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C05E" w14:textId="77777777" w:rsidR="00DA06C6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80"/>
          <w:sz w:val="20"/>
          <w:szCs w:val="20"/>
        </w:rPr>
        <w:t> </w:t>
      </w:r>
      <w:r>
        <w:rPr>
          <w:rStyle w:val="eop"/>
          <w:rFonts w:ascii="Arial" w:hAnsi="Arial" w:cs="Arial"/>
          <w:color w:val="000080"/>
          <w:sz w:val="20"/>
          <w:szCs w:val="20"/>
        </w:rPr>
        <w:t> </w:t>
      </w:r>
    </w:p>
    <w:p w14:paraId="5BD0A4F9" w14:textId="77777777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[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</w:rPr>
        <w:t>Date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]  </w:t>
      </w:r>
      <w:r w:rsidRPr="00601CDC">
        <w:rPr>
          <w:rStyle w:val="normaltextrun"/>
          <w:rFonts w:ascii="Arial" w:hAnsi="Arial" w:cs="Arial"/>
        </w:rPr>
        <w:t> </w:t>
      </w:r>
      <w:r w:rsidRPr="00601CDC">
        <w:rPr>
          <w:rStyle w:val="eop"/>
          <w:rFonts w:ascii="Arial" w:hAnsi="Arial" w:cs="Arial"/>
        </w:rPr>
        <w:t> </w:t>
      </w:r>
    </w:p>
    <w:p w14:paraId="6E55C197" w14:textId="77777777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</w:rPr>
        <w:t> </w:t>
      </w:r>
      <w:r w:rsidRPr="00601CDC">
        <w:rPr>
          <w:rStyle w:val="eop"/>
          <w:rFonts w:ascii="Arial" w:hAnsi="Arial" w:cs="Arial"/>
        </w:rPr>
        <w:t> </w:t>
      </w:r>
    </w:p>
    <w:p w14:paraId="6AF0B597" w14:textId="77777777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</w:rPr>
        <w:t> </w:t>
      </w:r>
      <w:r w:rsidRPr="00601CDC">
        <w:rPr>
          <w:rStyle w:val="eop"/>
          <w:rFonts w:ascii="Arial" w:hAnsi="Arial" w:cs="Arial"/>
        </w:rPr>
        <w:t> </w:t>
      </w:r>
    </w:p>
    <w:p w14:paraId="2F7345E3" w14:textId="18CF8A69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lang w:val="en-US"/>
        </w:rPr>
        <w:t>[</w:t>
      </w:r>
      <w:r w:rsidR="00017C25" w:rsidRPr="00601CDC">
        <w:rPr>
          <w:rStyle w:val="normaltextrun"/>
          <w:rFonts w:ascii="Arial" w:hAnsi="Arial" w:cs="Arial"/>
          <w:color w:val="FF0000"/>
          <w:lang w:val="en-US"/>
        </w:rPr>
        <w:t>Complainant’s</w:t>
      </w:r>
      <w:r w:rsidRPr="00601CDC">
        <w:rPr>
          <w:rStyle w:val="normaltextrun"/>
          <w:rFonts w:ascii="Arial" w:hAnsi="Arial" w:cs="Arial"/>
          <w:color w:val="FF0000"/>
          <w:lang w:val="en-US"/>
        </w:rPr>
        <w:t xml:space="preserve"> name</w:t>
      </w:r>
      <w:r w:rsidRPr="00601CDC">
        <w:rPr>
          <w:rStyle w:val="normaltextrun"/>
          <w:rFonts w:ascii="Arial" w:hAnsi="Arial" w:cs="Arial"/>
          <w:lang w:val="en-US"/>
        </w:rPr>
        <w:t>]</w:t>
      </w:r>
      <w:r w:rsidRPr="00601CDC">
        <w:rPr>
          <w:rStyle w:val="normaltextrun"/>
          <w:rFonts w:ascii="Arial" w:hAnsi="Arial" w:cs="Arial"/>
          <w:color w:val="FF0000"/>
        </w:rPr>
        <w:t> </w:t>
      </w:r>
      <w:r w:rsidRPr="00601CDC">
        <w:rPr>
          <w:rStyle w:val="eop"/>
          <w:rFonts w:ascii="Arial" w:hAnsi="Arial" w:cs="Arial"/>
          <w:color w:val="FF0000"/>
        </w:rPr>
        <w:t> </w:t>
      </w:r>
    </w:p>
    <w:p w14:paraId="744CDBD2" w14:textId="5DDB2005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lang w:val="en-US"/>
        </w:rPr>
        <w:t>[</w:t>
      </w:r>
      <w:r w:rsidR="00017C25" w:rsidRPr="00601CDC">
        <w:rPr>
          <w:rStyle w:val="normaltextrun"/>
          <w:rFonts w:ascii="Arial" w:hAnsi="Arial" w:cs="Arial"/>
          <w:color w:val="FF0000"/>
          <w:lang w:val="en-US"/>
        </w:rPr>
        <w:t xml:space="preserve">Complainant’s </w:t>
      </w:r>
      <w:r w:rsidRPr="00601CDC">
        <w:rPr>
          <w:rStyle w:val="normaltextrun"/>
          <w:rFonts w:ascii="Arial" w:hAnsi="Arial" w:cs="Arial"/>
          <w:color w:val="FF0000"/>
          <w:lang w:val="en-US"/>
        </w:rPr>
        <w:t>mailing address</w:t>
      </w:r>
      <w:r w:rsidRPr="00601CDC">
        <w:rPr>
          <w:rStyle w:val="normaltextrun"/>
          <w:rFonts w:ascii="Arial" w:hAnsi="Arial" w:cs="Arial"/>
          <w:lang w:val="en-US"/>
        </w:rPr>
        <w:t>]</w:t>
      </w:r>
      <w:r w:rsidRPr="00601CDC">
        <w:rPr>
          <w:rStyle w:val="normaltextrun"/>
          <w:rFonts w:ascii="Arial" w:hAnsi="Arial" w:cs="Arial"/>
        </w:rPr>
        <w:t> </w:t>
      </w:r>
      <w:r w:rsidRPr="00601CDC">
        <w:rPr>
          <w:rStyle w:val="eop"/>
          <w:rFonts w:ascii="Arial" w:hAnsi="Arial" w:cs="Arial"/>
        </w:rPr>
        <w:t> </w:t>
      </w:r>
    </w:p>
    <w:p w14:paraId="4399F6A2" w14:textId="77777777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</w:rPr>
        <w:t>Email: [</w:t>
      </w:r>
      <w:r w:rsidRPr="00601CDC">
        <w:rPr>
          <w:rStyle w:val="normaltextrun"/>
          <w:rFonts w:ascii="Arial" w:hAnsi="Arial" w:cs="Arial"/>
          <w:color w:val="FF0000"/>
        </w:rPr>
        <w:t>Email address *</w:t>
      </w:r>
      <w:r w:rsidRPr="00601CDC">
        <w:rPr>
          <w:rStyle w:val="normaltextrun"/>
          <w:rFonts w:ascii="Arial" w:hAnsi="Arial" w:cs="Arial"/>
          <w:i/>
          <w:iCs/>
          <w:color w:val="FF0000"/>
        </w:rPr>
        <w:t>if applicable</w:t>
      </w:r>
      <w:r w:rsidRPr="00601CDC">
        <w:rPr>
          <w:rStyle w:val="normaltextrun"/>
          <w:rFonts w:ascii="Arial" w:hAnsi="Arial" w:cs="Arial"/>
        </w:rPr>
        <w:t>]</w:t>
      </w:r>
      <w:r w:rsidRPr="00601CDC">
        <w:rPr>
          <w:rStyle w:val="eop"/>
          <w:rFonts w:ascii="Arial" w:hAnsi="Arial" w:cs="Arial"/>
        </w:rPr>
        <w:t> </w:t>
      </w:r>
    </w:p>
    <w:p w14:paraId="04977BB3" w14:textId="77777777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</w:rPr>
        <w:t> </w:t>
      </w:r>
      <w:r w:rsidRPr="00601CDC">
        <w:rPr>
          <w:rStyle w:val="eop"/>
          <w:rFonts w:ascii="Arial" w:hAnsi="Arial" w:cs="Arial"/>
        </w:rPr>
        <w:t> </w:t>
      </w:r>
    </w:p>
    <w:p w14:paraId="42712325" w14:textId="2823A253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lang w:val="en-US"/>
        </w:rPr>
        <w:t>Dear [</w:t>
      </w:r>
      <w:r w:rsidR="00017C25" w:rsidRPr="00601CDC">
        <w:rPr>
          <w:rStyle w:val="normaltextrun"/>
          <w:rFonts w:ascii="Arial" w:hAnsi="Arial" w:cs="Arial"/>
          <w:color w:val="FF0000"/>
          <w:lang w:val="en-US"/>
        </w:rPr>
        <w:t xml:space="preserve">Complainant’s </w:t>
      </w:r>
      <w:r w:rsidRPr="00601CDC">
        <w:rPr>
          <w:rStyle w:val="normaltextrun"/>
          <w:rFonts w:ascii="Arial" w:hAnsi="Arial" w:cs="Arial"/>
          <w:color w:val="FF0000"/>
          <w:lang w:val="en-US"/>
        </w:rPr>
        <w:t>name</w:t>
      </w:r>
      <w:r w:rsidRPr="00601CDC">
        <w:rPr>
          <w:rStyle w:val="normaltextrun"/>
          <w:rFonts w:ascii="Arial" w:hAnsi="Arial" w:cs="Arial"/>
          <w:lang w:val="en-US"/>
        </w:rPr>
        <w:t>]:</w:t>
      </w:r>
      <w:r w:rsidRPr="00601CDC">
        <w:rPr>
          <w:rStyle w:val="normaltextrun"/>
          <w:rFonts w:ascii="Arial" w:hAnsi="Arial" w:cs="Arial"/>
        </w:rPr>
        <w:t> </w:t>
      </w:r>
      <w:r w:rsidRPr="00601CDC">
        <w:rPr>
          <w:rStyle w:val="eop"/>
          <w:rFonts w:ascii="Arial" w:hAnsi="Arial" w:cs="Arial"/>
        </w:rPr>
        <w:t> </w:t>
      </w:r>
    </w:p>
    <w:p w14:paraId="095E2739" w14:textId="77777777" w:rsidR="00DA06C6" w:rsidRPr="00601CDC" w:rsidRDefault="00DA06C6" w:rsidP="00DA06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</w:rPr>
        <w:t> </w:t>
      </w:r>
      <w:r w:rsidRPr="00601CDC">
        <w:rPr>
          <w:rStyle w:val="eop"/>
          <w:rFonts w:ascii="Arial" w:hAnsi="Arial" w:cs="Arial"/>
        </w:rPr>
        <w:t> </w:t>
      </w:r>
    </w:p>
    <w:p w14:paraId="7C1374F1" w14:textId="401944BF" w:rsidR="00DA06C6" w:rsidRPr="00601CDC" w:rsidRDefault="002B3695" w:rsidP="00DA06C6">
      <w:pPr>
        <w:pStyle w:val="paragraph"/>
        <w:pBdr>
          <w:bottom w:val="single" w:sz="4" w:space="1" w:color="000000"/>
        </w:pBdr>
        <w:spacing w:before="0" w:beforeAutospacing="0" w:after="0" w:afterAutospacing="0"/>
        <w:ind w:left="1080" w:hanging="108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b/>
          <w:bCs/>
          <w:i/>
          <w:iCs/>
        </w:rPr>
        <w:t>Protection of Privacy Act</w:t>
      </w:r>
      <w:r w:rsidR="009818CF" w:rsidRPr="00601CDC">
        <w:rPr>
          <w:rStyle w:val="normaltextrun"/>
          <w:rFonts w:ascii="Arial" w:hAnsi="Arial" w:cs="Arial"/>
          <w:b/>
          <w:bCs/>
        </w:rPr>
        <w:t xml:space="preserve"> – Privacy Complaint</w:t>
      </w:r>
      <w:r w:rsidR="00DA06C6" w:rsidRPr="00601CDC">
        <w:rPr>
          <w:rStyle w:val="normaltextrun"/>
          <w:rFonts w:ascii="Arial" w:hAnsi="Arial" w:cs="Arial"/>
          <w:b/>
          <w:bCs/>
        </w:rPr>
        <w:t xml:space="preserve"> [</w:t>
      </w:r>
      <w:r w:rsidR="00DA06C6" w:rsidRPr="00601CDC">
        <w:rPr>
          <w:rStyle w:val="normaltextrun"/>
          <w:rFonts w:ascii="Arial" w:hAnsi="Arial" w:cs="Arial"/>
          <w:b/>
          <w:bCs/>
          <w:color w:val="FF0000"/>
        </w:rPr>
        <w:t>File Number *</w:t>
      </w:r>
      <w:r w:rsidR="00DA06C6" w:rsidRPr="00601CDC">
        <w:rPr>
          <w:rStyle w:val="normaltextrun"/>
          <w:rFonts w:ascii="Arial" w:hAnsi="Arial" w:cs="Arial"/>
          <w:i/>
          <w:iCs/>
          <w:color w:val="FF0000"/>
        </w:rPr>
        <w:t>if applicable</w:t>
      </w:r>
      <w:r w:rsidR="00DA06C6" w:rsidRPr="00601CDC">
        <w:rPr>
          <w:rStyle w:val="normaltextrun"/>
          <w:rFonts w:ascii="Arial" w:hAnsi="Arial" w:cs="Arial"/>
          <w:b/>
          <w:bCs/>
        </w:rPr>
        <w:t>]</w:t>
      </w:r>
      <w:r w:rsidR="00DA06C6" w:rsidRPr="00601CDC">
        <w:rPr>
          <w:rStyle w:val="normaltextrun"/>
          <w:rFonts w:ascii="Arial" w:hAnsi="Arial" w:cs="Arial"/>
        </w:rPr>
        <w:t> </w:t>
      </w:r>
      <w:r w:rsidR="00DA06C6" w:rsidRPr="00601CDC">
        <w:rPr>
          <w:rStyle w:val="eop"/>
          <w:rFonts w:ascii="Arial" w:hAnsi="Arial" w:cs="Arial"/>
        </w:rPr>
        <w:t> </w:t>
      </w:r>
    </w:p>
    <w:p w14:paraId="6D45724F" w14:textId="7E3CD02A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 </w:t>
      </w:r>
    </w:p>
    <w:p w14:paraId="1C3F3EA8" w14:textId="12FB36EA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lang w:val="en-US"/>
        </w:rPr>
        <w:t>On [</w:t>
      </w:r>
      <w:r w:rsidRPr="00601CDC">
        <w:rPr>
          <w:rStyle w:val="normaltextrun"/>
          <w:rFonts w:ascii="Arial" w:hAnsi="Arial" w:cs="Arial"/>
          <w:color w:val="FF0000"/>
          <w:lang w:val="en-US"/>
        </w:rPr>
        <w:t>date</w:t>
      </w:r>
      <w:r w:rsidRPr="00601CDC">
        <w:rPr>
          <w:rStyle w:val="normaltextrun"/>
          <w:rFonts w:ascii="Arial" w:hAnsi="Arial" w:cs="Arial"/>
          <w:lang w:val="en-US"/>
        </w:rPr>
        <w:t>] you contacted [</w:t>
      </w:r>
      <w:r w:rsidR="00D72027" w:rsidRPr="00601CDC">
        <w:rPr>
          <w:rStyle w:val="normaltextrun"/>
          <w:rFonts w:ascii="Arial" w:hAnsi="Arial" w:cs="Arial"/>
          <w:color w:val="FF0000"/>
          <w:lang w:val="en-US"/>
        </w:rPr>
        <w:t>Public Body</w:t>
      </w:r>
      <w:r w:rsidRPr="00601CDC">
        <w:rPr>
          <w:rStyle w:val="normaltextrun"/>
          <w:rFonts w:ascii="Arial" w:hAnsi="Arial" w:cs="Arial"/>
          <w:lang w:val="en-US"/>
        </w:rPr>
        <w:t>], as [</w:t>
      </w:r>
      <w:r w:rsidRPr="00601CDC">
        <w:rPr>
          <w:rStyle w:val="normaltextrun"/>
          <w:rFonts w:ascii="Arial" w:hAnsi="Arial" w:cs="Arial"/>
          <w:color w:val="FF0000"/>
          <w:lang w:val="en-US"/>
        </w:rPr>
        <w:t>insert allegations or complaint</w:t>
      </w:r>
      <w:r w:rsidRPr="00601CDC">
        <w:rPr>
          <w:rStyle w:val="normaltextrun"/>
          <w:rFonts w:ascii="Arial" w:hAnsi="Arial" w:cs="Arial"/>
          <w:lang w:val="en-US"/>
        </w:rPr>
        <w:t>] in</w:t>
      </w:r>
      <w:r w:rsidR="00A4357C" w:rsidRPr="00601CDC">
        <w:rPr>
          <w:rStyle w:val="normaltextrun"/>
          <w:rFonts w:ascii="Arial" w:hAnsi="Arial" w:cs="Arial"/>
          <w:lang w:val="en-US"/>
        </w:rPr>
        <w:t xml:space="preserve"> </w:t>
      </w:r>
      <w:r w:rsidRPr="00601CDC">
        <w:rPr>
          <w:rStyle w:val="normaltextrun"/>
          <w:rFonts w:ascii="Arial" w:hAnsi="Arial" w:cs="Arial"/>
          <w:lang w:val="en-US"/>
        </w:rPr>
        <w:t xml:space="preserve">contravention of the </w:t>
      </w:r>
      <w:r w:rsidRPr="00601CDC">
        <w:rPr>
          <w:rStyle w:val="normaltextrun"/>
          <w:rFonts w:ascii="Arial" w:hAnsi="Arial" w:cs="Arial"/>
          <w:i/>
          <w:iCs/>
          <w:lang w:val="en-US"/>
        </w:rPr>
        <w:t>Protection of Privacy Act</w:t>
      </w:r>
      <w:r w:rsidR="00E34727" w:rsidRPr="00601CDC">
        <w:rPr>
          <w:rStyle w:val="normaltextrun"/>
          <w:rFonts w:ascii="Arial" w:hAnsi="Arial" w:cs="Arial"/>
          <w:i/>
          <w:iCs/>
          <w:lang w:val="en-US"/>
        </w:rPr>
        <w:t xml:space="preserve"> </w:t>
      </w:r>
      <w:r w:rsidR="00E34727" w:rsidRPr="00601CDC">
        <w:rPr>
          <w:rStyle w:val="normaltextrun"/>
          <w:rFonts w:ascii="Arial" w:hAnsi="Arial" w:cs="Arial"/>
          <w:lang w:val="en-US"/>
        </w:rPr>
        <w:t>(POPA)</w:t>
      </w:r>
      <w:r w:rsidRPr="00601CDC">
        <w:rPr>
          <w:rStyle w:val="normaltextrun"/>
          <w:rFonts w:ascii="Arial" w:hAnsi="Arial" w:cs="Arial"/>
          <w:lang w:val="en-US"/>
        </w:rPr>
        <w:t>.</w:t>
      </w:r>
      <w:r w:rsidRPr="00601CDC">
        <w:rPr>
          <w:rStyle w:val="eop"/>
          <w:rFonts w:ascii="Arial" w:hAnsi="Arial" w:cs="Arial"/>
        </w:rPr>
        <w:t> </w:t>
      </w:r>
    </w:p>
    <w:p w14:paraId="4153738B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5CA44D45" w14:textId="39C1AEFE" w:rsidR="006261F8" w:rsidRPr="00601CDC" w:rsidRDefault="005D2B51" w:rsidP="006261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</w:rPr>
      </w:pPr>
      <w:r w:rsidRPr="00601CDC">
        <w:rPr>
          <w:rStyle w:val="normaltextrun"/>
          <w:rFonts w:ascii="Arial" w:hAnsi="Arial" w:cs="Arial"/>
          <w:lang w:val="en-GB"/>
        </w:rPr>
        <w:t xml:space="preserve">Following the submission of your complaint, </w:t>
      </w:r>
      <w:r w:rsidR="007B31DD" w:rsidRPr="00601CDC">
        <w:rPr>
          <w:rStyle w:val="normaltextrun"/>
          <w:rFonts w:ascii="Arial" w:hAnsi="Arial" w:cs="Arial"/>
          <w:lang w:val="en-GB"/>
        </w:rPr>
        <w:t>we</w:t>
      </w:r>
      <w:r w:rsidR="006261F8" w:rsidRPr="00601CDC">
        <w:rPr>
          <w:rStyle w:val="normaltextrun"/>
          <w:rFonts w:ascii="Arial" w:hAnsi="Arial" w:cs="Arial"/>
          <w:lang w:val="en-GB"/>
        </w:rPr>
        <w:t xml:space="preserve"> </w:t>
      </w:r>
      <w:r w:rsidR="006261F8" w:rsidRPr="00601CDC">
        <w:rPr>
          <w:rStyle w:val="normaltextrun"/>
          <w:rFonts w:ascii="Arial" w:hAnsi="Arial" w:cs="Arial"/>
        </w:rPr>
        <w:t>[</w:t>
      </w:r>
      <w:r w:rsidR="006261F8" w:rsidRPr="00601CDC">
        <w:rPr>
          <w:rStyle w:val="normaltextrun"/>
          <w:rFonts w:ascii="Arial" w:hAnsi="Arial" w:cs="Arial"/>
          <w:color w:val="FF0000"/>
        </w:rPr>
        <w:t xml:space="preserve">provide a description of the steps taken to investigate the </w:t>
      </w:r>
      <w:r w:rsidR="00593DEB" w:rsidRPr="00601CDC">
        <w:rPr>
          <w:rStyle w:val="normaltextrun"/>
          <w:rFonts w:ascii="Arial" w:hAnsi="Arial" w:cs="Arial"/>
          <w:color w:val="FF0000"/>
        </w:rPr>
        <w:t xml:space="preserve">allegations or </w:t>
      </w:r>
      <w:r w:rsidR="006261F8" w:rsidRPr="00601CDC">
        <w:rPr>
          <w:rStyle w:val="normaltextrun"/>
          <w:rFonts w:ascii="Arial" w:hAnsi="Arial" w:cs="Arial"/>
          <w:color w:val="FF0000"/>
        </w:rPr>
        <w:t>complaint</w:t>
      </w:r>
      <w:r w:rsidR="00593DEB" w:rsidRPr="00601CDC">
        <w:rPr>
          <w:rStyle w:val="normaltextrun"/>
          <w:rFonts w:ascii="Arial" w:hAnsi="Arial" w:cs="Arial"/>
        </w:rPr>
        <w:t>].</w:t>
      </w:r>
    </w:p>
    <w:p w14:paraId="38F26742" w14:textId="77777777" w:rsidR="00F158D3" w:rsidRPr="00601CDC" w:rsidRDefault="00F158D3" w:rsidP="005D2B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611A029" w14:textId="0F78C4A6" w:rsidR="00F158D3" w:rsidRPr="00601CDC" w:rsidRDefault="00F158D3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 w:rsidRPr="00601CDC">
        <w:rPr>
          <w:rStyle w:val="eop"/>
          <w:rFonts w:ascii="Arial" w:hAnsi="Arial" w:cs="Arial"/>
          <w:b/>
          <w:bCs/>
          <w:u w:val="single"/>
        </w:rPr>
        <w:t>OPTION 1: Evidence of Privacy Incident Found</w:t>
      </w:r>
    </w:p>
    <w:p w14:paraId="2BD7FBEC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  <w:color w:val="FF0000"/>
        </w:rPr>
        <w:t> </w:t>
      </w:r>
    </w:p>
    <w:p w14:paraId="7ADED3DE" w14:textId="25798369" w:rsidR="00377F23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  <w:r w:rsidRPr="00601CDC">
        <w:rPr>
          <w:rStyle w:val="normaltextrun"/>
          <w:rFonts w:ascii="Arial" w:hAnsi="Arial" w:cs="Arial"/>
          <w:lang w:val="en-US"/>
        </w:rPr>
        <w:t xml:space="preserve">In </w:t>
      </w:r>
      <w:r w:rsidR="00144A81" w:rsidRPr="00601CDC">
        <w:rPr>
          <w:rStyle w:val="normaltextrun"/>
          <w:rFonts w:ascii="Arial" w:hAnsi="Arial" w:cs="Arial"/>
          <w:lang w:val="en-US"/>
        </w:rPr>
        <w:t xml:space="preserve">our </w:t>
      </w:r>
      <w:r w:rsidR="00B87A14" w:rsidRPr="00601CDC">
        <w:rPr>
          <w:rStyle w:val="normaltextrun"/>
          <w:rFonts w:ascii="Arial" w:hAnsi="Arial" w:cs="Arial"/>
          <w:lang w:val="en-US"/>
        </w:rPr>
        <w:t>investigation</w:t>
      </w:r>
      <w:r w:rsidRPr="00601CDC">
        <w:rPr>
          <w:rStyle w:val="normaltextrun"/>
          <w:rFonts w:ascii="Arial" w:hAnsi="Arial" w:cs="Arial"/>
          <w:lang w:val="en-GB"/>
        </w:rPr>
        <w:t>, it was determined there is evidence that</w:t>
      </w:r>
      <w:r w:rsidR="00B87A14" w:rsidRPr="00601CDC">
        <w:rPr>
          <w:rStyle w:val="normaltextrun"/>
          <w:rFonts w:ascii="Arial" w:hAnsi="Arial" w:cs="Arial"/>
          <w:lang w:val="en-GB"/>
        </w:rPr>
        <w:t xml:space="preserve"> your</w:t>
      </w:r>
      <w:r w:rsidRPr="00601CDC">
        <w:rPr>
          <w:rStyle w:val="normaltextrun"/>
          <w:rFonts w:ascii="Arial" w:hAnsi="Arial" w:cs="Arial"/>
          <w:lang w:val="en-GB"/>
        </w:rPr>
        <w:t xml:space="preserve"> personal information</w:t>
      </w:r>
      <w:r w:rsidR="00A17D87">
        <w:rPr>
          <w:rStyle w:val="normaltextrun"/>
          <w:rFonts w:ascii="Arial" w:hAnsi="Arial" w:cs="Arial"/>
          <w:lang w:val="en-GB"/>
        </w:rPr>
        <w:t xml:space="preserve"> </w:t>
      </w:r>
      <w:r w:rsidR="00A17D87" w:rsidRPr="00D14089">
        <w:rPr>
          <w:rStyle w:val="normaltextrun"/>
          <w:rFonts w:ascii="Arial" w:hAnsi="Arial" w:cs="Arial"/>
          <w:color w:val="FF0000"/>
          <w:lang w:val="en-GB"/>
        </w:rPr>
        <w:t>(elaborate if possible)</w:t>
      </w:r>
      <w:r w:rsidRPr="00D14089">
        <w:rPr>
          <w:rStyle w:val="normaltextrun"/>
          <w:rFonts w:ascii="Arial" w:hAnsi="Arial" w:cs="Arial"/>
          <w:color w:val="FF0000"/>
          <w:lang w:val="en-GB"/>
        </w:rPr>
        <w:t xml:space="preserve"> </w:t>
      </w:r>
      <w:r w:rsidRPr="00601CDC">
        <w:rPr>
          <w:rStyle w:val="normaltextrun"/>
          <w:rFonts w:ascii="Arial" w:hAnsi="Arial" w:cs="Arial"/>
          <w:lang w:val="en-GB"/>
        </w:rPr>
        <w:t>was [</w:t>
      </w:r>
      <w:r w:rsidRPr="00601CDC">
        <w:rPr>
          <w:rStyle w:val="normaltextrun"/>
          <w:rFonts w:ascii="Arial" w:hAnsi="Arial" w:cs="Arial"/>
          <w:color w:val="FF0000"/>
          <w:lang w:val="en-GB"/>
        </w:rPr>
        <w:t>collected/used/disclosed</w:t>
      </w:r>
      <w:r w:rsidRPr="00601CDC">
        <w:rPr>
          <w:rStyle w:val="normaltextrun"/>
          <w:rFonts w:ascii="Arial" w:hAnsi="Arial" w:cs="Arial"/>
          <w:lang w:val="en-GB"/>
        </w:rPr>
        <w:t>]</w:t>
      </w:r>
      <w:r w:rsidRPr="00601CDC">
        <w:rPr>
          <w:rStyle w:val="normaltextrun"/>
          <w:rFonts w:ascii="Arial" w:hAnsi="Arial" w:cs="Arial"/>
          <w:color w:val="FF0000"/>
          <w:lang w:val="en-GB"/>
        </w:rPr>
        <w:t xml:space="preserve"> </w:t>
      </w:r>
      <w:r w:rsidRPr="00601CDC">
        <w:rPr>
          <w:rStyle w:val="normaltextrun"/>
          <w:rFonts w:ascii="Arial" w:hAnsi="Arial" w:cs="Arial"/>
          <w:lang w:val="en-GB"/>
        </w:rPr>
        <w:t xml:space="preserve">in contravention of POPA. As a result of this finding, </w:t>
      </w:r>
      <w:r w:rsidR="008F4AE2" w:rsidRPr="00601CDC">
        <w:rPr>
          <w:rStyle w:val="normaltextrun"/>
          <w:rFonts w:ascii="Arial" w:hAnsi="Arial" w:cs="Arial"/>
          <w:lang w:val="en-GB"/>
        </w:rPr>
        <w:t xml:space="preserve">we at </w:t>
      </w:r>
      <w:r w:rsidR="008F4AE2" w:rsidRPr="00601CDC">
        <w:rPr>
          <w:rStyle w:val="normaltextrun"/>
          <w:rFonts w:ascii="Arial" w:hAnsi="Arial" w:cs="Arial"/>
          <w:lang w:val="en-US"/>
        </w:rPr>
        <w:t>[</w:t>
      </w:r>
      <w:r w:rsidR="008F4AE2" w:rsidRPr="00601CDC">
        <w:rPr>
          <w:rStyle w:val="normaltextrun"/>
          <w:rFonts w:ascii="Arial" w:hAnsi="Arial" w:cs="Arial"/>
          <w:color w:val="FF0000"/>
          <w:lang w:val="en-US"/>
        </w:rPr>
        <w:t>Public Body</w:t>
      </w:r>
      <w:r w:rsidR="008F4AE2" w:rsidRPr="00601CDC">
        <w:rPr>
          <w:rStyle w:val="normaltextrun"/>
          <w:rFonts w:ascii="Arial" w:hAnsi="Arial" w:cs="Arial"/>
          <w:lang w:val="en-US"/>
        </w:rPr>
        <w:t>]</w:t>
      </w:r>
      <w:r w:rsidRPr="00601CDC">
        <w:rPr>
          <w:rStyle w:val="normaltextrun"/>
          <w:rFonts w:ascii="Arial" w:hAnsi="Arial" w:cs="Arial"/>
          <w:lang w:val="en-GB"/>
        </w:rPr>
        <w:t xml:space="preserve"> ha</w:t>
      </w:r>
      <w:r w:rsidR="008F4AE2" w:rsidRPr="00601CDC">
        <w:rPr>
          <w:rStyle w:val="normaltextrun"/>
          <w:rFonts w:ascii="Arial" w:hAnsi="Arial" w:cs="Arial"/>
          <w:lang w:val="en-GB"/>
        </w:rPr>
        <w:t>ve</w:t>
      </w:r>
      <w:r w:rsidRPr="00601CDC">
        <w:rPr>
          <w:rStyle w:val="normaltextrun"/>
          <w:rFonts w:ascii="Arial" w:hAnsi="Arial" w:cs="Arial"/>
          <w:lang w:val="en-GB"/>
        </w:rPr>
        <w:t xml:space="preserve"> [</w:t>
      </w:r>
      <w:r w:rsidRPr="00601CDC">
        <w:rPr>
          <w:rStyle w:val="normaltextrun"/>
          <w:rFonts w:ascii="Arial" w:hAnsi="Arial" w:cs="Arial"/>
          <w:color w:val="FF0000"/>
          <w:lang w:val="en-GB"/>
        </w:rPr>
        <w:t xml:space="preserve">list additional steps taken, e.g. </w:t>
      </w:r>
      <w:r w:rsidR="0088258E" w:rsidRPr="00601CDC">
        <w:rPr>
          <w:rStyle w:val="normaltextrun"/>
          <w:rFonts w:ascii="Arial" w:hAnsi="Arial" w:cs="Arial"/>
          <w:color w:val="FF0000"/>
          <w:lang w:val="en-GB"/>
        </w:rPr>
        <w:t xml:space="preserve">steps taken to contain the incident and reduce the risk of harm to the individual </w:t>
      </w:r>
      <w:proofErr w:type="gramStart"/>
      <w:r w:rsidR="0088258E" w:rsidRPr="00601CDC">
        <w:rPr>
          <w:rStyle w:val="normaltextrun"/>
          <w:rFonts w:ascii="Arial" w:hAnsi="Arial" w:cs="Arial"/>
          <w:color w:val="FF0000"/>
          <w:lang w:val="en-GB"/>
        </w:rPr>
        <w:t>as a result of</w:t>
      </w:r>
      <w:proofErr w:type="gramEnd"/>
      <w:r w:rsidR="0088258E" w:rsidRPr="00601CDC">
        <w:rPr>
          <w:rStyle w:val="normaltextrun"/>
          <w:rFonts w:ascii="Arial" w:hAnsi="Arial" w:cs="Arial"/>
          <w:color w:val="FF0000"/>
          <w:lang w:val="en-GB"/>
        </w:rPr>
        <w:t xml:space="preserve"> the incident</w:t>
      </w:r>
      <w:r w:rsidRPr="00601CDC">
        <w:rPr>
          <w:rStyle w:val="normaltextrun"/>
          <w:rFonts w:ascii="Arial" w:hAnsi="Arial" w:cs="Arial"/>
          <w:lang w:val="en-GB"/>
        </w:rPr>
        <w:t>].</w:t>
      </w:r>
      <w:r w:rsidRPr="00601CDC">
        <w:rPr>
          <w:rStyle w:val="eop"/>
          <w:rFonts w:ascii="Arial" w:hAnsi="Arial" w:cs="Arial"/>
          <w:color w:val="FF0000"/>
        </w:rPr>
        <w:t> </w:t>
      </w:r>
    </w:p>
    <w:p w14:paraId="3DE65D5D" w14:textId="77777777" w:rsidR="00377F23" w:rsidRPr="00601CDC" w:rsidRDefault="00377F23" w:rsidP="005D2B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</w:p>
    <w:p w14:paraId="463BAF09" w14:textId="6FE6DC53" w:rsidR="005D2B51" w:rsidRPr="00601CDC" w:rsidRDefault="00377F23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[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</w:rPr>
        <w:t>Indicate whether the records/personal information were/was destroyed, returned, recovered, etc., depending on the circumstances of the incident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].</w:t>
      </w:r>
      <w:r w:rsidRPr="00601CDC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005D02D1" w:rsidRPr="00601CDC">
        <w:rPr>
          <w:rStyle w:val="normaltextrun"/>
          <w:rFonts w:ascii="Arial" w:hAnsi="Arial" w:cs="Arial"/>
          <w:lang w:val="en-GB"/>
        </w:rPr>
        <w:t>This investigation is now closed. </w:t>
      </w:r>
      <w:r w:rsidR="005D02D1" w:rsidRPr="00601CDC">
        <w:rPr>
          <w:rStyle w:val="eop"/>
          <w:rFonts w:ascii="Arial" w:hAnsi="Arial" w:cs="Arial"/>
        </w:rPr>
        <w:t> </w:t>
      </w:r>
    </w:p>
    <w:p w14:paraId="436AFBC3" w14:textId="77777777" w:rsidR="00A4234E" w:rsidRPr="00601CDC" w:rsidRDefault="00A4234E" w:rsidP="005D2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51E645D1" w14:textId="5F48ADBF" w:rsidR="005D2B51" w:rsidRPr="00601CDC" w:rsidRDefault="00A4234E" w:rsidP="005D2B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[</w:t>
      </w:r>
      <w:r w:rsidRPr="00601CDC">
        <w:rPr>
          <w:rStyle w:val="normaltextrun"/>
          <w:rFonts w:ascii="Arial" w:hAnsi="Arial" w:cs="Arial"/>
          <w:b/>
          <w:bCs/>
          <w:color w:val="FF0000"/>
          <w:shd w:val="clear" w:color="auto" w:fill="FFFFFF"/>
        </w:rPr>
        <w:t>Optional: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</w:rPr>
        <w:t xml:space="preserve"> provide any other information deemed relevant.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]</w:t>
      </w:r>
      <w:r w:rsidRPr="00601CDC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36D1679" w14:textId="77777777" w:rsidR="00F158D3" w:rsidRPr="00601CDC" w:rsidRDefault="00F158D3" w:rsidP="005D2B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81C22DD" w14:textId="4CCEBB7F" w:rsidR="00F158D3" w:rsidRPr="00601CDC" w:rsidRDefault="00F158D3" w:rsidP="00F158D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 w:rsidRPr="00601CDC">
        <w:rPr>
          <w:rStyle w:val="eop"/>
          <w:rFonts w:ascii="Arial" w:hAnsi="Arial" w:cs="Arial"/>
          <w:b/>
          <w:bCs/>
          <w:u w:val="single"/>
        </w:rPr>
        <w:t>OPTION 2: No Evidence of Privacy Incident Found</w:t>
      </w:r>
    </w:p>
    <w:p w14:paraId="7530B1A6" w14:textId="77777777" w:rsidR="00F158D3" w:rsidRPr="00601CDC" w:rsidRDefault="00F158D3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E501F4" w14:textId="40259D09" w:rsidR="005D02D1" w:rsidRPr="00601CDC" w:rsidRDefault="00A4234E" w:rsidP="005D2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GB"/>
        </w:rPr>
      </w:pPr>
      <w:r w:rsidRPr="00601CDC">
        <w:rPr>
          <w:rStyle w:val="eop"/>
          <w:rFonts w:ascii="Arial" w:hAnsi="Arial" w:cs="Arial"/>
        </w:rPr>
        <w:t xml:space="preserve">In our </w:t>
      </w:r>
      <w:r w:rsidR="00CA31C7" w:rsidRPr="00601CDC">
        <w:rPr>
          <w:rStyle w:val="eop"/>
          <w:rFonts w:ascii="Arial" w:hAnsi="Arial" w:cs="Arial"/>
        </w:rPr>
        <w:t>investigation,</w:t>
      </w:r>
      <w:r w:rsidR="005D2B51" w:rsidRPr="00601CDC">
        <w:rPr>
          <w:rStyle w:val="eop"/>
          <w:rFonts w:ascii="Arial" w:hAnsi="Arial" w:cs="Arial"/>
        </w:rPr>
        <w:t> </w:t>
      </w:r>
      <w:r w:rsidR="005D2B51" w:rsidRPr="00601CDC">
        <w:rPr>
          <w:rStyle w:val="normaltextrun"/>
          <w:rFonts w:ascii="Arial" w:hAnsi="Arial" w:cs="Arial"/>
          <w:lang w:val="en-GB"/>
        </w:rPr>
        <w:t>it was determined there is no evidence at this time that</w:t>
      </w:r>
      <w:r w:rsidR="00CA31C7" w:rsidRPr="00601CDC">
        <w:rPr>
          <w:rStyle w:val="normaltextrun"/>
          <w:rFonts w:ascii="Arial" w:hAnsi="Arial" w:cs="Arial"/>
          <w:lang w:val="en-GB"/>
        </w:rPr>
        <w:t xml:space="preserve"> your </w:t>
      </w:r>
      <w:r w:rsidR="005D2B51" w:rsidRPr="00601CDC">
        <w:rPr>
          <w:rStyle w:val="normaltextrun"/>
          <w:rFonts w:ascii="Arial" w:hAnsi="Arial" w:cs="Arial"/>
          <w:lang w:val="en-GB"/>
        </w:rPr>
        <w:t xml:space="preserve">personal information was </w:t>
      </w:r>
      <w:r w:rsidR="00CA31C7" w:rsidRPr="00601CDC">
        <w:rPr>
          <w:rStyle w:val="normaltextrun"/>
          <w:rFonts w:ascii="Arial" w:hAnsi="Arial" w:cs="Arial"/>
          <w:lang w:val="en-GB"/>
        </w:rPr>
        <w:t>[</w:t>
      </w:r>
      <w:r w:rsidR="00CA31C7" w:rsidRPr="00601CDC">
        <w:rPr>
          <w:rStyle w:val="normaltextrun"/>
          <w:rFonts w:ascii="Arial" w:hAnsi="Arial" w:cs="Arial"/>
          <w:color w:val="FF0000"/>
          <w:lang w:val="en-GB"/>
        </w:rPr>
        <w:t>collected/used/disclosed</w:t>
      </w:r>
      <w:r w:rsidR="00CA31C7" w:rsidRPr="00601CDC">
        <w:rPr>
          <w:rStyle w:val="normaltextrun"/>
          <w:rFonts w:ascii="Arial" w:hAnsi="Arial" w:cs="Arial"/>
          <w:lang w:val="en-GB"/>
        </w:rPr>
        <w:t>]</w:t>
      </w:r>
      <w:r w:rsidR="00CA31C7" w:rsidRPr="00601CDC">
        <w:rPr>
          <w:rStyle w:val="normaltextrun"/>
          <w:rFonts w:ascii="Arial" w:hAnsi="Arial" w:cs="Arial"/>
          <w:color w:val="FF0000"/>
          <w:lang w:val="en-GB"/>
        </w:rPr>
        <w:t xml:space="preserve"> </w:t>
      </w:r>
      <w:r w:rsidR="005D2B51" w:rsidRPr="00601CDC">
        <w:rPr>
          <w:rStyle w:val="normaltextrun"/>
          <w:rFonts w:ascii="Arial" w:hAnsi="Arial" w:cs="Arial"/>
          <w:lang w:val="en-GB"/>
        </w:rPr>
        <w:t xml:space="preserve">in contravention of POPA. As a result, this investigation </w:t>
      </w:r>
      <w:r w:rsidR="005D02D1" w:rsidRPr="00601CDC">
        <w:rPr>
          <w:rStyle w:val="normaltextrun"/>
          <w:rFonts w:ascii="Arial" w:hAnsi="Arial" w:cs="Arial"/>
          <w:lang w:val="en-GB"/>
        </w:rPr>
        <w:t>is now</w:t>
      </w:r>
      <w:r w:rsidR="005D2B51" w:rsidRPr="00601CDC">
        <w:rPr>
          <w:rStyle w:val="normaltextrun"/>
          <w:rFonts w:ascii="Arial" w:hAnsi="Arial" w:cs="Arial"/>
          <w:lang w:val="en-GB"/>
        </w:rPr>
        <w:t xml:space="preserve"> closed. </w:t>
      </w:r>
      <w:r w:rsidR="00CD7178" w:rsidRPr="00601CDC">
        <w:rPr>
          <w:rStyle w:val="normaltextrun"/>
          <w:rFonts w:ascii="Arial" w:hAnsi="Arial" w:cs="Arial"/>
          <w:color w:val="FF0000"/>
          <w:lang w:val="en-GB"/>
        </w:rPr>
        <w:t xml:space="preserve">Although we do not have any evidence that your information has been inappropriately </w:t>
      </w:r>
      <w:r w:rsidR="0060698B" w:rsidRPr="00601CDC">
        <w:rPr>
          <w:rStyle w:val="normaltextrun"/>
          <w:rFonts w:ascii="Arial" w:hAnsi="Arial" w:cs="Arial"/>
          <w:lang w:val="en-GB"/>
        </w:rPr>
        <w:t>[</w:t>
      </w:r>
      <w:r w:rsidR="0060698B" w:rsidRPr="00601CDC">
        <w:rPr>
          <w:rStyle w:val="normaltextrun"/>
          <w:rFonts w:ascii="Arial" w:hAnsi="Arial" w:cs="Arial"/>
          <w:color w:val="FF0000"/>
          <w:lang w:val="en-GB"/>
        </w:rPr>
        <w:t>collected/used/disclosed</w:t>
      </w:r>
      <w:r w:rsidR="0060698B" w:rsidRPr="00601CDC">
        <w:rPr>
          <w:rStyle w:val="normaltextrun"/>
          <w:rFonts w:ascii="Arial" w:hAnsi="Arial" w:cs="Arial"/>
          <w:lang w:val="en-GB"/>
        </w:rPr>
        <w:t>],</w:t>
      </w:r>
      <w:r w:rsidR="0060698B" w:rsidRPr="00601CDC">
        <w:rPr>
          <w:rStyle w:val="normaltextrun"/>
          <w:rFonts w:ascii="Arial" w:hAnsi="Arial" w:cs="Arial"/>
          <w:color w:val="FF0000"/>
          <w:lang w:val="en-GB"/>
        </w:rPr>
        <w:t xml:space="preserve"> </w:t>
      </w:r>
      <w:r w:rsidR="0060698B" w:rsidRPr="00601CDC">
        <w:rPr>
          <w:rStyle w:val="normaltextrun"/>
          <w:rFonts w:ascii="Arial" w:hAnsi="Arial" w:cs="Arial"/>
          <w:lang w:val="en-GB"/>
        </w:rPr>
        <w:t>[</w:t>
      </w:r>
      <w:r w:rsidR="0060698B" w:rsidRPr="00601CDC">
        <w:rPr>
          <w:rStyle w:val="normaltextrun"/>
          <w:rFonts w:ascii="Arial" w:hAnsi="Arial" w:cs="Arial"/>
          <w:color w:val="FF0000"/>
          <w:lang w:val="en-GB"/>
        </w:rPr>
        <w:t>list additional steps taken, e.g. restricting access to files</w:t>
      </w:r>
      <w:r w:rsidR="0060698B" w:rsidRPr="00601CDC">
        <w:rPr>
          <w:rStyle w:val="normaltextrun"/>
          <w:rFonts w:ascii="Arial" w:hAnsi="Arial" w:cs="Arial"/>
          <w:lang w:val="en-GB"/>
        </w:rPr>
        <w:t>]</w:t>
      </w:r>
      <w:r w:rsidR="00427A8E" w:rsidRPr="00601CDC">
        <w:rPr>
          <w:rStyle w:val="normaltextrun"/>
          <w:rFonts w:ascii="Arial" w:hAnsi="Arial" w:cs="Arial"/>
          <w:lang w:val="en-GB"/>
        </w:rPr>
        <w:t xml:space="preserve"> </w:t>
      </w:r>
      <w:r w:rsidR="00427A8E" w:rsidRPr="00601CDC">
        <w:rPr>
          <w:rStyle w:val="normaltextrun"/>
          <w:rFonts w:ascii="Arial" w:hAnsi="Arial" w:cs="Arial"/>
          <w:i/>
          <w:iCs/>
          <w:color w:val="FF0000"/>
          <w:lang w:val="en-GB"/>
        </w:rPr>
        <w:t>*if applicable</w:t>
      </w:r>
      <w:r w:rsidR="0060698B" w:rsidRPr="00601CDC">
        <w:rPr>
          <w:rStyle w:val="normaltextrun"/>
          <w:rFonts w:ascii="Arial" w:hAnsi="Arial" w:cs="Arial"/>
          <w:lang w:val="en-GB"/>
        </w:rPr>
        <w:t>.</w:t>
      </w:r>
      <w:r w:rsidR="0060698B" w:rsidRPr="00601CDC">
        <w:rPr>
          <w:rStyle w:val="eop"/>
          <w:rFonts w:ascii="Arial" w:hAnsi="Arial" w:cs="Arial"/>
          <w:color w:val="FF0000"/>
        </w:rPr>
        <w:t> </w:t>
      </w:r>
    </w:p>
    <w:p w14:paraId="71138979" w14:textId="77777777" w:rsidR="005D02D1" w:rsidRPr="00601CDC" w:rsidRDefault="005D02D1" w:rsidP="005D2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GB"/>
        </w:rPr>
      </w:pPr>
    </w:p>
    <w:p w14:paraId="398B2D4D" w14:textId="77777777" w:rsidR="0060698B" w:rsidRPr="00601CDC" w:rsidRDefault="0060698B" w:rsidP="0060698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[</w:t>
      </w:r>
      <w:r w:rsidRPr="00601CDC">
        <w:rPr>
          <w:rStyle w:val="normaltextrun"/>
          <w:rFonts w:ascii="Arial" w:hAnsi="Arial" w:cs="Arial"/>
          <w:b/>
          <w:bCs/>
          <w:color w:val="FF0000"/>
          <w:shd w:val="clear" w:color="auto" w:fill="FFFFFF"/>
        </w:rPr>
        <w:t>Optional: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</w:rPr>
        <w:t xml:space="preserve"> provide any other information deemed relevant.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]</w:t>
      </w:r>
      <w:r w:rsidRPr="00601CDC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F401B31" w14:textId="77777777" w:rsidR="00E10EC2" w:rsidRPr="00601CDC" w:rsidRDefault="00E10EC2" w:rsidP="005D2B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</w:p>
    <w:p w14:paraId="6AB53762" w14:textId="31F1F4A9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6496A3A" w14:textId="59426C51" w:rsidR="00E10EC2" w:rsidRPr="00601CDC" w:rsidRDefault="00E10EC2" w:rsidP="005D2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601CDC">
        <w:rPr>
          <w:rStyle w:val="normaltextrun"/>
          <w:rFonts w:ascii="Arial" w:hAnsi="Arial" w:cs="Arial"/>
          <w:b/>
          <w:bCs/>
          <w:u w:val="single"/>
        </w:rPr>
        <w:t>ALL OPTIONS</w:t>
      </w:r>
      <w:r w:rsidR="009C3C9F" w:rsidRPr="00601CDC">
        <w:rPr>
          <w:rStyle w:val="normaltextrun"/>
          <w:rFonts w:ascii="Arial" w:hAnsi="Arial" w:cs="Arial"/>
          <w:b/>
          <w:bCs/>
        </w:rPr>
        <w:t>:</w:t>
      </w:r>
    </w:p>
    <w:p w14:paraId="451AA57C" w14:textId="632902B2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b/>
          <w:bCs/>
        </w:rPr>
        <w:t xml:space="preserve">Your Rights Under the </w:t>
      </w:r>
      <w:r w:rsidRPr="00601CDC">
        <w:rPr>
          <w:rStyle w:val="normaltextrun"/>
          <w:rFonts w:ascii="Arial" w:hAnsi="Arial" w:cs="Arial"/>
          <w:b/>
          <w:bCs/>
          <w:i/>
          <w:iCs/>
        </w:rPr>
        <w:t>Protection of Privacy Act</w:t>
      </w:r>
      <w:r w:rsidRPr="00601CDC">
        <w:rPr>
          <w:rStyle w:val="normaltextrun"/>
          <w:rFonts w:ascii="Arial" w:hAnsi="Arial" w:cs="Arial"/>
          <w:b/>
          <w:bCs/>
        </w:rPr>
        <w:t xml:space="preserve"> (POPA)</w:t>
      </w:r>
      <w:r w:rsidRPr="00601CDC">
        <w:rPr>
          <w:rStyle w:val="scxw135493048"/>
          <w:rFonts w:ascii="Arial" w:hAnsi="Arial" w:cs="Arial"/>
        </w:rPr>
        <w:t> </w:t>
      </w:r>
      <w:r w:rsidRPr="00601CDC">
        <w:rPr>
          <w:rFonts w:ascii="Arial" w:hAnsi="Arial" w:cs="Arial"/>
        </w:rPr>
        <w:br/>
      </w:r>
      <w:r w:rsidRPr="00601CDC">
        <w:rPr>
          <w:rStyle w:val="normaltextrun"/>
          <w:rFonts w:ascii="Arial" w:hAnsi="Arial" w:cs="Arial"/>
        </w:rPr>
        <w:t xml:space="preserve">If you are not satisfied with our response, you have the right to request a review by the Information and Privacy Commissioner of Alberta under section 37 of POPA. A written </w:t>
      </w:r>
      <w:r w:rsidRPr="00601CDC">
        <w:rPr>
          <w:rStyle w:val="normaltextrun"/>
          <w:rFonts w:ascii="Arial" w:hAnsi="Arial" w:cs="Arial"/>
        </w:rPr>
        <w:lastRenderedPageBreak/>
        <w:t>request for review must be delivered to the Commissioner within 60 business days after receiving our response. </w:t>
      </w:r>
      <w:r w:rsidRPr="00601CDC">
        <w:rPr>
          <w:rStyle w:val="eop"/>
          <w:rFonts w:ascii="Arial" w:hAnsi="Arial" w:cs="Arial"/>
        </w:rPr>
        <w:t> </w:t>
      </w:r>
    </w:p>
    <w:p w14:paraId="2A4B5BB1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28096061" w14:textId="6F7455A4" w:rsidR="005D2B51" w:rsidRPr="00601CDC" w:rsidRDefault="00AC2425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9450B">
        <w:rPr>
          <w:rStyle w:val="normaltextrun"/>
          <w:rFonts w:ascii="Arial" w:hAnsi="Arial" w:cs="Arial"/>
        </w:rPr>
        <w:t>You can visit the Commissioner’s website at https://oipc.ab.ca and follow the OIPC process to request a review or file a privacy complaint or you can call 1-888-878-4044 toll-free or 780-422-6860.</w:t>
      </w:r>
    </w:p>
    <w:p w14:paraId="0AC3433B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7FF6E7AD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</w:rPr>
        <w:t>If you wish to submit a request for review, please provide the Office of the Information and Privacy Commissioner (OIPC) with the following information:</w:t>
      </w:r>
      <w:r w:rsidRPr="00601CDC">
        <w:rPr>
          <w:rStyle w:val="eop"/>
          <w:rFonts w:ascii="Arial" w:hAnsi="Arial" w:cs="Arial"/>
        </w:rPr>
        <w:t> </w:t>
      </w:r>
    </w:p>
    <w:p w14:paraId="3E22CF5C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5879CB78" w14:textId="0C820A24" w:rsidR="005D2B51" w:rsidRDefault="005D2B51" w:rsidP="00A045C3">
      <w:pPr>
        <w:pStyle w:val="paragraph"/>
        <w:spacing w:before="0" w:beforeAutospacing="0" w:after="0" w:afterAutospacing="0"/>
        <w:ind w:left="709" w:hanging="709"/>
        <w:textAlignment w:val="baseline"/>
        <w:rPr>
          <w:rStyle w:val="normaltextrun"/>
          <w:rFonts w:ascii="Arial" w:hAnsi="Arial" w:cs="Arial"/>
        </w:rPr>
      </w:pPr>
      <w:r w:rsidRPr="00601CDC">
        <w:rPr>
          <w:rStyle w:val="normaltextrun"/>
          <w:rFonts w:ascii="Arial" w:hAnsi="Arial" w:cs="Arial"/>
        </w:rPr>
        <w:t>1.           A copy of this letter or</w:t>
      </w:r>
      <w:r w:rsidR="00F055E0" w:rsidRPr="00601CDC">
        <w:rPr>
          <w:rStyle w:val="normaltextrun"/>
          <w:rFonts w:ascii="Arial" w:hAnsi="Arial" w:cs="Arial"/>
        </w:rPr>
        <w:t xml:space="preserve"> </w:t>
      </w:r>
      <w:r w:rsidRPr="00601CDC">
        <w:rPr>
          <w:rStyle w:val="normaltextrun"/>
          <w:rFonts w:ascii="Arial" w:hAnsi="Arial" w:cs="Arial"/>
        </w:rPr>
        <w:t xml:space="preserve">the </w:t>
      </w:r>
      <w:r w:rsidR="00245DB8" w:rsidRPr="00601CDC">
        <w:rPr>
          <w:rStyle w:val="normaltextrun"/>
          <w:rFonts w:ascii="Arial" w:hAnsi="Arial" w:cs="Arial"/>
          <w:b/>
          <w:bCs/>
        </w:rPr>
        <w:t>[</w:t>
      </w:r>
      <w:r w:rsidR="00245DB8" w:rsidRPr="00601CDC">
        <w:rPr>
          <w:rStyle w:val="normaltextrun"/>
          <w:rFonts w:ascii="Arial" w:hAnsi="Arial" w:cs="Arial"/>
          <w:b/>
          <w:bCs/>
          <w:color w:val="FF0000"/>
        </w:rPr>
        <w:t>File Number *</w:t>
      </w:r>
      <w:r w:rsidR="00245DB8" w:rsidRPr="00601CDC">
        <w:rPr>
          <w:rStyle w:val="normaltextrun"/>
          <w:rFonts w:ascii="Arial" w:hAnsi="Arial" w:cs="Arial"/>
          <w:i/>
          <w:iCs/>
          <w:color w:val="FF0000"/>
        </w:rPr>
        <w:t>if applicable</w:t>
      </w:r>
      <w:r w:rsidR="00245DB8" w:rsidRPr="00601CDC">
        <w:rPr>
          <w:rStyle w:val="normaltextrun"/>
          <w:rFonts w:ascii="Arial" w:hAnsi="Arial" w:cs="Arial"/>
          <w:b/>
          <w:bCs/>
        </w:rPr>
        <w:t>]</w:t>
      </w:r>
      <w:r w:rsidR="00F055E0" w:rsidRPr="00601CDC">
        <w:rPr>
          <w:rStyle w:val="normaltextrun"/>
          <w:rFonts w:ascii="Arial" w:hAnsi="Arial" w:cs="Arial"/>
          <w:b/>
          <w:bCs/>
        </w:rPr>
        <w:t xml:space="preserve"> </w:t>
      </w:r>
      <w:r w:rsidRPr="00601CDC">
        <w:rPr>
          <w:rStyle w:val="normaltextrun"/>
          <w:rFonts w:ascii="Arial" w:hAnsi="Arial" w:cs="Arial"/>
        </w:rPr>
        <w:t>quoted at the top of this notice</w:t>
      </w:r>
      <w:r w:rsidR="00F97FA3" w:rsidRPr="00601CDC">
        <w:rPr>
          <w:rStyle w:val="normaltextrun"/>
          <w:rFonts w:ascii="Arial" w:hAnsi="Arial" w:cs="Arial"/>
        </w:rPr>
        <w:t>.</w:t>
      </w:r>
      <w:r w:rsidR="00B601CF" w:rsidRPr="00601CDC">
        <w:rPr>
          <w:rStyle w:val="normaltextrun"/>
          <w:rFonts w:ascii="Arial" w:hAnsi="Arial" w:cs="Arial"/>
        </w:rPr>
        <w:t xml:space="preserve"> </w:t>
      </w:r>
    </w:p>
    <w:p w14:paraId="39C43A76" w14:textId="09A8EB4A" w:rsidR="00AC2425" w:rsidRPr="00601CDC" w:rsidRDefault="00AC2425" w:rsidP="00A045C3">
      <w:pPr>
        <w:pStyle w:val="paragraph"/>
        <w:spacing w:before="0" w:beforeAutospacing="0" w:after="0" w:afterAutospacing="0"/>
        <w:ind w:left="709" w:hanging="709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2.</w:t>
      </w:r>
      <w:r>
        <w:rPr>
          <w:rStyle w:val="normaltextrun"/>
          <w:rFonts w:ascii="Arial" w:hAnsi="Arial" w:cs="Arial"/>
        </w:rPr>
        <w:tab/>
        <w:t>The public body’s response to the complain, if any.</w:t>
      </w:r>
      <w:r w:rsidRPr="00AC2425">
        <w:rPr>
          <w:rStyle w:val="normaltextrun"/>
          <w:rFonts w:ascii="Arial" w:hAnsi="Arial" w:cs="Arial"/>
        </w:rPr>
        <w:t xml:space="preserve"> </w:t>
      </w:r>
      <w:r w:rsidRPr="00601CDC">
        <w:rPr>
          <w:rStyle w:val="normaltextrun"/>
          <w:rFonts w:ascii="Arial" w:hAnsi="Arial" w:cs="Arial"/>
        </w:rPr>
        <w:t> </w:t>
      </w:r>
      <w:r w:rsidRPr="00601CDC">
        <w:rPr>
          <w:rStyle w:val="eop"/>
          <w:rFonts w:ascii="Arial" w:hAnsi="Arial" w:cs="Arial"/>
        </w:rPr>
        <w:t> </w:t>
      </w:r>
    </w:p>
    <w:p w14:paraId="537FACA2" w14:textId="5D067813" w:rsidR="005D2B51" w:rsidRPr="00601CDC" w:rsidRDefault="00A17D87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3</w:t>
      </w:r>
      <w:r w:rsidR="005D2B51" w:rsidRPr="00601CDC">
        <w:rPr>
          <w:rStyle w:val="normaltextrun"/>
          <w:rFonts w:ascii="Arial" w:hAnsi="Arial" w:cs="Arial"/>
        </w:rPr>
        <w:t>.         </w:t>
      </w:r>
      <w:r w:rsidR="00DF2752">
        <w:rPr>
          <w:rStyle w:val="normaltextrun"/>
          <w:rFonts w:ascii="Arial" w:eastAsiaTheme="majorEastAsia" w:hAnsi="Arial" w:cs="Arial"/>
        </w:rPr>
        <w:t xml:space="preserve"> Completed OIPC form about your </w:t>
      </w:r>
      <w:r w:rsidR="00DF2752">
        <w:rPr>
          <w:rStyle w:val="normaltextrun"/>
          <w:rFonts w:ascii="Arial" w:eastAsiaTheme="majorEastAsia" w:hAnsi="Arial" w:cs="Arial"/>
          <w:i/>
          <w:iCs/>
        </w:rPr>
        <w:t>Request for Review</w:t>
      </w:r>
      <w:r w:rsidR="00DF2752">
        <w:rPr>
          <w:rStyle w:val="normaltextrun"/>
          <w:rFonts w:ascii="Arial" w:eastAsiaTheme="majorEastAsia" w:hAnsi="Arial" w:cs="Arial"/>
        </w:rPr>
        <w:t xml:space="preserve"> or </w:t>
      </w:r>
      <w:r w:rsidR="00DF2752">
        <w:rPr>
          <w:rStyle w:val="normaltextrun"/>
          <w:rFonts w:ascii="Arial" w:eastAsiaTheme="majorEastAsia" w:hAnsi="Arial" w:cs="Arial"/>
          <w:i/>
          <w:iCs/>
        </w:rPr>
        <w:t>Complaint</w:t>
      </w:r>
      <w:r w:rsidR="00DF2752">
        <w:rPr>
          <w:rStyle w:val="normaltextrun"/>
          <w:rFonts w:ascii="Arial" w:eastAsiaTheme="majorEastAsia" w:hAnsi="Arial" w:cs="Arial"/>
        </w:rPr>
        <w:t>.  </w:t>
      </w:r>
      <w:r w:rsidR="00DF2752">
        <w:rPr>
          <w:rStyle w:val="eop"/>
          <w:rFonts w:ascii="Arial" w:eastAsiaTheme="majorEastAsia" w:hAnsi="Arial" w:cs="Arial"/>
        </w:rPr>
        <w:t> </w:t>
      </w:r>
      <w:r w:rsidR="00DF2752">
        <w:rPr>
          <w:rStyle w:val="normaltextrun"/>
          <w:rFonts w:ascii="Arial" w:eastAsiaTheme="majorEastAsia" w:hAnsi="Arial" w:cs="Arial"/>
        </w:rPr>
        <w:t> </w:t>
      </w:r>
    </w:p>
    <w:p w14:paraId="640EAE39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7577DE4D" w14:textId="57F13794" w:rsidR="006D450F" w:rsidRPr="00601CDC" w:rsidRDefault="006D450F" w:rsidP="005D2B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hd w:val="clear" w:color="auto" w:fill="FFFFFF"/>
        </w:rPr>
      </w:pPr>
      <w:r w:rsidRPr="00601CDC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If you have any questions about this matter, please contact [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 xml:space="preserve">name of appropriate public body contact (this should be the person in the </w:t>
      </w:r>
      <w:r w:rsidR="00A26778"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>p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 xml:space="preserve">ublic </w:t>
      </w:r>
      <w:r w:rsidR="00A26778"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>b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 xml:space="preserve">ody that can answer questions regarding this </w:t>
      </w:r>
      <w:r w:rsidR="00A26778"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>complaint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>)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]</w:t>
      </w:r>
      <w:r w:rsidRPr="00601CDC">
        <w:rPr>
          <w:rStyle w:val="normaltextrun"/>
          <w:rFonts w:ascii="Arial" w:hAnsi="Arial" w:cs="Arial"/>
          <w:shd w:val="clear" w:color="auto" w:fill="FFFFFF"/>
          <w:lang w:val="en-GB"/>
        </w:rPr>
        <w:t>,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 xml:space="preserve"> 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[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>Title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], at [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  <w:lang w:val="en-GB"/>
        </w:rPr>
        <w:t>contact information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]</w:t>
      </w:r>
      <w:r w:rsidRPr="00601CDC">
        <w:rPr>
          <w:rStyle w:val="normaltextrun"/>
          <w:rFonts w:ascii="Arial" w:hAnsi="Arial" w:cs="Arial"/>
          <w:shd w:val="clear" w:color="auto" w:fill="FFFFFF"/>
          <w:lang w:val="en-GB"/>
        </w:rPr>
        <w:t>.</w:t>
      </w:r>
      <w:r w:rsidRPr="00601CDC">
        <w:rPr>
          <w:rStyle w:val="normaltextrun"/>
          <w:rFonts w:ascii="Arial" w:hAnsi="Arial" w:cs="Arial"/>
          <w:color w:val="FF0000"/>
          <w:shd w:val="clear" w:color="auto" w:fill="FFFFFF"/>
        </w:rPr>
        <w:t> </w:t>
      </w:r>
      <w:r w:rsidRPr="00601CDC">
        <w:rPr>
          <w:rStyle w:val="eop"/>
          <w:rFonts w:ascii="Arial" w:hAnsi="Arial" w:cs="Arial"/>
          <w:color w:val="FF0000"/>
          <w:shd w:val="clear" w:color="auto" w:fill="FFFFFF"/>
        </w:rPr>
        <w:t> </w:t>
      </w:r>
    </w:p>
    <w:p w14:paraId="2A84E282" w14:textId="5A9A889D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46F24E8C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lang w:val="en-US"/>
        </w:rPr>
        <w:t>Sincerely,</w:t>
      </w:r>
      <w:r w:rsidRPr="00601CDC">
        <w:rPr>
          <w:rStyle w:val="eop"/>
          <w:rFonts w:ascii="Arial" w:hAnsi="Arial" w:cs="Arial"/>
        </w:rPr>
        <w:t> </w:t>
      </w:r>
    </w:p>
    <w:p w14:paraId="58BC28F9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457CC9AC" w14:textId="77777777" w:rsidR="005D2B51" w:rsidRPr="00601CDC" w:rsidRDefault="005D2B51" w:rsidP="005D2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602FEC32" w14:textId="10753844" w:rsidR="00B33B4D" w:rsidRPr="00601CDC" w:rsidRDefault="005D2B51" w:rsidP="00B33B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 </w:t>
      </w:r>
      <w:r w:rsidR="00B33B4D" w:rsidRPr="00601CDC">
        <w:rPr>
          <w:rStyle w:val="eop"/>
          <w:rFonts w:ascii="Arial" w:hAnsi="Arial" w:cs="Arial"/>
        </w:rPr>
        <w:t> </w:t>
      </w:r>
    </w:p>
    <w:p w14:paraId="29852EE7" w14:textId="77777777" w:rsidR="00B33B4D" w:rsidRPr="00601CDC" w:rsidRDefault="00B33B4D" w:rsidP="00B33B4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601CDC">
        <w:rPr>
          <w:rStyle w:val="normaltextrun"/>
          <w:rFonts w:ascii="Arial" w:hAnsi="Arial" w:cs="Arial"/>
        </w:rPr>
        <w:t>[</w:t>
      </w:r>
      <w:r w:rsidRPr="00601CDC">
        <w:rPr>
          <w:rStyle w:val="normaltextrun"/>
          <w:rFonts w:ascii="Arial" w:hAnsi="Arial" w:cs="Arial"/>
          <w:color w:val="FF0000"/>
        </w:rPr>
        <w:t>Name and Title</w:t>
      </w:r>
      <w:r w:rsidRPr="00601CDC">
        <w:rPr>
          <w:rStyle w:val="normaltextrun"/>
          <w:rFonts w:ascii="Arial" w:hAnsi="Arial" w:cs="Arial"/>
        </w:rPr>
        <w:t>]</w:t>
      </w:r>
      <w:r w:rsidRPr="00601CDC">
        <w:rPr>
          <w:rStyle w:val="eop"/>
          <w:rFonts w:ascii="Arial" w:hAnsi="Arial" w:cs="Arial"/>
        </w:rPr>
        <w:t> </w:t>
      </w:r>
    </w:p>
    <w:p w14:paraId="421B560A" w14:textId="6E5B2F41" w:rsidR="00AF41AC" w:rsidRPr="00601CDC" w:rsidRDefault="00AF41AC" w:rsidP="00B33B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[</w:t>
      </w:r>
      <w:r w:rsidRPr="00601CDC">
        <w:rPr>
          <w:rStyle w:val="eop"/>
          <w:rFonts w:ascii="Arial" w:hAnsi="Arial" w:cs="Arial"/>
          <w:color w:val="FF0000"/>
        </w:rPr>
        <w:t>Public Body</w:t>
      </w:r>
      <w:r w:rsidRPr="00601CDC">
        <w:rPr>
          <w:rStyle w:val="eop"/>
          <w:rFonts w:ascii="Arial" w:hAnsi="Arial" w:cs="Arial"/>
        </w:rPr>
        <w:t>]</w:t>
      </w:r>
    </w:p>
    <w:p w14:paraId="75652D9B" w14:textId="77777777" w:rsidR="00B33B4D" w:rsidRPr="00601CDC" w:rsidRDefault="00B33B4D" w:rsidP="00B33B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CDC">
        <w:rPr>
          <w:rStyle w:val="eop"/>
          <w:rFonts w:ascii="Arial" w:hAnsi="Arial" w:cs="Arial"/>
        </w:rPr>
        <w:t> </w:t>
      </w:r>
    </w:p>
    <w:p w14:paraId="2C078E63" w14:textId="24405ED3" w:rsidR="0057273D" w:rsidRPr="00601CDC" w:rsidRDefault="005B532D">
      <w:pPr>
        <w:rPr>
          <w:rFonts w:ascii="Arial" w:hAnsi="Arial" w:cs="Arial"/>
        </w:rPr>
      </w:pP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>cc: </w:t>
      </w:r>
      <w:r w:rsidRPr="00601CDC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[</w:t>
      </w:r>
      <w:r w:rsidRPr="00601CDC">
        <w:rPr>
          <w:rStyle w:val="normaltextrun"/>
          <w:rFonts w:ascii="Arial" w:hAnsi="Arial" w:cs="Arial"/>
          <w:i/>
          <w:iCs/>
          <w:color w:val="FF0000"/>
          <w:shd w:val="clear" w:color="auto" w:fill="FFFFFF"/>
        </w:rPr>
        <w:t>E.g., Privacy Officer/Unit - Delete if not needed</w:t>
      </w:r>
      <w:r w:rsidRPr="00601CDC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]</w:t>
      </w:r>
      <w:r w:rsidRPr="00601CD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 </w:t>
      </w:r>
      <w:r w:rsidRPr="00601CDC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sectPr w:rsidR="0057273D" w:rsidRPr="00601CDC" w:rsidSect="003B64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0B97" w14:textId="77777777" w:rsidR="00FA6134" w:rsidRDefault="00FA6134" w:rsidP="00F602BB">
      <w:pPr>
        <w:spacing w:after="0" w:line="240" w:lineRule="auto"/>
      </w:pPr>
      <w:r>
        <w:separator/>
      </w:r>
    </w:p>
  </w:endnote>
  <w:endnote w:type="continuationSeparator" w:id="0">
    <w:p w14:paraId="4E6716F9" w14:textId="77777777" w:rsidR="00FA6134" w:rsidRDefault="00FA6134" w:rsidP="00F602BB">
      <w:pPr>
        <w:spacing w:after="0" w:line="240" w:lineRule="auto"/>
      </w:pPr>
      <w:r>
        <w:continuationSeparator/>
      </w:r>
    </w:p>
  </w:endnote>
  <w:endnote w:type="continuationNotice" w:id="1">
    <w:p w14:paraId="03B5D209" w14:textId="77777777" w:rsidR="00FA6134" w:rsidRDefault="00FA6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74C5" w14:textId="2BD24632" w:rsidR="00F602BB" w:rsidRDefault="00A51C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DBB9CA" wp14:editId="2FE732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8620"/>
              <wp:effectExtent l="0" t="0" r="2540" b="0"/>
              <wp:wrapNone/>
              <wp:docPr id="147659608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4D091" w14:textId="5CA23B5E" w:rsidR="00A51CA4" w:rsidRPr="00A51CA4" w:rsidRDefault="00A51CA4" w:rsidP="00A51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51C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BB9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30.6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" filled="f" stroked="f">
              <v:textbox style="mso-fit-shape-to-text:t" inset="20pt,0,0,15pt">
                <w:txbxContent>
                  <w:p w14:paraId="5E64D091" w14:textId="5CA23B5E" w:rsidR="00A51CA4" w:rsidRPr="00A51CA4" w:rsidRDefault="00A51CA4" w:rsidP="00A51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51C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11FB" w14:textId="3A05BB26" w:rsidR="00601CDC" w:rsidRDefault="00A51CA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E9690A" wp14:editId="710C46CE">
              <wp:simplePos x="914400" y="9229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8620"/>
              <wp:effectExtent l="0" t="0" r="2540" b="0"/>
              <wp:wrapNone/>
              <wp:docPr id="477747580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EE953" w14:textId="60C9DE6E" w:rsidR="00A51CA4" w:rsidRPr="00A51CA4" w:rsidRDefault="00A51CA4" w:rsidP="00A51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51C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969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left:0;text-align:left;margin-left:0;margin-top:0;width:110.8pt;height:30.6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" filled="f" stroked="f">
              <v:textbox style="mso-fit-shape-to-text:t" inset="20pt,0,0,15pt">
                <w:txbxContent>
                  <w:p w14:paraId="357EE953" w14:textId="60C9DE6E" w:rsidR="00A51CA4" w:rsidRPr="00A51CA4" w:rsidRDefault="00A51CA4" w:rsidP="00A51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51C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1200268"/>
        <w:docPartObj>
          <w:docPartGallery w:val="Page Numbers (Bottom of Page)"/>
          <w:docPartUnique/>
        </w:docPartObj>
      </w:sdtPr>
      <w:sdtEndPr/>
      <w:sdtContent>
        <w:sdt>
          <w:sdtPr>
            <w:id w:val="-1287646114"/>
            <w:docPartObj>
              <w:docPartGallery w:val="Page Numbers (Top of Page)"/>
              <w:docPartUnique/>
            </w:docPartObj>
          </w:sdtPr>
          <w:sdtEndPr/>
          <w:sdtContent>
            <w:r w:rsidR="00601CDC">
              <w:t xml:space="preserve">Page </w:t>
            </w:r>
            <w:r w:rsidR="00601CDC">
              <w:rPr>
                <w:b/>
                <w:bCs/>
              </w:rPr>
              <w:fldChar w:fldCharType="begin"/>
            </w:r>
            <w:r w:rsidR="00601CDC">
              <w:rPr>
                <w:b/>
                <w:bCs/>
              </w:rPr>
              <w:instrText xml:space="preserve"> PAGE </w:instrText>
            </w:r>
            <w:r w:rsidR="00601CDC">
              <w:rPr>
                <w:b/>
                <w:bCs/>
              </w:rPr>
              <w:fldChar w:fldCharType="separate"/>
            </w:r>
            <w:r w:rsidR="00601CDC">
              <w:rPr>
                <w:b/>
                <w:bCs/>
                <w:noProof/>
              </w:rPr>
              <w:t>2</w:t>
            </w:r>
            <w:r w:rsidR="00601CDC">
              <w:rPr>
                <w:b/>
                <w:bCs/>
              </w:rPr>
              <w:fldChar w:fldCharType="end"/>
            </w:r>
            <w:r w:rsidR="00601CDC">
              <w:t xml:space="preserve"> of </w:t>
            </w:r>
            <w:r w:rsidR="00601CDC">
              <w:rPr>
                <w:b/>
                <w:bCs/>
              </w:rPr>
              <w:fldChar w:fldCharType="begin"/>
            </w:r>
            <w:r w:rsidR="00601CDC">
              <w:rPr>
                <w:b/>
                <w:bCs/>
              </w:rPr>
              <w:instrText xml:space="preserve"> NUMPAGES  </w:instrText>
            </w:r>
            <w:r w:rsidR="00601CDC">
              <w:rPr>
                <w:b/>
                <w:bCs/>
              </w:rPr>
              <w:fldChar w:fldCharType="separate"/>
            </w:r>
            <w:r w:rsidR="00601CDC">
              <w:rPr>
                <w:b/>
                <w:bCs/>
                <w:noProof/>
              </w:rPr>
              <w:t>2</w:t>
            </w:r>
            <w:r w:rsidR="00601CDC">
              <w:rPr>
                <w:b/>
                <w:bCs/>
              </w:rPr>
              <w:fldChar w:fldCharType="end"/>
            </w:r>
          </w:sdtContent>
        </w:sdt>
      </w:sdtContent>
    </w:sdt>
  </w:p>
  <w:p w14:paraId="1BA76616" w14:textId="794AF5C6" w:rsidR="00F602BB" w:rsidRPr="00CA0E0E" w:rsidRDefault="003B6422">
    <w:pPr>
      <w:pStyle w:val="Footer"/>
      <w:rPr>
        <w:rFonts w:ascii="Arial" w:hAnsi="Arial" w:cs="Arial"/>
        <w:sz w:val="18"/>
        <w:szCs w:val="18"/>
      </w:rPr>
    </w:pPr>
    <w:r w:rsidRPr="00CA0E0E">
      <w:rPr>
        <w:rFonts w:ascii="Arial" w:hAnsi="Arial" w:cs="Arial"/>
        <w:sz w:val="18"/>
        <w:szCs w:val="18"/>
      </w:rPr>
      <w:t xml:space="preserve">©Government of Alberta | January </w:t>
    </w:r>
    <w:r w:rsidR="00CA0E0E" w:rsidRPr="00CA0E0E">
      <w:rPr>
        <w:rFonts w:ascii="Arial" w:hAnsi="Arial" w:cs="Arial"/>
        <w:sz w:val="18"/>
        <w:szCs w:val="18"/>
      </w:rPr>
      <w:t xml:space="preserve">5, </w:t>
    </w:r>
    <w:proofErr w:type="gramStart"/>
    <w:r w:rsidR="00CA0E0E" w:rsidRPr="00CA0E0E">
      <w:rPr>
        <w:rFonts w:ascii="Arial" w:hAnsi="Arial" w:cs="Arial"/>
        <w:sz w:val="18"/>
        <w:szCs w:val="18"/>
      </w:rPr>
      <w:t>202</w:t>
    </w:r>
    <w:r w:rsidR="00CA0E0E">
      <w:rPr>
        <w:rFonts w:ascii="Arial" w:hAnsi="Arial" w:cs="Arial"/>
        <w:sz w:val="18"/>
        <w:szCs w:val="18"/>
      </w:rPr>
      <w:t>6</w:t>
    </w:r>
    <w:proofErr w:type="gramEnd"/>
    <w:r w:rsidR="00CA0E0E" w:rsidRPr="00CA0E0E">
      <w:rPr>
        <w:rFonts w:ascii="Arial" w:hAnsi="Arial" w:cs="Arial"/>
        <w:sz w:val="18"/>
        <w:szCs w:val="18"/>
      </w:rPr>
      <w:t xml:space="preserve"> | Technology and Innovation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CBEC" w14:textId="4E483427" w:rsidR="00601CDC" w:rsidRDefault="00A51CA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058A18" wp14:editId="58FBC410">
              <wp:simplePos x="914400" y="9229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8620"/>
              <wp:effectExtent l="0" t="0" r="2540" b="0"/>
              <wp:wrapNone/>
              <wp:docPr id="248569764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909D5" w14:textId="31BAE967" w:rsidR="00A51CA4" w:rsidRPr="00A51CA4" w:rsidRDefault="00A51CA4" w:rsidP="00A51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51C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58A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left:0;text-align:left;margin-left:0;margin-top:0;width:110.8pt;height:30.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" filled="f" stroked="f">
              <v:textbox style="mso-fit-shape-to-text:t" inset="20pt,0,0,15pt">
                <w:txbxContent>
                  <w:p w14:paraId="0CB909D5" w14:textId="31BAE967" w:rsidR="00A51CA4" w:rsidRPr="00A51CA4" w:rsidRDefault="00A51CA4" w:rsidP="00A51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51C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193141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01CDC">
              <w:t xml:space="preserve">Page </w:t>
            </w:r>
            <w:r w:rsidR="00601CDC">
              <w:rPr>
                <w:b/>
                <w:bCs/>
              </w:rPr>
              <w:fldChar w:fldCharType="begin"/>
            </w:r>
            <w:r w:rsidR="00601CDC">
              <w:rPr>
                <w:b/>
                <w:bCs/>
              </w:rPr>
              <w:instrText xml:space="preserve"> PAGE </w:instrText>
            </w:r>
            <w:r w:rsidR="00601CDC">
              <w:rPr>
                <w:b/>
                <w:bCs/>
              </w:rPr>
              <w:fldChar w:fldCharType="separate"/>
            </w:r>
            <w:r w:rsidR="00601CDC">
              <w:rPr>
                <w:b/>
                <w:bCs/>
                <w:noProof/>
              </w:rPr>
              <w:t>2</w:t>
            </w:r>
            <w:r w:rsidR="00601CDC">
              <w:rPr>
                <w:b/>
                <w:bCs/>
              </w:rPr>
              <w:fldChar w:fldCharType="end"/>
            </w:r>
            <w:r w:rsidR="00601CDC">
              <w:t xml:space="preserve"> of </w:t>
            </w:r>
            <w:r w:rsidR="00601CDC">
              <w:rPr>
                <w:b/>
                <w:bCs/>
              </w:rPr>
              <w:fldChar w:fldCharType="begin"/>
            </w:r>
            <w:r w:rsidR="00601CDC">
              <w:rPr>
                <w:b/>
                <w:bCs/>
              </w:rPr>
              <w:instrText xml:space="preserve"> NUMPAGES  </w:instrText>
            </w:r>
            <w:r w:rsidR="00601CDC">
              <w:rPr>
                <w:b/>
                <w:bCs/>
              </w:rPr>
              <w:fldChar w:fldCharType="separate"/>
            </w:r>
            <w:r w:rsidR="00601CDC">
              <w:rPr>
                <w:b/>
                <w:bCs/>
                <w:noProof/>
              </w:rPr>
              <w:t>2</w:t>
            </w:r>
            <w:r w:rsidR="00601CDC">
              <w:rPr>
                <w:b/>
                <w:bCs/>
              </w:rPr>
              <w:fldChar w:fldCharType="end"/>
            </w:r>
          </w:sdtContent>
        </w:sdt>
      </w:sdtContent>
    </w:sdt>
  </w:p>
  <w:p w14:paraId="3E25C394" w14:textId="4F4F57E2" w:rsidR="00F602BB" w:rsidRDefault="00C62715">
    <w:pPr>
      <w:pStyle w:val="Footer"/>
    </w:pPr>
    <w:r w:rsidRPr="00C62715">
      <w:t>©</w:t>
    </w:r>
    <w:r>
      <w:t>Government 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E55B" w14:textId="77777777" w:rsidR="00FA6134" w:rsidRDefault="00FA6134" w:rsidP="00F602BB">
      <w:pPr>
        <w:spacing w:after="0" w:line="240" w:lineRule="auto"/>
      </w:pPr>
      <w:r>
        <w:separator/>
      </w:r>
    </w:p>
  </w:footnote>
  <w:footnote w:type="continuationSeparator" w:id="0">
    <w:p w14:paraId="5A5C1B0A" w14:textId="77777777" w:rsidR="00FA6134" w:rsidRDefault="00FA6134" w:rsidP="00F602BB">
      <w:pPr>
        <w:spacing w:after="0" w:line="240" w:lineRule="auto"/>
      </w:pPr>
      <w:r>
        <w:continuationSeparator/>
      </w:r>
    </w:p>
  </w:footnote>
  <w:footnote w:type="continuationNotice" w:id="1">
    <w:p w14:paraId="2A523E88" w14:textId="77777777" w:rsidR="00FA6134" w:rsidRDefault="00FA6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4D89" w14:textId="77777777" w:rsidR="0016541A" w:rsidRDefault="00165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EABD" w14:textId="77777777" w:rsidR="0016541A" w:rsidRDefault="00165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-43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40"/>
      <w:gridCol w:w="3240"/>
    </w:tblGrid>
    <w:tr w:rsidR="00B66E12" w:rsidRPr="00B66E12" w14:paraId="42438FE5" w14:textId="77777777" w:rsidTr="00B66E12">
      <w:trPr>
        <w:trHeight w:val="300"/>
      </w:trPr>
      <w:tc>
        <w:tcPr>
          <w:tcW w:w="6540" w:type="dxa"/>
          <w:tcBorders>
            <w:top w:val="nil"/>
            <w:left w:val="nil"/>
            <w:bottom w:val="nil"/>
            <w:right w:val="nil"/>
          </w:tcBorders>
          <w:hideMark/>
        </w:tcPr>
        <w:p w14:paraId="2DF82B66" w14:textId="77777777" w:rsidR="00B66E12" w:rsidRPr="00B66E12" w:rsidRDefault="00B66E12" w:rsidP="00B66E12">
          <w:pPr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lang w:val="en-CA" w:eastAsia="en-CA"/>
            </w:rPr>
          </w:pPr>
          <w:r w:rsidRPr="00B66E12">
            <w:rPr>
              <w:rFonts w:ascii="Verdana" w:eastAsia="Times New Roman" w:hAnsi="Verdana" w:cs="Times New Roman"/>
              <w:color w:val="384B38"/>
              <w:sz w:val="16"/>
              <w:szCs w:val="16"/>
              <w:lang w:val="en-CA" w:eastAsia="en-CA"/>
            </w:rPr>
            <w:t>   </w:t>
          </w:r>
        </w:p>
        <w:p w14:paraId="24A5BD06" w14:textId="77777777" w:rsidR="00B66E12" w:rsidRPr="00B66E12" w:rsidRDefault="00B66E12" w:rsidP="00B66E12">
          <w:pPr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lang w:val="en-CA" w:eastAsia="en-CA"/>
            </w:rPr>
          </w:pPr>
          <w:r w:rsidRPr="00B66E12">
            <w:rPr>
              <w:rFonts w:ascii="Times New Roman" w:eastAsia="Times New Roman" w:hAnsi="Times New Roman" w:cs="Times New Roman"/>
              <w:sz w:val="18"/>
              <w:szCs w:val="18"/>
              <w:lang w:val="en-CA" w:eastAsia="en-CA"/>
            </w:rPr>
            <w:t>  </w:t>
          </w:r>
        </w:p>
        <w:p w14:paraId="05516846" w14:textId="77777777" w:rsidR="00B66E12" w:rsidRPr="00B66E12" w:rsidRDefault="00B66E12" w:rsidP="00B66E12">
          <w:pPr>
            <w:spacing w:after="0" w:line="240" w:lineRule="auto"/>
            <w:ind w:firstLine="5895"/>
            <w:textAlignment w:val="baseline"/>
            <w:rPr>
              <w:rFonts w:ascii="Times New Roman" w:eastAsia="Times New Roman" w:hAnsi="Times New Roman" w:cs="Times New Roman"/>
              <w:lang w:val="en-CA" w:eastAsia="en-CA"/>
            </w:rPr>
          </w:pPr>
          <w:r w:rsidRPr="00B66E12">
            <w:rPr>
              <w:rFonts w:ascii="Times New Roman" w:eastAsia="Times New Roman" w:hAnsi="Times New Roman" w:cs="Times New Roman"/>
              <w:sz w:val="18"/>
              <w:szCs w:val="18"/>
              <w:lang w:val="en-CA" w:eastAsia="en-CA"/>
            </w:rPr>
            <w:t>  </w:t>
          </w: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  <w:hideMark/>
        </w:tcPr>
        <w:p w14:paraId="1F19F7C9" w14:textId="77777777" w:rsidR="00B66E12" w:rsidRPr="00B66E12" w:rsidRDefault="00B66E12" w:rsidP="00B66E12">
          <w:pPr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lang w:val="en-CA" w:eastAsia="en-CA"/>
            </w:rPr>
          </w:pPr>
          <w:r w:rsidRPr="00B66E12">
            <w:rPr>
              <w:rFonts w:ascii="Arial" w:eastAsia="Times New Roman" w:hAnsi="Arial" w:cs="Arial"/>
              <w:sz w:val="16"/>
              <w:szCs w:val="16"/>
              <w:lang w:val="en-CA" w:eastAsia="en-CA"/>
            </w:rPr>
            <w:t>[</w:t>
          </w:r>
          <w:proofErr w:type="spellStart"/>
          <w:r w:rsidRPr="00B66E12">
            <w:rPr>
              <w:rFonts w:ascii="Arial" w:eastAsia="Times New Roman" w:hAnsi="Arial" w:cs="Arial"/>
              <w:sz w:val="16"/>
              <w:szCs w:val="16"/>
              <w:lang w:val="en-CA" w:eastAsia="en-CA"/>
            </w:rPr>
            <w:t>pbAddressInfo</w:t>
          </w:r>
          <w:proofErr w:type="spellEnd"/>
          <w:r w:rsidRPr="00B66E12">
            <w:rPr>
              <w:rFonts w:ascii="Arial" w:eastAsia="Times New Roman" w:hAnsi="Arial" w:cs="Arial"/>
              <w:sz w:val="16"/>
              <w:szCs w:val="16"/>
              <w:lang w:val="en-CA" w:eastAsia="en-CA"/>
            </w:rPr>
            <w:t>]  </w:t>
          </w:r>
        </w:p>
      </w:tc>
    </w:tr>
  </w:tbl>
  <w:p w14:paraId="1DB188F8" w14:textId="20F60E98" w:rsidR="00D45F2E" w:rsidRPr="00B66E12" w:rsidRDefault="00B66E12" w:rsidP="00B66E12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val="en-CA" w:eastAsia="en-CA"/>
      </w:rPr>
    </w:pPr>
    <w:r w:rsidRPr="00B66E12">
      <w:rPr>
        <w:rFonts w:ascii="Aptos" w:eastAsia="Times New Roman" w:hAnsi="Aptos" w:cs="Segoe UI"/>
        <w:sz w:val="22"/>
        <w:szCs w:val="22"/>
        <w:lang w:val="en-CA" w:eastAsia="en-CA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CB0749"/>
    <w:rsid w:val="00017C25"/>
    <w:rsid w:val="0002513E"/>
    <w:rsid w:val="00041778"/>
    <w:rsid w:val="00055153"/>
    <w:rsid w:val="000C2EC0"/>
    <w:rsid w:val="001403E6"/>
    <w:rsid w:val="00144A81"/>
    <w:rsid w:val="00150D32"/>
    <w:rsid w:val="0016541A"/>
    <w:rsid w:val="001963F0"/>
    <w:rsid w:val="001A5006"/>
    <w:rsid w:val="001E34ED"/>
    <w:rsid w:val="001E7762"/>
    <w:rsid w:val="002232C9"/>
    <w:rsid w:val="00225E20"/>
    <w:rsid w:val="00245DB8"/>
    <w:rsid w:val="002905CD"/>
    <w:rsid w:val="002B3695"/>
    <w:rsid w:val="002B406F"/>
    <w:rsid w:val="00330545"/>
    <w:rsid w:val="003669C9"/>
    <w:rsid w:val="00377F23"/>
    <w:rsid w:val="003B13F9"/>
    <w:rsid w:val="003B6422"/>
    <w:rsid w:val="003C0B8D"/>
    <w:rsid w:val="003C4A5A"/>
    <w:rsid w:val="0040246A"/>
    <w:rsid w:val="00416733"/>
    <w:rsid w:val="00427A8E"/>
    <w:rsid w:val="00485A82"/>
    <w:rsid w:val="004B219F"/>
    <w:rsid w:val="004F5008"/>
    <w:rsid w:val="0053476A"/>
    <w:rsid w:val="0057273D"/>
    <w:rsid w:val="00584D52"/>
    <w:rsid w:val="005936B3"/>
    <w:rsid w:val="00593DEB"/>
    <w:rsid w:val="005B532D"/>
    <w:rsid w:val="005C7AC7"/>
    <w:rsid w:val="005D02D1"/>
    <w:rsid w:val="005D2B51"/>
    <w:rsid w:val="00601CDC"/>
    <w:rsid w:val="00603871"/>
    <w:rsid w:val="0060698B"/>
    <w:rsid w:val="006261F8"/>
    <w:rsid w:val="00664884"/>
    <w:rsid w:val="00685AF0"/>
    <w:rsid w:val="006C17A0"/>
    <w:rsid w:val="006D450F"/>
    <w:rsid w:val="006D6371"/>
    <w:rsid w:val="00774575"/>
    <w:rsid w:val="007827E3"/>
    <w:rsid w:val="00796A5F"/>
    <w:rsid w:val="007A5C51"/>
    <w:rsid w:val="007B31DD"/>
    <w:rsid w:val="007C1AA8"/>
    <w:rsid w:val="007C508B"/>
    <w:rsid w:val="008106E5"/>
    <w:rsid w:val="0088258E"/>
    <w:rsid w:val="008A2F9E"/>
    <w:rsid w:val="008F4AE2"/>
    <w:rsid w:val="009035B8"/>
    <w:rsid w:val="009454B6"/>
    <w:rsid w:val="009569E7"/>
    <w:rsid w:val="00966E33"/>
    <w:rsid w:val="00967C2B"/>
    <w:rsid w:val="009818CF"/>
    <w:rsid w:val="0099450B"/>
    <w:rsid w:val="009A2506"/>
    <w:rsid w:val="009B6A84"/>
    <w:rsid w:val="009C3C9F"/>
    <w:rsid w:val="009E35AB"/>
    <w:rsid w:val="00A04246"/>
    <w:rsid w:val="00A045C3"/>
    <w:rsid w:val="00A17D87"/>
    <w:rsid w:val="00A26778"/>
    <w:rsid w:val="00A406A2"/>
    <w:rsid w:val="00A4234E"/>
    <w:rsid w:val="00A4357C"/>
    <w:rsid w:val="00A51CA4"/>
    <w:rsid w:val="00A66022"/>
    <w:rsid w:val="00AC2425"/>
    <w:rsid w:val="00AC6A64"/>
    <w:rsid w:val="00AD73B2"/>
    <w:rsid w:val="00AE4D6D"/>
    <w:rsid w:val="00AE7038"/>
    <w:rsid w:val="00AF41AC"/>
    <w:rsid w:val="00B33B4D"/>
    <w:rsid w:val="00B42342"/>
    <w:rsid w:val="00B51720"/>
    <w:rsid w:val="00B601CF"/>
    <w:rsid w:val="00B66E12"/>
    <w:rsid w:val="00B77641"/>
    <w:rsid w:val="00B87A14"/>
    <w:rsid w:val="00BB3C6B"/>
    <w:rsid w:val="00BC0271"/>
    <w:rsid w:val="00BD212D"/>
    <w:rsid w:val="00BF767A"/>
    <w:rsid w:val="00C0613D"/>
    <w:rsid w:val="00C54E58"/>
    <w:rsid w:val="00C62715"/>
    <w:rsid w:val="00CA0E0E"/>
    <w:rsid w:val="00CA31C7"/>
    <w:rsid w:val="00CD7178"/>
    <w:rsid w:val="00D10BA3"/>
    <w:rsid w:val="00D14089"/>
    <w:rsid w:val="00D261BB"/>
    <w:rsid w:val="00D45F2E"/>
    <w:rsid w:val="00D571CF"/>
    <w:rsid w:val="00D72027"/>
    <w:rsid w:val="00D73D9C"/>
    <w:rsid w:val="00DA06C6"/>
    <w:rsid w:val="00DB5804"/>
    <w:rsid w:val="00DC23C0"/>
    <w:rsid w:val="00DE2597"/>
    <w:rsid w:val="00DF2752"/>
    <w:rsid w:val="00E02681"/>
    <w:rsid w:val="00E05324"/>
    <w:rsid w:val="00E10EC2"/>
    <w:rsid w:val="00E34727"/>
    <w:rsid w:val="00E34EFD"/>
    <w:rsid w:val="00E54519"/>
    <w:rsid w:val="00EB3458"/>
    <w:rsid w:val="00ED1E9E"/>
    <w:rsid w:val="00ED51D0"/>
    <w:rsid w:val="00EE00A2"/>
    <w:rsid w:val="00EF289C"/>
    <w:rsid w:val="00F04E88"/>
    <w:rsid w:val="00F055E0"/>
    <w:rsid w:val="00F158D3"/>
    <w:rsid w:val="00F178AB"/>
    <w:rsid w:val="00F2345E"/>
    <w:rsid w:val="00F25569"/>
    <w:rsid w:val="00F4680B"/>
    <w:rsid w:val="00F602BB"/>
    <w:rsid w:val="00F97FA3"/>
    <w:rsid w:val="00FA6134"/>
    <w:rsid w:val="00FB20B3"/>
    <w:rsid w:val="00FB7A27"/>
    <w:rsid w:val="00FD2D75"/>
    <w:rsid w:val="00FF7C1A"/>
    <w:rsid w:val="02CB0749"/>
    <w:rsid w:val="063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B0749"/>
  <w15:chartTrackingRefBased/>
  <w15:docId w15:val="{2E09B616-DB81-4E8D-A1C6-A4B6A35D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BB"/>
  </w:style>
  <w:style w:type="character" w:styleId="Hyperlink">
    <w:name w:val="Hyperlink"/>
    <w:basedOn w:val="DefaultParagraphFont"/>
    <w:uiPriority w:val="99"/>
    <w:unhideWhenUsed/>
    <w:rsid w:val="005D2B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B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D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normaltextrun">
    <w:name w:val="normaltextrun"/>
    <w:basedOn w:val="DefaultParagraphFont"/>
    <w:rsid w:val="005D2B51"/>
  </w:style>
  <w:style w:type="character" w:customStyle="1" w:styleId="eop">
    <w:name w:val="eop"/>
    <w:basedOn w:val="DefaultParagraphFont"/>
    <w:rsid w:val="005D2B51"/>
  </w:style>
  <w:style w:type="character" w:customStyle="1" w:styleId="scxw135493048">
    <w:name w:val="scxw135493048"/>
    <w:basedOn w:val="DefaultParagraphFont"/>
    <w:rsid w:val="005D2B51"/>
  </w:style>
  <w:style w:type="paragraph" w:styleId="Header">
    <w:name w:val="header"/>
    <w:basedOn w:val="Normal"/>
    <w:link w:val="HeaderChar"/>
    <w:uiPriority w:val="99"/>
    <w:unhideWhenUsed/>
    <w:rsid w:val="00017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25"/>
  </w:style>
  <w:style w:type="character" w:styleId="CommentReference">
    <w:name w:val="annotation reference"/>
    <w:basedOn w:val="DefaultParagraphFont"/>
    <w:uiPriority w:val="99"/>
    <w:semiHidden/>
    <w:unhideWhenUsed/>
    <w:rsid w:val="00E34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E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4EF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C2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8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4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a9b943-778c-4da0-895c-1de9f18f38e7">CDMJRFZTTNCX-1387811459-7910</_dlc_DocId>
    <_dlc_DocIdUrl xmlns="64a9b943-778c-4da0-895c-1de9f18f38e7">
      <Url>https://abgov.sharepoint.com/sites/S500D20-PAB/_layouts/15/DocIdRedir.aspx?ID=CDMJRFZTTNCX-1387811459-7910</Url>
      <Description>CDMJRFZTTNCX-1387811459-7910</Description>
    </_dlc_DocIdUrl>
    <Status xmlns="c4a1bbe1-1e68-4741-8027-d71b7a42596c" xsi:nil="true"/>
    <_Flow_SignoffStatus xmlns="c4a1bbe1-1e68-4741-8027-d71b7a42596c" xsi:nil="true"/>
    <lcf76f155ced4ddcb4097134ff3c332f xmlns="c4a1bbe1-1e68-4741-8027-d71b7a42596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643D936D4E47A5342714938B2A20" ma:contentTypeVersion="15" ma:contentTypeDescription="Create a new document." ma:contentTypeScope="" ma:versionID="3731656ddc70ecdb08b3d44daeeef6cb">
  <xsd:schema xmlns:xsd="http://www.w3.org/2001/XMLSchema" xmlns:xs="http://www.w3.org/2001/XMLSchema" xmlns:p="http://schemas.microsoft.com/office/2006/metadata/properties" xmlns:ns2="64a9b943-778c-4da0-895c-1de9f18f38e7" xmlns:ns3="c4a1bbe1-1e68-4741-8027-d71b7a42596c" targetNamespace="http://schemas.microsoft.com/office/2006/metadata/properties" ma:root="true" ma:fieldsID="af4776d3ac96fbb514e2c245ccb38da6" ns2:_="" ns3:_="">
    <xsd:import namespace="64a9b943-778c-4da0-895c-1de9f18f38e7"/>
    <xsd:import namespace="c4a1bbe1-1e68-4741-8027-d71b7a4259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Status" minOccurs="0"/>
                <xsd:element ref="ns3:_Flow_SignoffStatu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b943-778c-4da0-895c-1de9f18f38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bbe1-1e68-4741-8027-d71b7a425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Draft"/>
          <xsd:enumeration value="Revision"/>
          <xsd:enumeration value="Choice 3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45E6D-12A8-419B-BDB5-93991E2CB0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D25202-9566-4C0F-B74C-759CB2908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80B2-3E2C-46F9-BFE6-B06E60A0725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64a9b943-778c-4da0-895c-1de9f18f38e7"/>
    <ds:schemaRef ds:uri="http://www.w3.org/XML/1998/namespace"/>
    <ds:schemaRef ds:uri="c4a1bbe1-1e68-4741-8027-d71b7a42596c"/>
  </ds:schemaRefs>
</ds:datastoreItem>
</file>

<file path=customXml/itemProps4.xml><?xml version="1.0" encoding="utf-8"?>
<ds:datastoreItem xmlns:ds="http://schemas.openxmlformats.org/officeDocument/2006/customXml" ds:itemID="{976A421B-577B-4A56-A71F-575625561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b943-778c-4da0-895c-1de9f18f38e7"/>
    <ds:schemaRef ds:uri="c4a1bbe1-1e68-4741-8027-d71b7a425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POPA Template_Privacy Complaint</vt:lpstr>
    </vt:vector>
  </TitlesOfParts>
  <Company>Government of Alberta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POPA Template_Privacy Complaint</dc:title>
  <dc:subject>Privacy Complaint Template Protection of Privacy Act</dc:subject>
  <dc:creator>Government of Alberta</dc:creator>
  <cp:keywords>Security Classification - PUBLIC</cp:keywords>
  <dc:description/>
  <cp:revision>2</cp:revision>
  <dcterms:created xsi:type="dcterms:W3CDTF">2026-01-05T22:13:00Z</dcterms:created>
  <dcterms:modified xsi:type="dcterms:W3CDTF">2026-01-05T22:13:00Z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0x010100A799643D936D4E47A5342714938B2A20</vt:lpwstr>
  </property>
  <property fmtid="{D5CDD505-2E9C-101B-9397-08002B2CF9AE}" pid="3" name="TaxCatchAll">
    <vt:lpwstr>1;#No|7a3957b4-6333-4b3f-aca5-11043f0480fb</vt:lpwstr>
  </property>
  <property fmtid="{D5CDD505-2E9C-101B-9397-08002B2CF9AE}" pid="4" name="h5c22b25fd914590af6f7504dd8d5e82">
    <vt:lpwstr>No|7a3957b4-6333-4b3f-aca5-11043f0480fb</vt:lpwstr>
  </property>
  <property fmtid="{D5CDD505-2E9C-101B-9397-08002B2CF9AE}" pid="5" name="_dlc_DocIdItemGuid">
    <vt:lpwstr>d3551d74-8e1f-4430-a6de-92dd9c625575</vt:lpwstr>
  </property>
  <property fmtid="{D5CDD505-2E9C-101B-9397-08002B2CF9AE}" pid="6" name="MediaServiceImageTags">
    <vt:lpwstr/>
  </property>
  <property fmtid="{D5CDD505-2E9C-101B-9397-08002B2CF9AE}" pid="7" name="e4e1391327164fcf9b36427592ef5372">
    <vt:lpwstr/>
  </property>
  <property fmtid="{D5CDD505-2E9C-101B-9397-08002B2CF9AE}" pid="8" name="Closure Criteria Met">
    <vt:lpwstr>1;#No|7a3957b4-6333-4b3f-aca5-11043f0480fb</vt:lpwstr>
  </property>
  <property fmtid="{D5CDD505-2E9C-101B-9397-08002B2CF9AE}" pid="9" name="iec6cfa028bf4e91bd7258a6733aefa5">
    <vt:lpwstr/>
  </property>
  <property fmtid="{D5CDD505-2E9C-101B-9397-08002B2CF9AE}" pid="10" name="Organization_x0020_GoA">
    <vt:lpwstr/>
  </property>
  <property fmtid="{D5CDD505-2E9C-101B-9397-08002B2CF9AE}" pid="11" name="Closure_x0020_Criteria_x0020_Met">
    <vt:lpwstr>1;#No|7a3957b4-6333-4b3f-aca5-11043f0480fb</vt:lpwstr>
  </property>
  <property fmtid="{D5CDD505-2E9C-101B-9397-08002B2CF9AE}" pid="12" name="Status_x0020_GoA">
    <vt:lpwstr/>
  </property>
  <property fmtid="{D5CDD505-2E9C-101B-9397-08002B2CF9AE}" pid="13" name="e14f78495b6d4881b0a4f259bbfaac0a">
    <vt:lpwstr/>
  </property>
  <property fmtid="{D5CDD505-2E9C-101B-9397-08002B2CF9AE}" pid="14" name="Document_x0020_Type_x0020_GoA">
    <vt:lpwstr/>
  </property>
  <property fmtid="{D5CDD505-2E9C-101B-9397-08002B2CF9AE}" pid="15" name="Function_x0020_GoA">
    <vt:lpwstr/>
  </property>
  <property fmtid="{D5CDD505-2E9C-101B-9397-08002B2CF9AE}" pid="16" name="b10e50595339447db3b0d16aff0e3d79">
    <vt:lpwstr/>
  </property>
  <property fmtid="{D5CDD505-2E9C-101B-9397-08002B2CF9AE}" pid="17" name="Function GoA">
    <vt:lpwstr/>
  </property>
  <property fmtid="{D5CDD505-2E9C-101B-9397-08002B2CF9AE}" pid="18" name="Organization GoA">
    <vt:lpwstr/>
  </property>
  <property fmtid="{D5CDD505-2E9C-101B-9397-08002B2CF9AE}" pid="19" name="Document Type GoA">
    <vt:lpwstr/>
  </property>
  <property fmtid="{D5CDD505-2E9C-101B-9397-08002B2CF9AE}" pid="20" name="Status GoA">
    <vt:lpwstr/>
  </property>
  <property fmtid="{D5CDD505-2E9C-101B-9397-08002B2CF9AE}" pid="21" name="ClassificationContentMarkingFooterShapeIds">
    <vt:lpwstr>6ac60092,67a40495,ed0dfa4,58031173,1c79d97c</vt:lpwstr>
  </property>
  <property fmtid="{D5CDD505-2E9C-101B-9397-08002B2CF9AE}" pid="22" name="ClassificationContentMarkingFooterFontProps">
    <vt:lpwstr>#000000,11,Calibri</vt:lpwstr>
  </property>
  <property fmtid="{D5CDD505-2E9C-101B-9397-08002B2CF9AE}" pid="23" name="ClassificationContentMarkingFooterText">
    <vt:lpwstr>Classification: Public</vt:lpwstr>
  </property>
  <property fmtid="{D5CDD505-2E9C-101B-9397-08002B2CF9AE}" pid="24" name="docLang">
    <vt:lpwstr>en</vt:lpwstr>
  </property>
  <property fmtid="{D5CDD505-2E9C-101B-9397-08002B2CF9AE}" pid="25" name="MSIP_Label_defa4170-0d19-0005-0004-bc88714345d2_Enabled">
    <vt:lpwstr>true</vt:lpwstr>
  </property>
  <property fmtid="{D5CDD505-2E9C-101B-9397-08002B2CF9AE}" pid="26" name="MSIP_Label_defa4170-0d19-0005-0004-bc88714345d2_SetDate">
    <vt:lpwstr>2025-10-27T19:53:54Z</vt:lpwstr>
  </property>
  <property fmtid="{D5CDD505-2E9C-101B-9397-08002B2CF9AE}" pid="27" name="MSIP_Label_defa4170-0d19-0005-0004-bc88714345d2_Method">
    <vt:lpwstr>Standard</vt:lpwstr>
  </property>
  <property fmtid="{D5CDD505-2E9C-101B-9397-08002B2CF9AE}" pid="28" name="MSIP_Label_defa4170-0d19-0005-0004-bc88714345d2_Name">
    <vt:lpwstr>defa4170-0d19-0005-0004-bc88714345d2</vt:lpwstr>
  </property>
  <property fmtid="{D5CDD505-2E9C-101B-9397-08002B2CF9AE}" pid="29" name="MSIP_Label_defa4170-0d19-0005-0004-bc88714345d2_SiteId">
    <vt:lpwstr>697c94c7-4045-438f-ba38-311454171aae</vt:lpwstr>
  </property>
  <property fmtid="{D5CDD505-2E9C-101B-9397-08002B2CF9AE}" pid="30" name="MSIP_Label_defa4170-0d19-0005-0004-bc88714345d2_ActionId">
    <vt:lpwstr>f749853e-c227-4460-a85d-2970a0fc8dc4</vt:lpwstr>
  </property>
  <property fmtid="{D5CDD505-2E9C-101B-9397-08002B2CF9AE}" pid="31" name="MSIP_Label_defa4170-0d19-0005-0004-bc88714345d2_ContentBits">
    <vt:lpwstr>0</vt:lpwstr>
  </property>
  <property fmtid="{D5CDD505-2E9C-101B-9397-08002B2CF9AE}" pid="32" name="MSIP_Label_defa4170-0d19-0005-0004-bc88714345d2_Tag">
    <vt:lpwstr>10, 3, 0, 1</vt:lpwstr>
  </property>
  <property fmtid="{D5CDD505-2E9C-101B-9397-08002B2CF9AE}" pid="33" name="MSIP_Label_60c3ebf9-3c2f-4745-a75f-55836bdb736f_Enabled">
    <vt:lpwstr>true</vt:lpwstr>
  </property>
  <property fmtid="{D5CDD505-2E9C-101B-9397-08002B2CF9AE}" pid="34" name="MSIP_Label_60c3ebf9-3c2f-4745-a75f-55836bdb736f_SetDate">
    <vt:lpwstr>2026-01-05T21:27:09Z</vt:lpwstr>
  </property>
  <property fmtid="{D5CDD505-2E9C-101B-9397-08002B2CF9AE}" pid="35" name="MSIP_Label_60c3ebf9-3c2f-4745-a75f-55836bdb736f_Method">
    <vt:lpwstr>Privileged</vt:lpwstr>
  </property>
  <property fmtid="{D5CDD505-2E9C-101B-9397-08002B2CF9AE}" pid="36" name="MSIP_Label_60c3ebf9-3c2f-4745-a75f-55836bdb736f_Name">
    <vt:lpwstr>Public</vt:lpwstr>
  </property>
  <property fmtid="{D5CDD505-2E9C-101B-9397-08002B2CF9AE}" pid="37" name="MSIP_Label_60c3ebf9-3c2f-4745-a75f-55836bdb736f_SiteId">
    <vt:lpwstr>2bb51c06-af9b-42c5-8bf5-3c3b7b10850b</vt:lpwstr>
  </property>
  <property fmtid="{D5CDD505-2E9C-101B-9397-08002B2CF9AE}" pid="38" name="MSIP_Label_60c3ebf9-3c2f-4745-a75f-55836bdb736f_ActionId">
    <vt:lpwstr>989265ec-75bf-4035-89ec-3d018e253040</vt:lpwstr>
  </property>
  <property fmtid="{D5CDD505-2E9C-101B-9397-08002B2CF9AE}" pid="39" name="MSIP_Label_60c3ebf9-3c2f-4745-a75f-55836bdb736f_ContentBits">
    <vt:lpwstr>2</vt:lpwstr>
  </property>
  <property fmtid="{D5CDD505-2E9C-101B-9397-08002B2CF9AE}" pid="40" name="MSIP_Label_60c3ebf9-3c2f-4745-a75f-55836bdb736f_Tag">
    <vt:lpwstr>10, 0, 1, 1</vt:lpwstr>
  </property>
</Properties>
</file>