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4E161" w14:textId="77777777" w:rsidR="002B69EC" w:rsidRDefault="002B69EC" w:rsidP="002B69EC">
      <w:pPr>
        <w:tabs>
          <w:tab w:val="left" w:pos="2880"/>
        </w:tabs>
        <w:spacing w:line="259" w:lineRule="auto"/>
        <w:jc w:val="center"/>
        <w:rPr>
          <w:rFonts w:ascii="Arial" w:hAnsi="Arial" w:cs="Arial"/>
          <w:b/>
          <w:bCs/>
          <w:sz w:val="22"/>
          <w:szCs w:val="22"/>
          <w:u w:val="single"/>
          <w:lang w:val="en-CA"/>
        </w:rPr>
      </w:pPr>
      <w:r w:rsidRPr="3231ACD4">
        <w:rPr>
          <w:rFonts w:ascii="Arial" w:hAnsi="Arial" w:cs="Arial"/>
          <w:b/>
          <w:bCs/>
          <w:sz w:val="22"/>
          <w:szCs w:val="22"/>
          <w:u w:val="single"/>
          <w:lang w:val="en-CA"/>
        </w:rPr>
        <w:t>MASTER AGREEMENTS FOR NEW HIGHWAY CONSTRUCTION OVER AN EXISTING T</w:t>
      </w:r>
      <w:r>
        <w:rPr>
          <w:rFonts w:ascii="Arial" w:hAnsi="Arial" w:cs="Arial"/>
          <w:b/>
          <w:bCs/>
          <w:sz w:val="22"/>
          <w:szCs w:val="22"/>
          <w:u w:val="single"/>
          <w:lang w:val="en-CA"/>
        </w:rPr>
        <w:t xml:space="preserve">C ENERGY </w:t>
      </w:r>
      <w:r w:rsidRPr="3231ACD4">
        <w:rPr>
          <w:rFonts w:ascii="Arial" w:hAnsi="Arial" w:cs="Arial"/>
          <w:b/>
          <w:bCs/>
          <w:sz w:val="22"/>
          <w:szCs w:val="22"/>
          <w:u w:val="single"/>
          <w:lang w:val="en-CA"/>
        </w:rPr>
        <w:t>EASEMENT/RIGHT-OF-WAY (INCLUDING NOVA GAS TRANSMISSION LTD. EASEMENT/RIGHT OF WAY)</w:t>
      </w:r>
    </w:p>
    <w:p w14:paraId="06572567" w14:textId="50E43531" w:rsidR="002B69EC" w:rsidRDefault="002B69EC" w:rsidP="009F1A06">
      <w:pPr>
        <w:tabs>
          <w:tab w:val="left" w:pos="2880"/>
        </w:tabs>
        <w:spacing w:line="259" w:lineRule="auto"/>
        <w:jc w:val="center"/>
        <w:rPr>
          <w:rFonts w:ascii="Arial" w:hAnsi="Arial" w:cs="Arial"/>
          <w:b/>
          <w:bCs/>
          <w:sz w:val="22"/>
          <w:szCs w:val="22"/>
          <w:u w:val="single"/>
          <w:lang w:val="en-CA"/>
        </w:rPr>
      </w:pPr>
    </w:p>
    <w:p w14:paraId="381EE325" w14:textId="5DD983A6" w:rsidR="005B199F" w:rsidRDefault="009F1A06" w:rsidP="002B69EC">
      <w:pPr>
        <w:tabs>
          <w:tab w:val="left" w:pos="2880"/>
        </w:tabs>
        <w:spacing w:line="259" w:lineRule="auto"/>
        <w:jc w:val="center"/>
        <w:rPr>
          <w:rFonts w:ascii="Arial" w:hAnsi="Arial" w:cs="Arial"/>
          <w:b/>
          <w:bCs/>
          <w:sz w:val="22"/>
          <w:szCs w:val="22"/>
          <w:u w:val="single"/>
          <w:lang w:val="en-CA"/>
        </w:rPr>
      </w:pPr>
      <w:r w:rsidRPr="005B199F">
        <w:rPr>
          <w:rFonts w:ascii="Arial" w:hAnsi="Arial" w:cs="Arial"/>
          <w:b/>
          <w:bCs/>
          <w:noProof/>
          <w:sz w:val="22"/>
          <w:szCs w:val="22"/>
          <w:u w:val="single"/>
          <w:lang w:val="en-CA" w:eastAsia="en-CA"/>
        </w:rPr>
        <w:drawing>
          <wp:anchor distT="0" distB="0" distL="114300" distR="114300" simplePos="0" relativeHeight="251667456" behindDoc="0" locked="0" layoutInCell="1" allowOverlap="1" wp14:anchorId="149EE446" wp14:editId="48CF36E2">
            <wp:simplePos x="0" y="0"/>
            <wp:positionH relativeFrom="column">
              <wp:posOffset>-10160</wp:posOffset>
            </wp:positionH>
            <wp:positionV relativeFrom="paragraph">
              <wp:posOffset>208280</wp:posOffset>
            </wp:positionV>
            <wp:extent cx="5584190" cy="6553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86" t="5705" r="11731" b="23404"/>
                    <a:stretch/>
                  </pic:blipFill>
                  <pic:spPr bwMode="auto">
                    <a:xfrm>
                      <a:off x="0" y="0"/>
                      <a:ext cx="5584190" cy="65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EDED1" w14:textId="61939B62" w:rsidR="005B199F" w:rsidRDefault="005B199F">
      <w:pPr>
        <w:spacing w:after="160" w:line="259" w:lineRule="auto"/>
        <w:rPr>
          <w:rFonts w:ascii="Arial" w:hAnsi="Arial" w:cs="Arial"/>
          <w:b/>
          <w:bCs/>
          <w:sz w:val="22"/>
          <w:szCs w:val="22"/>
          <w:u w:val="single"/>
          <w:lang w:val="en-CA"/>
        </w:rPr>
      </w:pPr>
      <w:r>
        <w:rPr>
          <w:rFonts w:ascii="Arial" w:hAnsi="Arial" w:cs="Arial"/>
          <w:b/>
          <w:bCs/>
          <w:sz w:val="22"/>
          <w:szCs w:val="22"/>
          <w:u w:val="single"/>
          <w:lang w:val="en-CA"/>
        </w:rPr>
        <w:br w:type="page"/>
      </w:r>
      <w:bookmarkStart w:id="0" w:name="_GoBack"/>
      <w:bookmarkEnd w:id="0"/>
    </w:p>
    <w:p w14:paraId="76BCE4F3" w14:textId="77777777" w:rsidR="002B69EC" w:rsidRDefault="002B69EC" w:rsidP="002B69EC">
      <w:pPr>
        <w:tabs>
          <w:tab w:val="left" w:pos="2880"/>
        </w:tabs>
        <w:spacing w:line="259" w:lineRule="auto"/>
        <w:jc w:val="center"/>
        <w:rPr>
          <w:rFonts w:ascii="Arial" w:hAnsi="Arial" w:cs="Arial"/>
          <w:b/>
          <w:bCs/>
          <w:sz w:val="22"/>
          <w:szCs w:val="22"/>
          <w:u w:val="single"/>
          <w:lang w:val="en-CA"/>
        </w:rPr>
      </w:pPr>
    </w:p>
    <w:p w14:paraId="5196BA63" w14:textId="4D98C6D1" w:rsidR="002B69EC" w:rsidRPr="006C0B65" w:rsidRDefault="002B69EC" w:rsidP="002B69EC">
      <w:pPr>
        <w:tabs>
          <w:tab w:val="left" w:pos="2880"/>
        </w:tabs>
        <w:spacing w:line="259" w:lineRule="auto"/>
        <w:rPr>
          <w:rFonts w:ascii="Arial" w:hAnsi="Arial" w:cs="Arial"/>
          <w:b/>
          <w:color w:val="000000" w:themeColor="text1"/>
          <w:sz w:val="22"/>
          <w:szCs w:val="22"/>
          <w:u w:val="single"/>
        </w:rPr>
      </w:pPr>
      <w:r w:rsidRPr="006C0B65">
        <w:rPr>
          <w:rFonts w:ascii="Arial" w:hAnsi="Arial" w:cs="Arial"/>
          <w:b/>
          <w:color w:val="000000" w:themeColor="text1"/>
          <w:sz w:val="22"/>
          <w:szCs w:val="22"/>
          <w:u w:val="single"/>
        </w:rPr>
        <w:t>Letter Agreement #1: Pre-Engineering Work</w:t>
      </w:r>
    </w:p>
    <w:p w14:paraId="1E79463A" w14:textId="791029E0" w:rsidR="002B69EC" w:rsidRPr="006C0B65" w:rsidRDefault="002B69EC" w:rsidP="002B69EC">
      <w:pPr>
        <w:rPr>
          <w:rFonts w:ascii="Arial" w:hAnsi="Arial" w:cs="Arial"/>
          <w:b/>
          <w:color w:val="000000" w:themeColor="text1"/>
          <w:sz w:val="22"/>
          <w:szCs w:val="22"/>
          <w:u w:val="single"/>
        </w:rPr>
      </w:pPr>
      <w:r w:rsidRPr="006C0B65">
        <w:rPr>
          <w:rFonts w:ascii="Arial" w:hAnsi="Arial" w:cs="Arial"/>
          <w:b/>
          <w:color w:val="000000" w:themeColor="text1"/>
          <w:sz w:val="22"/>
          <w:szCs w:val="22"/>
          <w:u w:val="single"/>
        </w:rPr>
        <w:t>$</w:t>
      </w:r>
      <w:r w:rsidR="007D065E" w:rsidRPr="006C0B65">
        <w:rPr>
          <w:rFonts w:ascii="Arial" w:hAnsi="Arial" w:cs="Arial"/>
          <w:b/>
          <w:sz w:val="22"/>
          <w:szCs w:val="22"/>
          <w:u w:val="single"/>
          <w:lang w:val="en-CA"/>
        </w:rPr>
        <w:fldChar w:fldCharType="begin">
          <w:ffData>
            <w:name w:val=""/>
            <w:enabled/>
            <w:calcOnExit w:val="0"/>
            <w:textInput/>
          </w:ffData>
        </w:fldChar>
      </w:r>
      <w:r w:rsidR="007D065E" w:rsidRPr="006C0B65">
        <w:rPr>
          <w:rFonts w:ascii="Arial" w:hAnsi="Arial" w:cs="Arial"/>
          <w:b/>
          <w:sz w:val="22"/>
          <w:szCs w:val="22"/>
          <w:u w:val="single"/>
          <w:lang w:val="en-CA"/>
        </w:rPr>
        <w:instrText xml:space="preserve"> FORMTEXT </w:instrText>
      </w:r>
      <w:r w:rsidR="007D065E" w:rsidRPr="006C0B65">
        <w:rPr>
          <w:rFonts w:ascii="Arial" w:hAnsi="Arial" w:cs="Arial"/>
          <w:b/>
          <w:sz w:val="22"/>
          <w:szCs w:val="22"/>
          <w:u w:val="single"/>
          <w:lang w:val="en-CA"/>
        </w:rPr>
      </w:r>
      <w:r w:rsidR="007D065E" w:rsidRPr="006C0B65">
        <w:rPr>
          <w:rFonts w:ascii="Arial" w:hAnsi="Arial" w:cs="Arial"/>
          <w:b/>
          <w:sz w:val="22"/>
          <w:szCs w:val="22"/>
          <w:u w:val="single"/>
          <w:lang w:val="en-CA"/>
        </w:rPr>
        <w:fldChar w:fldCharType="separate"/>
      </w:r>
      <w:r w:rsidR="007D065E" w:rsidRPr="006C0B65">
        <w:rPr>
          <w:rFonts w:ascii="Arial" w:hAnsi="Arial" w:cs="Arial"/>
          <w:b/>
          <w:noProof/>
          <w:sz w:val="22"/>
          <w:szCs w:val="22"/>
          <w:u w:val="single"/>
          <w:lang w:val="en-CA"/>
        </w:rPr>
        <w:t> </w:t>
      </w:r>
      <w:r w:rsidR="007D065E" w:rsidRPr="006C0B65">
        <w:rPr>
          <w:rFonts w:ascii="Arial" w:hAnsi="Arial" w:cs="Arial"/>
          <w:b/>
          <w:noProof/>
          <w:sz w:val="22"/>
          <w:szCs w:val="22"/>
          <w:u w:val="single"/>
          <w:lang w:val="en-CA"/>
        </w:rPr>
        <w:t> </w:t>
      </w:r>
      <w:r w:rsidR="007D065E" w:rsidRPr="006C0B65">
        <w:rPr>
          <w:rFonts w:ascii="Arial" w:hAnsi="Arial" w:cs="Arial"/>
          <w:b/>
          <w:noProof/>
          <w:sz w:val="22"/>
          <w:szCs w:val="22"/>
          <w:u w:val="single"/>
          <w:lang w:val="en-CA"/>
        </w:rPr>
        <w:t> </w:t>
      </w:r>
      <w:r w:rsidR="007D065E" w:rsidRPr="006C0B65">
        <w:rPr>
          <w:rFonts w:ascii="Arial" w:hAnsi="Arial" w:cs="Arial"/>
          <w:b/>
          <w:noProof/>
          <w:sz w:val="22"/>
          <w:szCs w:val="22"/>
          <w:u w:val="single"/>
          <w:lang w:val="en-CA"/>
        </w:rPr>
        <w:t> </w:t>
      </w:r>
      <w:r w:rsidR="007D065E" w:rsidRPr="006C0B65">
        <w:rPr>
          <w:rFonts w:ascii="Arial" w:hAnsi="Arial" w:cs="Arial"/>
          <w:b/>
          <w:noProof/>
          <w:sz w:val="22"/>
          <w:szCs w:val="22"/>
          <w:u w:val="single"/>
          <w:lang w:val="en-CA"/>
        </w:rPr>
        <w:t> </w:t>
      </w:r>
      <w:r w:rsidR="007D065E" w:rsidRPr="006C0B65">
        <w:rPr>
          <w:rFonts w:ascii="Arial" w:hAnsi="Arial" w:cs="Arial"/>
          <w:b/>
          <w:sz w:val="22"/>
          <w:szCs w:val="22"/>
          <w:u w:val="single"/>
          <w:lang w:val="en-CA"/>
        </w:rPr>
        <w:fldChar w:fldCharType="end"/>
      </w:r>
      <w:r w:rsidRPr="006C0B65">
        <w:rPr>
          <w:rFonts w:ascii="Arial" w:hAnsi="Arial" w:cs="Arial"/>
          <w:b/>
          <w:color w:val="000000" w:themeColor="text1"/>
          <w:sz w:val="22"/>
          <w:szCs w:val="22"/>
          <w:u w:val="single"/>
        </w:rPr>
        <w:t xml:space="preserve"> +/- 5% variance</w:t>
      </w:r>
    </w:p>
    <w:p w14:paraId="2D87E5E1" w14:textId="1D0E5285" w:rsidR="002B69EC" w:rsidRPr="003F1CB0" w:rsidRDefault="002B69EC" w:rsidP="002B69EC">
      <w:pPr>
        <w:jc w:val="center"/>
        <w:rPr>
          <w:rFonts w:ascii="Arial" w:hAnsi="Arial" w:cs="Arial"/>
          <w:color w:val="000000" w:themeColor="text1"/>
          <w:sz w:val="22"/>
          <w:szCs w:val="22"/>
        </w:rPr>
      </w:pPr>
    </w:p>
    <w:p w14:paraId="518AB52A" w14:textId="724687C1" w:rsidR="002B69EC" w:rsidRPr="003F1CB0" w:rsidRDefault="002B69EC" w:rsidP="002B69EC">
      <w:pPr>
        <w:spacing w:line="250" w:lineRule="auto"/>
        <w:ind w:firstLine="670"/>
        <w:jc w:val="right"/>
        <w:rPr>
          <w:rFonts w:ascii="Arial" w:hAnsi="Arial" w:cs="Arial"/>
          <w:color w:val="000000" w:themeColor="text1"/>
          <w:sz w:val="22"/>
          <w:szCs w:val="22"/>
        </w:rPr>
      </w:pPr>
      <w:r w:rsidRPr="003F1CB0">
        <w:rPr>
          <w:rFonts w:ascii="Arial" w:hAnsi="Arial" w:cs="Arial"/>
          <w:color w:val="000000" w:themeColor="text1"/>
          <w:sz w:val="22"/>
          <w:szCs w:val="22"/>
        </w:rPr>
        <w:t>T</w:t>
      </w:r>
      <w:r w:rsidR="4A9AE6DE" w:rsidRPr="003F1CB0">
        <w:rPr>
          <w:rFonts w:ascii="Arial" w:hAnsi="Arial" w:cs="Arial"/>
          <w:color w:val="000000" w:themeColor="text1"/>
          <w:sz w:val="22"/>
          <w:szCs w:val="22"/>
        </w:rPr>
        <w:t>EC</w:t>
      </w:r>
      <w:r w:rsidRPr="003F1CB0">
        <w:rPr>
          <w:rFonts w:ascii="Arial" w:hAnsi="Arial" w:cs="Arial"/>
          <w:color w:val="000000" w:themeColor="text1"/>
          <w:sz w:val="22"/>
          <w:szCs w:val="22"/>
        </w:rPr>
        <w:t xml:space="preserve"> File: Hwy</w:t>
      </w:r>
      <w:r w:rsidR="001B7FF3" w:rsidRPr="003F1CB0">
        <w:rPr>
          <w:rFonts w:ascii="Arial" w:hAnsi="Arial" w:cs="Arial"/>
          <w:color w:val="000000" w:themeColor="text1"/>
          <w:sz w:val="22"/>
          <w:szCs w:val="22"/>
        </w:rPr>
        <w:t>.</w:t>
      </w:r>
      <w:r w:rsidRPr="003F1CB0">
        <w:rPr>
          <w:rFonts w:ascii="Arial" w:hAnsi="Arial" w:cs="Arial"/>
          <w:color w:val="000000" w:themeColor="text1"/>
          <w:sz w:val="22"/>
          <w:szCs w:val="22"/>
        </w:rPr>
        <w:t xml:space="preserve"> </w:t>
      </w:r>
      <w:r w:rsidR="001B7FF3" w:rsidRPr="005B199F">
        <w:rPr>
          <w:rFonts w:ascii="Arial" w:hAnsi="Arial" w:cs="Arial"/>
          <w:sz w:val="22"/>
          <w:szCs w:val="22"/>
          <w:lang w:val="en-CA"/>
        </w:rPr>
        <w:fldChar w:fldCharType="begin">
          <w:ffData>
            <w:name w:val="Text1"/>
            <w:enabled/>
            <w:calcOnExit w:val="0"/>
            <w:textInput>
              <w:default w:val="XXX:XX"/>
            </w:textInput>
          </w:ffData>
        </w:fldChar>
      </w:r>
      <w:r w:rsidR="001B7FF3" w:rsidRPr="005B199F">
        <w:rPr>
          <w:rFonts w:ascii="Arial" w:hAnsi="Arial" w:cs="Arial"/>
          <w:sz w:val="22"/>
          <w:szCs w:val="22"/>
          <w:lang w:val="en-CA"/>
        </w:rPr>
        <w:instrText xml:space="preserve"> </w:instrText>
      </w:r>
      <w:bookmarkStart w:id="1" w:name="Text1"/>
      <w:r w:rsidR="001B7FF3" w:rsidRPr="005B199F">
        <w:rPr>
          <w:rFonts w:ascii="Arial" w:hAnsi="Arial" w:cs="Arial"/>
          <w:sz w:val="22"/>
          <w:szCs w:val="22"/>
          <w:lang w:val="en-CA"/>
        </w:rPr>
        <w:instrText xml:space="preserve">FORMTEXT </w:instrText>
      </w:r>
      <w:r w:rsidR="001B7FF3" w:rsidRPr="005B199F">
        <w:rPr>
          <w:rFonts w:ascii="Arial" w:hAnsi="Arial" w:cs="Arial"/>
          <w:sz w:val="22"/>
          <w:szCs w:val="22"/>
          <w:lang w:val="en-CA"/>
        </w:rPr>
      </w:r>
      <w:r w:rsidR="001B7FF3" w:rsidRPr="005B199F">
        <w:rPr>
          <w:rFonts w:ascii="Arial" w:hAnsi="Arial" w:cs="Arial"/>
          <w:sz w:val="22"/>
          <w:szCs w:val="22"/>
          <w:lang w:val="en-CA"/>
        </w:rPr>
        <w:fldChar w:fldCharType="separate"/>
      </w:r>
      <w:r w:rsidR="001B7FF3" w:rsidRPr="005B199F">
        <w:rPr>
          <w:rFonts w:ascii="Arial" w:hAnsi="Arial" w:cs="Arial"/>
          <w:noProof/>
          <w:sz w:val="22"/>
          <w:szCs w:val="22"/>
          <w:lang w:val="en-CA"/>
        </w:rPr>
        <w:t>XXX:XX</w:t>
      </w:r>
      <w:r w:rsidR="001B7FF3" w:rsidRPr="005B199F">
        <w:rPr>
          <w:rFonts w:ascii="Arial" w:hAnsi="Arial" w:cs="Arial"/>
          <w:sz w:val="22"/>
          <w:szCs w:val="22"/>
          <w:lang w:val="en-CA"/>
        </w:rPr>
        <w:fldChar w:fldCharType="end"/>
      </w:r>
      <w:bookmarkEnd w:id="1"/>
    </w:p>
    <w:p w14:paraId="5154F096" w14:textId="16D2F8F8" w:rsidR="002B69EC" w:rsidRPr="003F1CB0" w:rsidRDefault="002B69EC" w:rsidP="002B69EC">
      <w:pPr>
        <w:spacing w:line="250" w:lineRule="auto"/>
        <w:ind w:firstLine="670"/>
        <w:jc w:val="right"/>
        <w:rPr>
          <w:rFonts w:ascii="Arial" w:hAnsi="Arial" w:cs="Arial"/>
          <w:color w:val="000000" w:themeColor="text1"/>
          <w:sz w:val="22"/>
          <w:szCs w:val="22"/>
        </w:rPr>
      </w:pPr>
      <w:r w:rsidRPr="003F1CB0">
        <w:rPr>
          <w:rFonts w:ascii="Arial" w:hAnsi="Arial" w:cs="Arial"/>
          <w:color w:val="000000" w:themeColor="text1"/>
          <w:sz w:val="22"/>
          <w:szCs w:val="22"/>
        </w:rPr>
        <w:t xml:space="preserve">Utility Agreement No. </w:t>
      </w:r>
      <w:r w:rsidR="001B7FF3" w:rsidRPr="005B199F">
        <w:rPr>
          <w:rFonts w:ascii="Arial" w:hAnsi="Arial" w:cs="Arial"/>
          <w:sz w:val="22"/>
          <w:szCs w:val="22"/>
          <w:lang w:val="en-CA"/>
        </w:rPr>
        <w:fldChar w:fldCharType="begin">
          <w:ffData>
            <w:name w:val="Text2"/>
            <w:enabled/>
            <w:calcOnExit w:val="0"/>
            <w:textInput/>
          </w:ffData>
        </w:fldChar>
      </w:r>
      <w:r w:rsidR="001B7FF3" w:rsidRPr="005B199F">
        <w:rPr>
          <w:rFonts w:ascii="Arial" w:hAnsi="Arial" w:cs="Arial"/>
          <w:sz w:val="22"/>
          <w:szCs w:val="22"/>
          <w:lang w:val="en-CA"/>
        </w:rPr>
        <w:instrText xml:space="preserve"> FORMTEXT </w:instrText>
      </w:r>
      <w:r w:rsidR="001B7FF3" w:rsidRPr="005B199F">
        <w:rPr>
          <w:rFonts w:ascii="Arial" w:hAnsi="Arial" w:cs="Arial"/>
          <w:sz w:val="22"/>
          <w:szCs w:val="22"/>
          <w:lang w:val="en-CA"/>
        </w:rPr>
      </w:r>
      <w:r w:rsidR="001B7FF3" w:rsidRPr="005B199F">
        <w:rPr>
          <w:rFonts w:ascii="Arial" w:hAnsi="Arial" w:cs="Arial"/>
          <w:sz w:val="22"/>
          <w:szCs w:val="22"/>
          <w:lang w:val="en-CA"/>
        </w:rPr>
        <w:fldChar w:fldCharType="separate"/>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sz w:val="22"/>
          <w:szCs w:val="22"/>
          <w:lang w:val="en-CA"/>
        </w:rPr>
        <w:fldChar w:fldCharType="end"/>
      </w:r>
      <w:r w:rsidRPr="003F1CB0">
        <w:rPr>
          <w:rFonts w:ascii="Arial" w:hAnsi="Arial" w:cs="Arial"/>
          <w:color w:val="000000" w:themeColor="text1"/>
          <w:sz w:val="22"/>
          <w:szCs w:val="22"/>
        </w:rPr>
        <w:t xml:space="preserve"> </w:t>
      </w:r>
    </w:p>
    <w:p w14:paraId="429E8CA6" w14:textId="58B7C433" w:rsidR="002B69EC" w:rsidRPr="003F1CB0" w:rsidRDefault="00F4601A" w:rsidP="002B69EC">
      <w:pPr>
        <w:spacing w:line="250" w:lineRule="auto"/>
        <w:ind w:firstLine="670"/>
        <w:jc w:val="right"/>
        <w:rPr>
          <w:rFonts w:ascii="Arial" w:hAnsi="Arial" w:cs="Arial"/>
          <w:color w:val="000000" w:themeColor="text1"/>
          <w:sz w:val="22"/>
          <w:szCs w:val="22"/>
        </w:rPr>
      </w:pPr>
      <w:r>
        <w:rPr>
          <w:rFonts w:ascii="Arial" w:hAnsi="Arial" w:cs="Arial"/>
          <w:color w:val="000000" w:themeColor="text1"/>
          <w:sz w:val="22"/>
          <w:szCs w:val="22"/>
        </w:rPr>
        <w:t xml:space="preserve">Operator’s </w:t>
      </w:r>
      <w:r w:rsidR="002B69EC" w:rsidRPr="003F1CB0">
        <w:rPr>
          <w:rFonts w:ascii="Arial" w:hAnsi="Arial" w:cs="Arial"/>
          <w:color w:val="000000" w:themeColor="text1"/>
          <w:sz w:val="22"/>
          <w:szCs w:val="22"/>
        </w:rPr>
        <w:t xml:space="preserve">Project No. </w:t>
      </w:r>
      <w:r w:rsidR="001B7FF3" w:rsidRPr="005B199F">
        <w:rPr>
          <w:rFonts w:ascii="Arial" w:hAnsi="Arial" w:cs="Arial"/>
          <w:sz w:val="22"/>
          <w:szCs w:val="22"/>
          <w:lang w:val="en-CA"/>
        </w:rPr>
        <w:fldChar w:fldCharType="begin">
          <w:ffData>
            <w:name w:val="Text2"/>
            <w:enabled/>
            <w:calcOnExit w:val="0"/>
            <w:textInput/>
          </w:ffData>
        </w:fldChar>
      </w:r>
      <w:r w:rsidR="001B7FF3" w:rsidRPr="005B199F">
        <w:rPr>
          <w:rFonts w:ascii="Arial" w:hAnsi="Arial" w:cs="Arial"/>
          <w:sz w:val="22"/>
          <w:szCs w:val="22"/>
          <w:lang w:val="en-CA"/>
        </w:rPr>
        <w:instrText xml:space="preserve"> FORMTEXT </w:instrText>
      </w:r>
      <w:r w:rsidR="001B7FF3" w:rsidRPr="005B199F">
        <w:rPr>
          <w:rFonts w:ascii="Arial" w:hAnsi="Arial" w:cs="Arial"/>
          <w:sz w:val="22"/>
          <w:szCs w:val="22"/>
          <w:lang w:val="en-CA"/>
        </w:rPr>
      </w:r>
      <w:r w:rsidR="001B7FF3" w:rsidRPr="005B199F">
        <w:rPr>
          <w:rFonts w:ascii="Arial" w:hAnsi="Arial" w:cs="Arial"/>
          <w:sz w:val="22"/>
          <w:szCs w:val="22"/>
          <w:lang w:val="en-CA"/>
        </w:rPr>
        <w:fldChar w:fldCharType="separate"/>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sz w:val="22"/>
          <w:szCs w:val="22"/>
          <w:lang w:val="en-CA"/>
        </w:rPr>
        <w:fldChar w:fldCharType="end"/>
      </w:r>
    </w:p>
    <w:p w14:paraId="57869432" w14:textId="168E81F1" w:rsidR="002B69EC" w:rsidRPr="003F1CB0" w:rsidRDefault="002B69EC" w:rsidP="002B69EC">
      <w:pPr>
        <w:jc w:val="right"/>
        <w:rPr>
          <w:rFonts w:ascii="Arial" w:hAnsi="Arial" w:cs="Arial"/>
          <w:color w:val="000000" w:themeColor="text1"/>
          <w:sz w:val="22"/>
          <w:szCs w:val="22"/>
        </w:rPr>
      </w:pPr>
      <w:r w:rsidRPr="003F1CB0">
        <w:rPr>
          <w:rFonts w:ascii="Arial" w:hAnsi="Arial" w:cs="Arial"/>
          <w:color w:val="000000" w:themeColor="text1"/>
          <w:sz w:val="22"/>
          <w:szCs w:val="22"/>
        </w:rPr>
        <w:t xml:space="preserve">Date: </w:t>
      </w:r>
      <w:r w:rsidR="001B7FF3" w:rsidRPr="005B199F">
        <w:rPr>
          <w:rFonts w:ascii="Arial" w:hAnsi="Arial" w:cs="Arial"/>
          <w:sz w:val="22"/>
          <w:szCs w:val="22"/>
          <w:lang w:val="en-CA"/>
        </w:rPr>
        <w:fldChar w:fldCharType="begin">
          <w:ffData>
            <w:name w:val="Text2"/>
            <w:enabled/>
            <w:calcOnExit w:val="0"/>
            <w:textInput/>
          </w:ffData>
        </w:fldChar>
      </w:r>
      <w:r w:rsidR="001B7FF3" w:rsidRPr="005B199F">
        <w:rPr>
          <w:rFonts w:ascii="Arial" w:hAnsi="Arial" w:cs="Arial"/>
          <w:sz w:val="22"/>
          <w:szCs w:val="22"/>
          <w:lang w:val="en-CA"/>
        </w:rPr>
        <w:instrText xml:space="preserve"> FORMTEXT </w:instrText>
      </w:r>
      <w:r w:rsidR="001B7FF3" w:rsidRPr="005B199F">
        <w:rPr>
          <w:rFonts w:ascii="Arial" w:hAnsi="Arial" w:cs="Arial"/>
          <w:sz w:val="22"/>
          <w:szCs w:val="22"/>
          <w:lang w:val="en-CA"/>
        </w:rPr>
      </w:r>
      <w:r w:rsidR="001B7FF3" w:rsidRPr="005B199F">
        <w:rPr>
          <w:rFonts w:ascii="Arial" w:hAnsi="Arial" w:cs="Arial"/>
          <w:sz w:val="22"/>
          <w:szCs w:val="22"/>
          <w:lang w:val="en-CA"/>
        </w:rPr>
        <w:fldChar w:fldCharType="separate"/>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noProof/>
          <w:sz w:val="22"/>
          <w:szCs w:val="22"/>
          <w:lang w:val="en-CA"/>
        </w:rPr>
        <w:t> </w:t>
      </w:r>
      <w:r w:rsidR="001B7FF3" w:rsidRPr="005B199F">
        <w:rPr>
          <w:rFonts w:ascii="Arial" w:hAnsi="Arial" w:cs="Arial"/>
          <w:sz w:val="22"/>
          <w:szCs w:val="22"/>
          <w:lang w:val="en-CA"/>
        </w:rPr>
        <w:fldChar w:fldCharType="end"/>
      </w:r>
    </w:p>
    <w:p w14:paraId="60F01E79" w14:textId="7C236112" w:rsidR="002B69EC" w:rsidRPr="00CB6F06" w:rsidRDefault="002B69EC" w:rsidP="002B69EC">
      <w:pPr>
        <w:jc w:val="center"/>
        <w:rPr>
          <w:rFonts w:ascii="Arial" w:hAnsi="Arial" w:cs="Arial"/>
          <w:color w:val="000000" w:themeColor="text1"/>
          <w:sz w:val="22"/>
          <w:szCs w:val="22"/>
        </w:rPr>
      </w:pPr>
    </w:p>
    <w:p w14:paraId="76CDFFC4" w14:textId="09785E71" w:rsidR="002B69EC" w:rsidRPr="00CB6F06" w:rsidRDefault="002B69EC" w:rsidP="003F1CB0">
      <w:pPr>
        <w:spacing w:line="250" w:lineRule="auto"/>
        <w:rPr>
          <w:rFonts w:ascii="Arial" w:eastAsia="Arial" w:hAnsi="Arial" w:cs="Arial"/>
          <w:sz w:val="22"/>
          <w:szCs w:val="22"/>
        </w:rPr>
      </w:pPr>
      <w:r w:rsidRPr="00CB6F06">
        <w:rPr>
          <w:rFonts w:ascii="Arial" w:hAnsi="Arial" w:cs="Arial"/>
          <w:color w:val="000000" w:themeColor="text1"/>
          <w:sz w:val="22"/>
          <w:szCs w:val="22"/>
        </w:rPr>
        <w:t>Transportation</w:t>
      </w:r>
      <w:r w:rsidR="7076364A" w:rsidRPr="00CB6F06">
        <w:rPr>
          <w:rFonts w:ascii="Arial" w:eastAsia="Arial" w:hAnsi="Arial" w:cs="Arial"/>
          <w:color w:val="000000" w:themeColor="text1"/>
          <w:sz w:val="22"/>
          <w:szCs w:val="22"/>
        </w:rPr>
        <w:t xml:space="preserve"> and Economic Corridors</w:t>
      </w:r>
    </w:p>
    <w:p w14:paraId="5E67E676" w14:textId="75629854" w:rsidR="002B69EC" w:rsidRPr="003F1CB0" w:rsidRDefault="001B7FF3" w:rsidP="003F1CB0">
      <w:pPr>
        <w:rPr>
          <w:rFonts w:ascii="Arial" w:hAnsi="Arial" w:cs="Arial"/>
          <w:color w:val="000000" w:themeColor="text1"/>
          <w:sz w:val="22"/>
          <w:szCs w:val="22"/>
        </w:rPr>
      </w:pPr>
      <w:r w:rsidRPr="007D065E">
        <w:rPr>
          <w:rFonts w:ascii="Arial" w:hAnsi="Arial" w:cs="Arial"/>
          <w:sz w:val="22"/>
          <w:szCs w:val="22"/>
          <w:lang w:val="en-CA"/>
        </w:rPr>
        <w:fldChar w:fldCharType="begin">
          <w:ffData>
            <w:name w:val="Text21"/>
            <w:enabled/>
            <w:calcOnExit w:val="0"/>
            <w:textInput>
              <w:default w:val="Mailing Address"/>
            </w:textInput>
          </w:ffData>
        </w:fldChar>
      </w:r>
      <w:bookmarkStart w:id="2" w:name="Text21"/>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Mailing Address</w:t>
      </w:r>
      <w:r w:rsidRPr="007D065E">
        <w:rPr>
          <w:rFonts w:ascii="Arial" w:hAnsi="Arial" w:cs="Arial"/>
          <w:sz w:val="22"/>
          <w:szCs w:val="22"/>
          <w:lang w:val="en-CA"/>
        </w:rPr>
        <w:fldChar w:fldCharType="end"/>
      </w:r>
      <w:bookmarkEnd w:id="2"/>
      <w:r w:rsidR="002B69EC" w:rsidRPr="003F1CB0">
        <w:rPr>
          <w:rFonts w:ascii="Arial" w:hAnsi="Arial" w:cs="Arial"/>
          <w:color w:val="000000" w:themeColor="text1"/>
          <w:sz w:val="22"/>
          <w:szCs w:val="22"/>
        </w:rPr>
        <w:t xml:space="preserve"> </w:t>
      </w:r>
    </w:p>
    <w:p w14:paraId="22335E2F" w14:textId="27B103CC" w:rsidR="005B199F" w:rsidRDefault="002B69EC" w:rsidP="003F1CB0">
      <w:pPr>
        <w:rPr>
          <w:rFonts w:ascii="Arial" w:hAnsi="Arial" w:cs="Arial"/>
          <w:sz w:val="22"/>
          <w:szCs w:val="22"/>
          <w:lang w:val="en-CA"/>
        </w:rPr>
      </w:pPr>
      <w:r w:rsidRPr="003F1CB0">
        <w:rPr>
          <w:rFonts w:ascii="Arial" w:hAnsi="Arial" w:cs="Arial"/>
          <w:color w:val="000000" w:themeColor="text1"/>
          <w:sz w:val="22"/>
          <w:szCs w:val="22"/>
        </w:rPr>
        <w:t xml:space="preserve">Attention: </w:t>
      </w:r>
      <w:r w:rsidR="005B199F">
        <w:rPr>
          <w:rFonts w:ascii="Arial" w:hAnsi="Arial" w:cs="Arial"/>
          <w:color w:val="000000" w:themeColor="text1"/>
          <w:sz w:val="22"/>
          <w:szCs w:val="22"/>
        </w:rPr>
        <w:tab/>
      </w:r>
      <w:r w:rsidR="003F1CB0" w:rsidRPr="007D065E">
        <w:rPr>
          <w:rFonts w:ascii="Arial" w:hAnsi="Arial" w:cs="Arial"/>
          <w:sz w:val="22"/>
          <w:szCs w:val="22"/>
          <w:lang w:val="en-CA"/>
        </w:rPr>
        <w:fldChar w:fldCharType="begin">
          <w:ffData>
            <w:name w:val="Text18"/>
            <w:enabled/>
            <w:calcOnExit w:val="0"/>
            <w:textInput>
              <w:default w:val="Name"/>
            </w:textInput>
          </w:ffData>
        </w:fldChar>
      </w:r>
      <w:bookmarkStart w:id="3" w:name="Text18"/>
      <w:r w:rsidR="003F1CB0" w:rsidRPr="007D065E">
        <w:rPr>
          <w:rFonts w:ascii="Arial" w:hAnsi="Arial" w:cs="Arial"/>
          <w:sz w:val="22"/>
          <w:szCs w:val="22"/>
          <w:lang w:val="en-CA"/>
        </w:rPr>
        <w:instrText xml:space="preserve"> FORMTEXT </w:instrText>
      </w:r>
      <w:r w:rsidR="003F1CB0" w:rsidRPr="007D065E">
        <w:rPr>
          <w:rFonts w:ascii="Arial" w:hAnsi="Arial" w:cs="Arial"/>
          <w:sz w:val="22"/>
          <w:szCs w:val="22"/>
          <w:lang w:val="en-CA"/>
        </w:rPr>
      </w:r>
      <w:r w:rsidR="003F1CB0" w:rsidRPr="007D065E">
        <w:rPr>
          <w:rFonts w:ascii="Arial" w:hAnsi="Arial" w:cs="Arial"/>
          <w:sz w:val="22"/>
          <w:szCs w:val="22"/>
          <w:lang w:val="en-CA"/>
        </w:rPr>
        <w:fldChar w:fldCharType="separate"/>
      </w:r>
      <w:r w:rsidR="003F1CB0" w:rsidRPr="007D065E">
        <w:rPr>
          <w:rFonts w:ascii="Arial" w:hAnsi="Arial" w:cs="Arial"/>
          <w:noProof/>
          <w:sz w:val="22"/>
          <w:szCs w:val="22"/>
          <w:lang w:val="en-CA"/>
        </w:rPr>
        <w:t>Name</w:t>
      </w:r>
      <w:r w:rsidR="003F1CB0" w:rsidRPr="007D065E">
        <w:rPr>
          <w:rFonts w:ascii="Arial" w:hAnsi="Arial" w:cs="Arial"/>
          <w:sz w:val="22"/>
          <w:szCs w:val="22"/>
          <w:lang w:val="en-CA"/>
        </w:rPr>
        <w:fldChar w:fldCharType="end"/>
      </w:r>
      <w:bookmarkEnd w:id="3"/>
      <w:r w:rsidR="003F1CB0" w:rsidRPr="007D065E">
        <w:rPr>
          <w:rFonts w:ascii="Arial" w:hAnsi="Arial" w:cs="Arial"/>
          <w:sz w:val="22"/>
          <w:szCs w:val="22"/>
          <w:lang w:val="en-CA"/>
        </w:rPr>
        <w:t xml:space="preserve">, </w:t>
      </w:r>
      <w:r w:rsidR="003F1CB0" w:rsidRPr="007D065E">
        <w:rPr>
          <w:rFonts w:ascii="Arial" w:hAnsi="Arial" w:cs="Arial"/>
          <w:sz w:val="22"/>
          <w:szCs w:val="22"/>
          <w:lang w:val="en-CA"/>
        </w:rPr>
        <w:fldChar w:fldCharType="begin">
          <w:ffData>
            <w:name w:val="Text35"/>
            <w:enabled/>
            <w:calcOnExit w:val="0"/>
            <w:textInput>
              <w:default w:val="Construction Manager"/>
            </w:textInput>
          </w:ffData>
        </w:fldChar>
      </w:r>
      <w:r w:rsidR="003F1CB0" w:rsidRPr="007D065E">
        <w:rPr>
          <w:rFonts w:ascii="Arial" w:hAnsi="Arial" w:cs="Arial"/>
          <w:sz w:val="22"/>
          <w:szCs w:val="22"/>
          <w:lang w:val="en-CA"/>
        </w:rPr>
        <w:instrText xml:space="preserve"> </w:instrText>
      </w:r>
      <w:bookmarkStart w:id="4" w:name="Text35"/>
      <w:r w:rsidR="003F1CB0" w:rsidRPr="007D065E">
        <w:rPr>
          <w:rFonts w:ascii="Arial" w:hAnsi="Arial" w:cs="Arial"/>
          <w:sz w:val="22"/>
          <w:szCs w:val="22"/>
          <w:lang w:val="en-CA"/>
        </w:rPr>
        <w:instrText xml:space="preserve">FORMTEXT </w:instrText>
      </w:r>
      <w:r w:rsidR="003F1CB0" w:rsidRPr="007D065E">
        <w:rPr>
          <w:rFonts w:ascii="Arial" w:hAnsi="Arial" w:cs="Arial"/>
          <w:sz w:val="22"/>
          <w:szCs w:val="22"/>
          <w:lang w:val="en-CA"/>
        </w:rPr>
      </w:r>
      <w:r w:rsidR="003F1CB0" w:rsidRPr="007D065E">
        <w:rPr>
          <w:rFonts w:ascii="Arial" w:hAnsi="Arial" w:cs="Arial"/>
          <w:sz w:val="22"/>
          <w:szCs w:val="22"/>
          <w:lang w:val="en-CA"/>
        </w:rPr>
        <w:fldChar w:fldCharType="separate"/>
      </w:r>
      <w:r w:rsidR="003F1CB0" w:rsidRPr="007D065E">
        <w:rPr>
          <w:rFonts w:ascii="Arial" w:hAnsi="Arial" w:cs="Arial"/>
          <w:noProof/>
          <w:sz w:val="22"/>
          <w:szCs w:val="22"/>
          <w:lang w:val="en-CA"/>
        </w:rPr>
        <w:t>Construction Manager</w:t>
      </w:r>
      <w:r w:rsidR="003F1CB0" w:rsidRPr="007D065E">
        <w:rPr>
          <w:rFonts w:ascii="Arial" w:hAnsi="Arial" w:cs="Arial"/>
          <w:sz w:val="22"/>
          <w:szCs w:val="22"/>
          <w:lang w:val="en-CA"/>
        </w:rPr>
        <w:fldChar w:fldCharType="end"/>
      </w:r>
      <w:bookmarkEnd w:id="4"/>
    </w:p>
    <w:p w14:paraId="5301156E" w14:textId="7F5994FC" w:rsidR="002B69EC" w:rsidRPr="003F1CB0" w:rsidRDefault="003F1CB0" w:rsidP="006C0B65">
      <w:pPr>
        <w:ind w:left="720" w:firstLine="720"/>
        <w:rPr>
          <w:rFonts w:ascii="Arial" w:hAnsi="Arial" w:cs="Arial"/>
          <w:color w:val="000000" w:themeColor="text1"/>
          <w:sz w:val="22"/>
          <w:szCs w:val="22"/>
        </w:rPr>
      </w:pPr>
      <w:r w:rsidRPr="007D065E">
        <w:rPr>
          <w:rFonts w:ascii="Arial" w:hAnsi="Arial" w:cs="Arial"/>
          <w:sz w:val="22"/>
          <w:szCs w:val="22"/>
          <w:lang w:val="en-CA"/>
        </w:rPr>
        <w:fldChar w:fldCharType="begin">
          <w:ffData>
            <w:name w:val=""/>
            <w:enabled/>
            <w:calcOnExit w:val="0"/>
            <w:textInput>
              <w:default w:val="Region"/>
            </w:textInput>
          </w:ffData>
        </w:fldChar>
      </w:r>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Region</w:t>
      </w:r>
      <w:r w:rsidRPr="007D065E">
        <w:rPr>
          <w:rFonts w:ascii="Arial" w:hAnsi="Arial" w:cs="Arial"/>
          <w:sz w:val="22"/>
          <w:szCs w:val="22"/>
          <w:lang w:val="en-CA"/>
        </w:rPr>
        <w:fldChar w:fldCharType="end"/>
      </w:r>
    </w:p>
    <w:p w14:paraId="76D0F9D8" w14:textId="4C16968F" w:rsidR="002B69EC" w:rsidRPr="00CB6F06" w:rsidRDefault="002B69EC" w:rsidP="002B69EC">
      <w:pPr>
        <w:jc w:val="center"/>
        <w:rPr>
          <w:rFonts w:ascii="Arial" w:hAnsi="Arial" w:cs="Arial"/>
          <w:color w:val="000000" w:themeColor="text1"/>
          <w:sz w:val="22"/>
          <w:szCs w:val="22"/>
        </w:rPr>
      </w:pPr>
    </w:p>
    <w:p w14:paraId="4A0DC1B0" w14:textId="77777777" w:rsidR="002B69EC" w:rsidRPr="00CB6F06" w:rsidRDefault="002B69EC" w:rsidP="00815B35">
      <w:pPr>
        <w:jc w:val="both"/>
        <w:rPr>
          <w:rFonts w:ascii="Arial" w:hAnsi="Arial" w:cs="Arial"/>
          <w:color w:val="000000" w:themeColor="text1"/>
          <w:sz w:val="22"/>
          <w:szCs w:val="22"/>
        </w:rPr>
      </w:pPr>
      <w:r w:rsidRPr="00CB6F06">
        <w:rPr>
          <w:rFonts w:ascii="Arial" w:hAnsi="Arial" w:cs="Arial"/>
          <w:color w:val="000000" w:themeColor="text1"/>
          <w:sz w:val="22"/>
          <w:szCs w:val="22"/>
        </w:rPr>
        <w:t>Dear Sir/Madam:</w:t>
      </w:r>
    </w:p>
    <w:p w14:paraId="0CCC5E46" w14:textId="3AB8704D" w:rsidR="002B69EC" w:rsidRPr="00CB6F06" w:rsidRDefault="002B69EC" w:rsidP="002B69EC">
      <w:pPr>
        <w:jc w:val="center"/>
        <w:rPr>
          <w:rFonts w:ascii="Arial" w:hAnsi="Arial" w:cs="Arial"/>
          <w:color w:val="000000" w:themeColor="text1"/>
          <w:sz w:val="22"/>
          <w:szCs w:val="22"/>
        </w:rPr>
      </w:pPr>
    </w:p>
    <w:p w14:paraId="686BF555" w14:textId="3A6C63CD" w:rsidR="003F1CB0" w:rsidRPr="007D065E" w:rsidRDefault="002B69EC" w:rsidP="00815B35">
      <w:pPr>
        <w:jc w:val="both"/>
        <w:rPr>
          <w:rFonts w:ascii="Arial" w:hAnsi="Arial" w:cs="Arial"/>
          <w:b/>
          <w:color w:val="000000" w:themeColor="text1"/>
          <w:sz w:val="22"/>
          <w:szCs w:val="22"/>
        </w:rPr>
      </w:pPr>
      <w:r w:rsidRPr="007D065E">
        <w:rPr>
          <w:rFonts w:ascii="Arial" w:hAnsi="Arial" w:cs="Arial"/>
          <w:b/>
          <w:color w:val="000000" w:themeColor="text1"/>
          <w:sz w:val="22"/>
          <w:szCs w:val="22"/>
        </w:rPr>
        <w:t>Re:</w:t>
      </w:r>
      <w:r w:rsidR="003F1CB0" w:rsidRPr="007D065E">
        <w:rPr>
          <w:rFonts w:ascii="Arial" w:hAnsi="Arial" w:cs="Arial"/>
          <w:b/>
          <w:color w:val="000000" w:themeColor="text1"/>
          <w:sz w:val="22"/>
          <w:szCs w:val="22"/>
        </w:rPr>
        <w:tab/>
      </w:r>
      <w:r w:rsidRPr="007D065E">
        <w:rPr>
          <w:rFonts w:ascii="Arial" w:hAnsi="Arial" w:cs="Arial"/>
          <w:b/>
          <w:color w:val="000000" w:themeColor="text1"/>
          <w:sz w:val="22"/>
          <w:szCs w:val="22"/>
        </w:rPr>
        <w:t>H</w:t>
      </w:r>
      <w:r w:rsidR="003F1CB0" w:rsidRPr="007D065E">
        <w:rPr>
          <w:rFonts w:ascii="Arial" w:hAnsi="Arial" w:cs="Arial"/>
          <w:b/>
          <w:color w:val="000000" w:themeColor="text1"/>
          <w:sz w:val="22"/>
          <w:szCs w:val="22"/>
        </w:rPr>
        <w:t>ighway</w:t>
      </w:r>
      <w:r w:rsidRPr="007D065E">
        <w:rPr>
          <w:rFonts w:ascii="Arial" w:hAnsi="Arial" w:cs="Arial"/>
          <w:b/>
          <w:color w:val="000000" w:themeColor="text1"/>
          <w:sz w:val="22"/>
          <w:szCs w:val="22"/>
        </w:rPr>
        <w:t xml:space="preserve"> </w:t>
      </w:r>
      <w:r w:rsidR="003F1CB0" w:rsidRPr="002043D7">
        <w:rPr>
          <w:rFonts w:ascii="Arial" w:hAnsi="Arial" w:cs="Arial"/>
          <w:b/>
          <w:sz w:val="22"/>
          <w:szCs w:val="22"/>
          <w:lang w:val="en-CA"/>
        </w:rPr>
        <w:fldChar w:fldCharType="begin">
          <w:ffData>
            <w:name w:val="Text1"/>
            <w:enabled/>
            <w:calcOnExit w:val="0"/>
            <w:textInput>
              <w:default w:val="XXX:XX"/>
            </w:textInput>
          </w:ffData>
        </w:fldChar>
      </w:r>
      <w:r w:rsidR="003F1CB0" w:rsidRPr="007D065E">
        <w:rPr>
          <w:rFonts w:ascii="Arial" w:hAnsi="Arial" w:cs="Arial"/>
          <w:b/>
          <w:sz w:val="22"/>
          <w:szCs w:val="22"/>
          <w:lang w:val="en-CA"/>
        </w:rPr>
        <w:instrText xml:space="preserve"> FORMTEXT </w:instrText>
      </w:r>
      <w:r w:rsidR="003F1CB0" w:rsidRPr="002043D7">
        <w:rPr>
          <w:rFonts w:ascii="Arial" w:hAnsi="Arial" w:cs="Arial"/>
          <w:b/>
          <w:sz w:val="22"/>
          <w:szCs w:val="22"/>
          <w:lang w:val="en-CA"/>
        </w:rPr>
      </w:r>
      <w:r w:rsidR="003F1CB0" w:rsidRPr="002043D7">
        <w:rPr>
          <w:rFonts w:ascii="Arial" w:hAnsi="Arial" w:cs="Arial"/>
          <w:b/>
          <w:sz w:val="22"/>
          <w:szCs w:val="22"/>
          <w:lang w:val="en-CA"/>
        </w:rPr>
        <w:fldChar w:fldCharType="separate"/>
      </w:r>
      <w:r w:rsidR="003F1CB0" w:rsidRPr="002043D7">
        <w:rPr>
          <w:rFonts w:ascii="Arial" w:hAnsi="Arial" w:cs="Arial"/>
          <w:b/>
          <w:noProof/>
          <w:sz w:val="22"/>
          <w:szCs w:val="22"/>
          <w:lang w:val="en-CA"/>
        </w:rPr>
        <w:t>XXX:XX</w:t>
      </w:r>
      <w:r w:rsidR="003F1CB0" w:rsidRPr="002043D7">
        <w:rPr>
          <w:rFonts w:ascii="Arial" w:hAnsi="Arial" w:cs="Arial"/>
          <w:b/>
          <w:sz w:val="22"/>
          <w:szCs w:val="22"/>
          <w:lang w:val="en-CA"/>
        </w:rPr>
        <w:fldChar w:fldCharType="end"/>
      </w:r>
      <w:r w:rsidRPr="007D065E">
        <w:rPr>
          <w:rFonts w:ascii="Arial" w:hAnsi="Arial" w:cs="Arial"/>
          <w:b/>
          <w:color w:val="000000" w:themeColor="text1"/>
          <w:sz w:val="22"/>
          <w:szCs w:val="22"/>
        </w:rPr>
        <w:t xml:space="preserve"> </w:t>
      </w:r>
      <w:r w:rsidR="003F1CB0" w:rsidRPr="007D065E">
        <w:rPr>
          <w:rFonts w:ascii="Arial" w:hAnsi="Arial" w:cs="Arial"/>
          <w:b/>
          <w:color w:val="000000" w:themeColor="text1"/>
          <w:sz w:val="22"/>
          <w:szCs w:val="22"/>
        </w:rPr>
        <w:t xml:space="preserve">at </w:t>
      </w:r>
      <w:r w:rsidR="003F1CB0" w:rsidRPr="002043D7">
        <w:rPr>
          <w:rFonts w:ascii="Arial" w:hAnsi="Arial" w:cs="Arial"/>
          <w:b/>
          <w:sz w:val="22"/>
          <w:szCs w:val="22"/>
          <w:lang w:val="en-CA"/>
        </w:rPr>
        <w:fldChar w:fldCharType="begin">
          <w:ffData>
            <w:name w:val=""/>
            <w:enabled/>
            <w:calcOnExit w:val="0"/>
            <w:textInput>
              <w:default w:val="Location"/>
            </w:textInput>
          </w:ffData>
        </w:fldChar>
      </w:r>
      <w:r w:rsidR="003F1CB0" w:rsidRPr="007D065E">
        <w:rPr>
          <w:rFonts w:ascii="Arial" w:hAnsi="Arial" w:cs="Arial"/>
          <w:b/>
          <w:sz w:val="22"/>
          <w:szCs w:val="22"/>
          <w:lang w:val="en-CA"/>
        </w:rPr>
        <w:instrText xml:space="preserve"> FORMTEXT </w:instrText>
      </w:r>
      <w:r w:rsidR="003F1CB0" w:rsidRPr="002043D7">
        <w:rPr>
          <w:rFonts w:ascii="Arial" w:hAnsi="Arial" w:cs="Arial"/>
          <w:b/>
          <w:sz w:val="22"/>
          <w:szCs w:val="22"/>
          <w:lang w:val="en-CA"/>
        </w:rPr>
      </w:r>
      <w:r w:rsidR="003F1CB0" w:rsidRPr="002043D7">
        <w:rPr>
          <w:rFonts w:ascii="Arial" w:hAnsi="Arial" w:cs="Arial"/>
          <w:b/>
          <w:sz w:val="22"/>
          <w:szCs w:val="22"/>
          <w:lang w:val="en-CA"/>
        </w:rPr>
        <w:fldChar w:fldCharType="separate"/>
      </w:r>
      <w:r w:rsidR="003F1CB0" w:rsidRPr="002043D7">
        <w:rPr>
          <w:rFonts w:ascii="Arial" w:hAnsi="Arial" w:cs="Arial"/>
          <w:b/>
          <w:noProof/>
          <w:sz w:val="22"/>
          <w:szCs w:val="22"/>
          <w:lang w:val="en-CA"/>
        </w:rPr>
        <w:t>Location</w:t>
      </w:r>
      <w:r w:rsidR="003F1CB0" w:rsidRPr="002043D7">
        <w:rPr>
          <w:rFonts w:ascii="Arial" w:hAnsi="Arial" w:cs="Arial"/>
          <w:b/>
          <w:sz w:val="22"/>
          <w:szCs w:val="22"/>
          <w:lang w:val="en-CA"/>
        </w:rPr>
        <w:fldChar w:fldCharType="end"/>
      </w:r>
      <w:r w:rsidRPr="007D065E">
        <w:rPr>
          <w:rFonts w:ascii="Arial" w:hAnsi="Arial" w:cs="Arial"/>
          <w:b/>
          <w:color w:val="000000" w:themeColor="text1"/>
          <w:sz w:val="22"/>
          <w:szCs w:val="22"/>
        </w:rPr>
        <w:t xml:space="preserve"> (the "Project")</w:t>
      </w:r>
    </w:p>
    <w:p w14:paraId="17495509" w14:textId="4495F20D" w:rsidR="002B69EC" w:rsidRPr="007D065E" w:rsidRDefault="00CB6F06" w:rsidP="00CB6F06">
      <w:pPr>
        <w:ind w:firstLine="720"/>
        <w:jc w:val="both"/>
        <w:rPr>
          <w:rFonts w:ascii="Arial" w:hAnsi="Arial" w:cs="Arial"/>
          <w:b/>
          <w:color w:val="000000" w:themeColor="text1"/>
          <w:sz w:val="22"/>
          <w:szCs w:val="22"/>
        </w:rPr>
      </w:pPr>
      <w:r w:rsidRPr="002043D7">
        <w:rPr>
          <w:rFonts w:ascii="Arial" w:hAnsi="Arial" w:cs="Arial"/>
          <w:b/>
          <w:sz w:val="22"/>
          <w:szCs w:val="22"/>
          <w:lang w:val="en-CA"/>
        </w:rPr>
        <w:fldChar w:fldCharType="begin">
          <w:ffData>
            <w:name w:val=""/>
            <w:enabled/>
            <w:calcOnExit w:val="0"/>
            <w:textInput>
              <w:default w:val="Pipeline Project Name"/>
            </w:textInput>
          </w:ffData>
        </w:fldChar>
      </w:r>
      <w:r w:rsidRPr="007D065E">
        <w:rPr>
          <w:rFonts w:ascii="Arial" w:hAnsi="Arial" w:cs="Arial"/>
          <w:b/>
          <w:sz w:val="22"/>
          <w:szCs w:val="22"/>
          <w:lang w:val="en-CA"/>
        </w:rPr>
        <w:instrText xml:space="preserve"> FORMTEXT </w:instrText>
      </w:r>
      <w:r w:rsidRPr="002043D7">
        <w:rPr>
          <w:rFonts w:ascii="Arial" w:hAnsi="Arial" w:cs="Arial"/>
          <w:b/>
          <w:sz w:val="22"/>
          <w:szCs w:val="22"/>
          <w:lang w:val="en-CA"/>
        </w:rPr>
      </w:r>
      <w:r w:rsidRPr="002043D7">
        <w:rPr>
          <w:rFonts w:ascii="Arial" w:hAnsi="Arial" w:cs="Arial"/>
          <w:b/>
          <w:sz w:val="22"/>
          <w:szCs w:val="22"/>
          <w:lang w:val="en-CA"/>
        </w:rPr>
        <w:fldChar w:fldCharType="separate"/>
      </w:r>
      <w:r w:rsidRPr="002043D7">
        <w:rPr>
          <w:rFonts w:ascii="Arial" w:hAnsi="Arial" w:cs="Arial"/>
          <w:b/>
          <w:noProof/>
          <w:sz w:val="22"/>
          <w:szCs w:val="22"/>
          <w:lang w:val="en-CA"/>
        </w:rPr>
        <w:t>Pipeline Project Name</w:t>
      </w:r>
      <w:r w:rsidRPr="002043D7">
        <w:rPr>
          <w:rFonts w:ascii="Arial" w:hAnsi="Arial" w:cs="Arial"/>
          <w:b/>
          <w:sz w:val="22"/>
          <w:szCs w:val="22"/>
          <w:lang w:val="en-CA"/>
        </w:rPr>
        <w:fldChar w:fldCharType="end"/>
      </w:r>
      <w:r w:rsidR="002B69EC" w:rsidRPr="007D065E">
        <w:rPr>
          <w:rFonts w:ascii="Arial" w:hAnsi="Arial" w:cs="Arial"/>
          <w:b/>
          <w:color w:val="000000" w:themeColor="text1"/>
          <w:sz w:val="22"/>
          <w:szCs w:val="22"/>
        </w:rPr>
        <w:t xml:space="preserve"> (the "Pipeline")</w:t>
      </w:r>
    </w:p>
    <w:p w14:paraId="25121829" w14:textId="4773A421" w:rsidR="003F1CB0" w:rsidRPr="007D065E" w:rsidRDefault="002B69EC" w:rsidP="00CB6F06">
      <w:pPr>
        <w:ind w:firstLine="720"/>
        <w:rPr>
          <w:rFonts w:ascii="Arial" w:hAnsi="Arial" w:cs="Arial"/>
          <w:b/>
          <w:color w:val="000000" w:themeColor="text1"/>
          <w:sz w:val="22"/>
          <w:szCs w:val="22"/>
        </w:rPr>
      </w:pPr>
      <w:r w:rsidRPr="007D065E">
        <w:rPr>
          <w:rFonts w:ascii="Arial" w:hAnsi="Arial" w:cs="Arial"/>
          <w:b/>
          <w:color w:val="000000" w:themeColor="text1"/>
          <w:sz w:val="22"/>
          <w:szCs w:val="22"/>
        </w:rPr>
        <w:t>Confirmation of Reimbursement of Pipeline Adjustment Cost Estimate and</w:t>
      </w:r>
    </w:p>
    <w:p w14:paraId="734FF72F" w14:textId="20867801" w:rsidR="002B69EC" w:rsidRPr="007D065E" w:rsidRDefault="002B69EC" w:rsidP="00CB6F06">
      <w:pPr>
        <w:ind w:firstLine="720"/>
        <w:rPr>
          <w:rFonts w:ascii="Arial" w:hAnsi="Arial" w:cs="Arial"/>
          <w:b/>
          <w:color w:val="000000" w:themeColor="text1"/>
          <w:sz w:val="22"/>
          <w:szCs w:val="22"/>
        </w:rPr>
      </w:pPr>
      <w:r w:rsidRPr="007D065E">
        <w:rPr>
          <w:rFonts w:ascii="Arial" w:hAnsi="Arial" w:cs="Arial"/>
          <w:b/>
          <w:color w:val="000000" w:themeColor="text1"/>
          <w:sz w:val="22"/>
          <w:szCs w:val="22"/>
        </w:rPr>
        <w:t>Pipeline Crossing Agreement</w:t>
      </w:r>
    </w:p>
    <w:p w14:paraId="5DCAB9C3" w14:textId="50B90281" w:rsidR="002B69EC" w:rsidRPr="00CB6F06" w:rsidRDefault="002B69EC" w:rsidP="002B69EC">
      <w:pPr>
        <w:jc w:val="center"/>
        <w:rPr>
          <w:rFonts w:ascii="Arial" w:hAnsi="Arial" w:cs="Arial"/>
          <w:color w:val="000000" w:themeColor="text1"/>
          <w:sz w:val="22"/>
          <w:szCs w:val="22"/>
        </w:rPr>
      </w:pPr>
    </w:p>
    <w:p w14:paraId="45455910" w14:textId="1C76AFD0" w:rsidR="002B69EC" w:rsidRDefault="002B69EC" w:rsidP="006C0B65">
      <w:pPr>
        <w:spacing w:line="252" w:lineRule="auto"/>
        <w:jc w:val="both"/>
        <w:rPr>
          <w:rFonts w:ascii="Arial" w:hAnsi="Arial" w:cs="Arial"/>
          <w:color w:val="000000" w:themeColor="text1"/>
          <w:sz w:val="22"/>
          <w:szCs w:val="22"/>
        </w:rPr>
      </w:pPr>
      <w:r w:rsidRPr="7EDE52BD">
        <w:rPr>
          <w:rFonts w:ascii="Arial" w:hAnsi="Arial" w:cs="Arial"/>
          <w:color w:val="000000" w:themeColor="text1"/>
          <w:sz w:val="22"/>
          <w:szCs w:val="22"/>
        </w:rPr>
        <w:t>At the request of H</w:t>
      </w:r>
      <w:r w:rsidR="0B220E3C" w:rsidRPr="7EDE52BD">
        <w:rPr>
          <w:rFonts w:ascii="Arial" w:hAnsi="Arial" w:cs="Arial"/>
          <w:color w:val="000000" w:themeColor="text1"/>
          <w:sz w:val="22"/>
          <w:szCs w:val="22"/>
        </w:rPr>
        <w:t>is</w:t>
      </w:r>
      <w:r w:rsidRPr="7EDE52BD">
        <w:rPr>
          <w:rFonts w:ascii="Arial" w:hAnsi="Arial" w:cs="Arial"/>
          <w:color w:val="000000" w:themeColor="text1"/>
          <w:sz w:val="22"/>
          <w:szCs w:val="22"/>
        </w:rPr>
        <w:t xml:space="preserve"> Majesty the </w:t>
      </w:r>
      <w:r w:rsidR="3396544B" w:rsidRPr="7EDE52BD">
        <w:rPr>
          <w:rFonts w:ascii="Arial" w:hAnsi="Arial" w:cs="Arial"/>
          <w:color w:val="000000" w:themeColor="text1"/>
          <w:sz w:val="22"/>
          <w:szCs w:val="22"/>
        </w:rPr>
        <w:t>King</w:t>
      </w:r>
      <w:r w:rsidRPr="7EDE52BD">
        <w:rPr>
          <w:rFonts w:ascii="Arial" w:hAnsi="Arial" w:cs="Arial"/>
          <w:color w:val="000000" w:themeColor="text1"/>
          <w:sz w:val="22"/>
          <w:szCs w:val="22"/>
        </w:rPr>
        <w:t xml:space="preserve"> in right of Alberta as represented by the Minister of Transportation</w:t>
      </w:r>
      <w:r w:rsidR="43063EFA" w:rsidRPr="7EDE52BD">
        <w:rPr>
          <w:rFonts w:ascii="Arial" w:eastAsia="Arial" w:hAnsi="Arial" w:cs="Arial"/>
          <w:color w:val="000000" w:themeColor="text1"/>
          <w:sz w:val="22"/>
          <w:szCs w:val="22"/>
        </w:rPr>
        <w:t xml:space="preserve"> and Economic Corridors</w:t>
      </w:r>
      <w:r w:rsidRPr="7EDE52BD">
        <w:rPr>
          <w:rFonts w:ascii="Arial" w:hAnsi="Arial" w:cs="Arial"/>
          <w:color w:val="000000" w:themeColor="text1"/>
          <w:sz w:val="22"/>
          <w:szCs w:val="22"/>
        </w:rPr>
        <w:t xml:space="preserve"> ("</w:t>
      </w:r>
      <w:r w:rsidRPr="005B199F">
        <w:rPr>
          <w:rFonts w:ascii="Arial" w:hAnsi="Arial" w:cs="Arial"/>
          <w:b/>
          <w:color w:val="000000" w:themeColor="text1"/>
          <w:sz w:val="22"/>
          <w:szCs w:val="22"/>
        </w:rPr>
        <w:t>T</w:t>
      </w:r>
      <w:r w:rsidR="0714A243" w:rsidRPr="005B199F">
        <w:rPr>
          <w:rFonts w:ascii="Arial" w:hAnsi="Arial" w:cs="Arial"/>
          <w:b/>
          <w:color w:val="000000" w:themeColor="text1"/>
          <w:sz w:val="22"/>
          <w:szCs w:val="22"/>
        </w:rPr>
        <w:t>EC</w:t>
      </w:r>
      <w:r w:rsidRPr="7EDE52BD">
        <w:rPr>
          <w:rFonts w:ascii="Arial" w:hAnsi="Arial" w:cs="Arial"/>
          <w:color w:val="000000" w:themeColor="text1"/>
          <w:sz w:val="22"/>
          <w:szCs w:val="22"/>
        </w:rPr>
        <w:t xml:space="preserve">"), </w:t>
      </w:r>
      <w:r w:rsidR="00CB6F06" w:rsidRPr="005B199F">
        <w:rPr>
          <w:rFonts w:ascii="Arial" w:hAnsi="Arial" w:cs="Arial"/>
          <w:sz w:val="22"/>
          <w:szCs w:val="22"/>
          <w:lang w:val="en-CA"/>
        </w:rPr>
        <w:fldChar w:fldCharType="begin">
          <w:ffData>
            <w:name w:val=""/>
            <w:enabled/>
            <w:calcOnExit w:val="0"/>
            <w:textInput>
              <w:default w:val="Registered Company Name"/>
            </w:textInput>
          </w:ffData>
        </w:fldChar>
      </w:r>
      <w:r w:rsidR="00CB6F06" w:rsidRPr="005B199F">
        <w:rPr>
          <w:rFonts w:ascii="Arial" w:hAnsi="Arial" w:cs="Arial"/>
          <w:sz w:val="22"/>
          <w:szCs w:val="22"/>
          <w:lang w:val="en-CA"/>
        </w:rPr>
        <w:instrText xml:space="preserve"> FORMTEXT </w:instrText>
      </w:r>
      <w:r w:rsidR="00CB6F06" w:rsidRPr="005B199F">
        <w:rPr>
          <w:rFonts w:ascii="Arial" w:hAnsi="Arial" w:cs="Arial"/>
          <w:sz w:val="22"/>
          <w:szCs w:val="22"/>
          <w:lang w:val="en-CA"/>
        </w:rPr>
      </w:r>
      <w:r w:rsidR="00CB6F06" w:rsidRPr="005B199F">
        <w:rPr>
          <w:rFonts w:ascii="Arial" w:hAnsi="Arial" w:cs="Arial"/>
          <w:sz w:val="22"/>
          <w:szCs w:val="22"/>
          <w:lang w:val="en-CA"/>
        </w:rPr>
        <w:fldChar w:fldCharType="separate"/>
      </w:r>
      <w:r w:rsidR="00CB6F06" w:rsidRPr="005B199F">
        <w:rPr>
          <w:rFonts w:ascii="Arial" w:hAnsi="Arial" w:cs="Arial"/>
          <w:noProof/>
          <w:sz w:val="22"/>
          <w:szCs w:val="22"/>
          <w:lang w:val="en-CA"/>
        </w:rPr>
        <w:t>Registered Company Name</w:t>
      </w:r>
      <w:r w:rsidR="00CB6F06" w:rsidRPr="005B199F">
        <w:rPr>
          <w:rFonts w:ascii="Arial" w:hAnsi="Arial" w:cs="Arial"/>
          <w:sz w:val="22"/>
          <w:szCs w:val="22"/>
          <w:lang w:val="en-CA"/>
        </w:rPr>
        <w:fldChar w:fldCharType="end"/>
      </w:r>
      <w:r w:rsidRPr="7EDE52BD">
        <w:rPr>
          <w:rFonts w:ascii="Arial" w:hAnsi="Arial" w:cs="Arial"/>
          <w:color w:val="000000" w:themeColor="text1"/>
          <w:sz w:val="22"/>
          <w:szCs w:val="22"/>
        </w:rPr>
        <w:t xml:space="preserve"> (</w:t>
      </w:r>
      <w:r w:rsidR="00CB6F06">
        <w:rPr>
          <w:rFonts w:ascii="Arial" w:hAnsi="Arial" w:cs="Arial"/>
          <w:color w:val="000000" w:themeColor="text1"/>
          <w:sz w:val="22"/>
          <w:szCs w:val="22"/>
        </w:rPr>
        <w:t xml:space="preserve">the </w:t>
      </w:r>
      <w:r w:rsidRPr="7EDE52BD">
        <w:rPr>
          <w:rFonts w:ascii="Arial" w:hAnsi="Arial" w:cs="Arial"/>
          <w:color w:val="000000" w:themeColor="text1"/>
          <w:sz w:val="22"/>
          <w:szCs w:val="22"/>
        </w:rPr>
        <w:t>"</w:t>
      </w:r>
      <w:r w:rsidR="00CB6F06" w:rsidRPr="005B199F">
        <w:rPr>
          <w:rFonts w:ascii="Arial" w:hAnsi="Arial" w:cs="Arial"/>
          <w:b/>
          <w:color w:val="000000" w:themeColor="text1"/>
          <w:sz w:val="22"/>
          <w:szCs w:val="22"/>
        </w:rPr>
        <w:t>Operator</w:t>
      </w:r>
      <w:r w:rsidRPr="7EDE52BD">
        <w:rPr>
          <w:rFonts w:ascii="Arial" w:hAnsi="Arial" w:cs="Arial"/>
          <w:color w:val="000000" w:themeColor="text1"/>
          <w:sz w:val="22"/>
          <w:szCs w:val="22"/>
        </w:rPr>
        <w:t xml:space="preserve">") will perform all pre-engineering, procurement and construction work associated with the upgrade of the Pipeline at the affected location in order to accommodate the Project. The said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work involves </w:t>
      </w:r>
      <w:r w:rsidR="00CB6F06" w:rsidRPr="007D065E">
        <w:rPr>
          <w:rFonts w:ascii="Arial" w:hAnsi="Arial" w:cs="Arial"/>
          <w:b/>
          <w:sz w:val="22"/>
          <w:szCs w:val="22"/>
          <w:lang w:val="en-CA"/>
        </w:rPr>
        <w:fldChar w:fldCharType="begin">
          <w:ffData>
            <w:name w:val=""/>
            <w:enabled/>
            <w:calcOnExit w:val="0"/>
            <w:textInput>
              <w:default w:val="&lt;insert general description of work, e.g. upgrading of two pipelines with heavy wall pipe, lowering pipeline&gt;"/>
            </w:textInput>
          </w:ffData>
        </w:fldChar>
      </w:r>
      <w:r w:rsidR="00CB6F06" w:rsidRPr="005B199F">
        <w:rPr>
          <w:rFonts w:ascii="Arial" w:hAnsi="Arial" w:cs="Arial"/>
          <w:b/>
          <w:sz w:val="22"/>
          <w:szCs w:val="22"/>
          <w:lang w:val="en-CA"/>
        </w:rPr>
        <w:instrText xml:space="preserve"> FORMTEXT </w:instrText>
      </w:r>
      <w:r w:rsidR="00CB6F06" w:rsidRPr="007D065E">
        <w:rPr>
          <w:rFonts w:ascii="Arial" w:hAnsi="Arial" w:cs="Arial"/>
          <w:b/>
          <w:sz w:val="22"/>
          <w:szCs w:val="22"/>
          <w:lang w:val="en-CA"/>
        </w:rPr>
      </w:r>
      <w:r w:rsidR="00CB6F06" w:rsidRPr="007D065E">
        <w:rPr>
          <w:rFonts w:ascii="Arial" w:hAnsi="Arial" w:cs="Arial"/>
          <w:b/>
          <w:sz w:val="22"/>
          <w:szCs w:val="22"/>
          <w:lang w:val="en-CA"/>
        </w:rPr>
        <w:fldChar w:fldCharType="separate"/>
      </w:r>
      <w:r w:rsidR="00CB6F06" w:rsidRPr="007D065E">
        <w:rPr>
          <w:rFonts w:ascii="Arial" w:hAnsi="Arial" w:cs="Arial"/>
          <w:b/>
          <w:noProof/>
          <w:sz w:val="22"/>
          <w:szCs w:val="22"/>
          <w:lang w:val="en-CA"/>
        </w:rPr>
        <w:t>&lt;insert general description of work, e.g. upgrading of two pipelines with heavy wall</w:t>
      </w:r>
      <w:r w:rsidR="00CB6F06" w:rsidRPr="00A24B9F">
        <w:rPr>
          <w:rFonts w:ascii="Arial" w:hAnsi="Arial" w:cs="Arial"/>
          <w:b/>
          <w:noProof/>
          <w:sz w:val="22"/>
          <w:szCs w:val="22"/>
          <w:lang w:val="en-CA"/>
        </w:rPr>
        <w:t xml:space="preserve"> pipe, lowering pipeline&gt;</w:t>
      </w:r>
      <w:r w:rsidR="00CB6F06" w:rsidRPr="007D065E">
        <w:rPr>
          <w:rFonts w:ascii="Arial" w:hAnsi="Arial" w:cs="Arial"/>
          <w:b/>
          <w:sz w:val="22"/>
          <w:szCs w:val="22"/>
          <w:lang w:val="en-CA"/>
        </w:rPr>
        <w:fldChar w:fldCharType="end"/>
      </w:r>
      <w:r w:rsidR="00CB6F06">
        <w:rPr>
          <w:rFonts w:ascii="Arial" w:hAnsi="Arial" w:cs="Arial"/>
          <w:b/>
          <w:sz w:val="22"/>
          <w:szCs w:val="22"/>
          <w:lang w:val="en-CA"/>
        </w:rPr>
        <w:t xml:space="preserve"> </w:t>
      </w:r>
      <w:r w:rsidRPr="7EDE52BD">
        <w:rPr>
          <w:rFonts w:ascii="Arial" w:hAnsi="Arial" w:cs="Arial"/>
          <w:color w:val="000000" w:themeColor="text1"/>
          <w:sz w:val="22"/>
          <w:szCs w:val="22"/>
        </w:rPr>
        <w:t xml:space="preserve">and includes, without limitation, the following: </w:t>
      </w:r>
      <w:r w:rsidRPr="005B199F">
        <w:rPr>
          <w:rFonts w:ascii="Arial" w:hAnsi="Arial" w:cs="Arial"/>
          <w:i/>
          <w:color w:val="000000" w:themeColor="text1"/>
          <w:sz w:val="22"/>
          <w:szCs w:val="22"/>
          <w:highlight w:val="yellow"/>
        </w:rPr>
        <w:t>[</w:t>
      </w:r>
      <w:r w:rsidR="03A8EF55" w:rsidRPr="005B199F">
        <w:rPr>
          <w:rFonts w:ascii="Arial" w:hAnsi="Arial" w:cs="Arial"/>
          <w:i/>
          <w:color w:val="000000" w:themeColor="text1"/>
          <w:sz w:val="22"/>
          <w:szCs w:val="22"/>
          <w:highlight w:val="yellow"/>
        </w:rPr>
        <w:t>d</w:t>
      </w:r>
      <w:r w:rsidRPr="005B199F">
        <w:rPr>
          <w:rFonts w:ascii="Arial" w:hAnsi="Arial" w:cs="Arial"/>
          <w:i/>
          <w:color w:val="000000" w:themeColor="text1"/>
          <w:sz w:val="22"/>
          <w:szCs w:val="22"/>
          <w:highlight w:val="yellow"/>
        </w:rPr>
        <w:t xml:space="preserve">elete any items that do </w:t>
      </w:r>
      <w:r w:rsidR="67AE028F" w:rsidRPr="005B199F">
        <w:rPr>
          <w:rFonts w:ascii="Arial" w:hAnsi="Arial" w:cs="Arial"/>
          <w:i/>
          <w:color w:val="000000" w:themeColor="text1"/>
          <w:sz w:val="22"/>
          <w:szCs w:val="22"/>
          <w:highlight w:val="yellow"/>
        </w:rPr>
        <w:t>n</w:t>
      </w:r>
      <w:r w:rsidRPr="005B199F">
        <w:rPr>
          <w:rFonts w:ascii="Arial" w:hAnsi="Arial" w:cs="Arial"/>
          <w:i/>
          <w:color w:val="000000" w:themeColor="text1"/>
          <w:sz w:val="22"/>
          <w:szCs w:val="22"/>
          <w:highlight w:val="yellow"/>
        </w:rPr>
        <w:t>ot apply]</w:t>
      </w:r>
    </w:p>
    <w:p w14:paraId="107691E2" w14:textId="77777777" w:rsidR="002B69EC" w:rsidRDefault="002B69EC" w:rsidP="006C0B65">
      <w:pPr>
        <w:spacing w:line="252" w:lineRule="auto"/>
        <w:jc w:val="both"/>
        <w:rPr>
          <w:rFonts w:ascii="Arial" w:hAnsi="Arial" w:cs="Arial"/>
          <w:color w:val="000000" w:themeColor="text1"/>
          <w:sz w:val="22"/>
          <w:szCs w:val="22"/>
        </w:rPr>
      </w:pPr>
    </w:p>
    <w:p w14:paraId="2FC74120" w14:textId="45DE3543" w:rsidR="002B69EC" w:rsidRPr="00CB4C28" w:rsidRDefault="002B69EC" w:rsidP="005B199F">
      <w:pPr>
        <w:pStyle w:val="ListParagraph"/>
        <w:numPr>
          <w:ilvl w:val="1"/>
          <w:numId w:val="3"/>
        </w:numPr>
        <w:spacing w:line="250" w:lineRule="auto"/>
        <w:jc w:val="both"/>
        <w:rPr>
          <w:rFonts w:ascii="Arial" w:hAnsi="Arial" w:cs="Arial"/>
          <w:color w:val="000000" w:themeColor="text1"/>
          <w:sz w:val="22"/>
          <w:szCs w:val="22"/>
        </w:rPr>
      </w:pPr>
      <w:r w:rsidRPr="785B5032">
        <w:rPr>
          <w:rFonts w:ascii="Arial" w:hAnsi="Arial" w:cs="Arial"/>
          <w:color w:val="000000" w:themeColor="text1"/>
          <w:sz w:val="22"/>
          <w:szCs w:val="22"/>
        </w:rPr>
        <w:t xml:space="preserve">estimate of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85B5032">
        <w:rPr>
          <w:rFonts w:ascii="Arial" w:hAnsi="Arial" w:cs="Arial"/>
          <w:color w:val="000000" w:themeColor="text1"/>
          <w:sz w:val="22"/>
          <w:szCs w:val="22"/>
        </w:rPr>
        <w:t xml:space="preserve"> construction costs including without limitation analysis</w:t>
      </w:r>
      <w:r w:rsidR="044C14C1" w:rsidRPr="785B5032">
        <w:rPr>
          <w:rFonts w:ascii="Arial" w:hAnsi="Arial" w:cs="Arial"/>
          <w:color w:val="000000" w:themeColor="text1"/>
          <w:sz w:val="22"/>
          <w:szCs w:val="22"/>
        </w:rPr>
        <w:t xml:space="preserve"> </w:t>
      </w:r>
      <w:r w:rsidRPr="785B5032">
        <w:rPr>
          <w:rFonts w:ascii="Arial" w:hAnsi="Arial" w:cs="Arial"/>
          <w:color w:val="000000" w:themeColor="text1"/>
          <w:sz w:val="22"/>
          <w:szCs w:val="22"/>
        </w:rPr>
        <w:t>of data and computer monitoring, gathering of soil</w:t>
      </w:r>
      <w:r w:rsidR="00C32C00" w:rsidRPr="785B5032">
        <w:rPr>
          <w:rFonts w:ascii="Arial" w:hAnsi="Arial" w:cs="Arial"/>
          <w:color w:val="000000" w:themeColor="text1"/>
          <w:sz w:val="22"/>
          <w:szCs w:val="22"/>
        </w:rPr>
        <w:t xml:space="preserve">, power line and pipeline data, </w:t>
      </w:r>
      <w:r w:rsidRPr="785B5032">
        <w:rPr>
          <w:rFonts w:ascii="Arial" w:hAnsi="Arial" w:cs="Arial"/>
          <w:color w:val="000000" w:themeColor="text1"/>
          <w:sz w:val="22"/>
          <w:szCs w:val="22"/>
        </w:rPr>
        <w:t>and detailed final report with recommended remedial actions, as applicable;</w:t>
      </w:r>
    </w:p>
    <w:p w14:paraId="0A1A410B" w14:textId="77777777" w:rsidR="002B69EC" w:rsidRPr="00E7738F" w:rsidRDefault="002B69EC" w:rsidP="009F1A06">
      <w:pPr>
        <w:pStyle w:val="ListParagraph"/>
        <w:numPr>
          <w:ilvl w:val="1"/>
          <w:numId w:val="3"/>
        </w:numPr>
        <w:jc w:val="both"/>
        <w:rPr>
          <w:rFonts w:ascii="Arial" w:hAnsi="Arial" w:cs="Arial"/>
          <w:color w:val="000000" w:themeColor="text1"/>
          <w:sz w:val="22"/>
          <w:szCs w:val="22"/>
        </w:rPr>
      </w:pPr>
      <w:r w:rsidRPr="00E7738F">
        <w:rPr>
          <w:rFonts w:ascii="Arial" w:hAnsi="Arial" w:cs="Arial"/>
          <w:color w:val="000000" w:themeColor="text1"/>
          <w:sz w:val="22"/>
          <w:szCs w:val="22"/>
        </w:rPr>
        <w:t>design;</w:t>
      </w:r>
    </w:p>
    <w:p w14:paraId="2C3E035C" w14:textId="77777777" w:rsidR="002B69EC" w:rsidRDefault="002B69EC" w:rsidP="007535B0">
      <w:pPr>
        <w:pStyle w:val="ListParagraph"/>
        <w:numPr>
          <w:ilvl w:val="1"/>
          <w:numId w:val="3"/>
        </w:numPr>
        <w:jc w:val="both"/>
        <w:rPr>
          <w:rFonts w:ascii="Arial" w:hAnsi="Arial" w:cs="Arial"/>
          <w:color w:val="000000" w:themeColor="text1"/>
          <w:sz w:val="22"/>
          <w:szCs w:val="22"/>
        </w:rPr>
      </w:pPr>
      <w:r w:rsidRPr="00497552">
        <w:rPr>
          <w:rFonts w:ascii="Arial" w:hAnsi="Arial" w:cs="Arial"/>
          <w:color w:val="000000" w:themeColor="text1"/>
          <w:sz w:val="22"/>
          <w:szCs w:val="22"/>
        </w:rPr>
        <w:t>environmental assessment;</w:t>
      </w:r>
    </w:p>
    <w:p w14:paraId="6213BB62" w14:textId="77777777" w:rsidR="002B69EC" w:rsidRPr="00497552" w:rsidRDefault="002B69EC" w:rsidP="00D6344D">
      <w:pPr>
        <w:pStyle w:val="ListParagraph"/>
        <w:numPr>
          <w:ilvl w:val="1"/>
          <w:numId w:val="3"/>
        </w:numPr>
        <w:jc w:val="both"/>
        <w:rPr>
          <w:rFonts w:ascii="Arial" w:hAnsi="Arial" w:cs="Arial"/>
          <w:color w:val="000000" w:themeColor="text1"/>
          <w:sz w:val="22"/>
          <w:szCs w:val="22"/>
        </w:rPr>
      </w:pPr>
      <w:r w:rsidRPr="00497552">
        <w:rPr>
          <w:rFonts w:ascii="Arial" w:hAnsi="Arial" w:cs="Arial"/>
          <w:color w:val="000000" w:themeColor="text1"/>
          <w:sz w:val="22"/>
          <w:szCs w:val="22"/>
        </w:rPr>
        <w:t>geotechnical evaluation;</w:t>
      </w:r>
    </w:p>
    <w:p w14:paraId="2A088C13" w14:textId="77777777" w:rsidR="002B69EC" w:rsidRDefault="002B69EC" w:rsidP="00D6344D">
      <w:pPr>
        <w:pStyle w:val="ListParagraph"/>
        <w:numPr>
          <w:ilvl w:val="1"/>
          <w:numId w:val="3"/>
        </w:numPr>
        <w:jc w:val="both"/>
        <w:rPr>
          <w:rFonts w:ascii="Arial" w:hAnsi="Arial" w:cs="Arial"/>
          <w:color w:val="000000" w:themeColor="text1"/>
          <w:sz w:val="22"/>
          <w:szCs w:val="22"/>
        </w:rPr>
      </w:pPr>
      <w:r w:rsidRPr="00E7738F">
        <w:rPr>
          <w:rFonts w:ascii="Arial" w:hAnsi="Arial" w:cs="Arial"/>
          <w:color w:val="000000" w:themeColor="text1"/>
          <w:sz w:val="22"/>
          <w:szCs w:val="22"/>
        </w:rPr>
        <w:t>confirmation of pipe requirements;</w:t>
      </w:r>
    </w:p>
    <w:p w14:paraId="24F276D7" w14:textId="47A12E58" w:rsidR="002B69EC" w:rsidRDefault="002B69EC" w:rsidP="00D6344D">
      <w:pPr>
        <w:pStyle w:val="ListParagraph"/>
        <w:numPr>
          <w:ilvl w:val="1"/>
          <w:numId w:val="3"/>
        </w:numPr>
        <w:jc w:val="both"/>
        <w:rPr>
          <w:rFonts w:ascii="Arial" w:hAnsi="Arial" w:cs="Arial"/>
          <w:color w:val="000000" w:themeColor="text1"/>
          <w:sz w:val="22"/>
          <w:szCs w:val="22"/>
        </w:rPr>
      </w:pPr>
      <w:r w:rsidRPr="785B5032">
        <w:rPr>
          <w:rFonts w:ascii="Arial" w:hAnsi="Arial" w:cs="Arial"/>
          <w:color w:val="000000" w:themeColor="text1"/>
          <w:sz w:val="22"/>
          <w:szCs w:val="22"/>
        </w:rPr>
        <w:t>negotiation, preparation, execution and registration of all land agreements,</w:t>
      </w:r>
      <w:r w:rsidR="2F617AA8" w:rsidRPr="785B5032">
        <w:rPr>
          <w:rFonts w:ascii="Arial" w:hAnsi="Arial" w:cs="Arial"/>
          <w:color w:val="000000" w:themeColor="text1"/>
          <w:sz w:val="22"/>
          <w:szCs w:val="22"/>
        </w:rPr>
        <w:t xml:space="preserve"> </w:t>
      </w:r>
      <w:r w:rsidRPr="785B5032">
        <w:rPr>
          <w:rFonts w:ascii="Arial" w:hAnsi="Arial" w:cs="Arial"/>
          <w:color w:val="000000" w:themeColor="text1"/>
          <w:sz w:val="22"/>
          <w:szCs w:val="22"/>
        </w:rPr>
        <w:t>as applicable;</w:t>
      </w:r>
    </w:p>
    <w:p w14:paraId="04C5E9F4" w14:textId="77777777" w:rsidR="002B69EC" w:rsidRDefault="002B69EC" w:rsidP="00D6344D">
      <w:pPr>
        <w:pStyle w:val="ListParagraph"/>
        <w:numPr>
          <w:ilvl w:val="1"/>
          <w:numId w:val="3"/>
        </w:numPr>
        <w:jc w:val="both"/>
        <w:rPr>
          <w:rFonts w:ascii="Arial" w:hAnsi="Arial" w:cs="Arial"/>
          <w:color w:val="000000" w:themeColor="text1"/>
          <w:sz w:val="22"/>
          <w:szCs w:val="22"/>
        </w:rPr>
      </w:pPr>
      <w:r w:rsidRPr="00E7738F">
        <w:rPr>
          <w:rFonts w:ascii="Arial" w:hAnsi="Arial" w:cs="Arial"/>
          <w:color w:val="000000" w:themeColor="text1"/>
          <w:sz w:val="22"/>
          <w:szCs w:val="22"/>
        </w:rPr>
        <w:t>procurement of further environmental assessment, if applic</w:t>
      </w:r>
      <w:r>
        <w:rPr>
          <w:rFonts w:ascii="Arial" w:hAnsi="Arial" w:cs="Arial"/>
          <w:color w:val="000000" w:themeColor="text1"/>
          <w:sz w:val="22"/>
          <w:szCs w:val="22"/>
        </w:rPr>
        <w:t>able;</w:t>
      </w:r>
    </w:p>
    <w:p w14:paraId="37ACF2EF" w14:textId="77777777" w:rsidR="002B69EC" w:rsidRDefault="002B69EC" w:rsidP="00D6344D">
      <w:pPr>
        <w:pStyle w:val="ListParagraph"/>
        <w:numPr>
          <w:ilvl w:val="1"/>
          <w:numId w:val="3"/>
        </w:numPr>
        <w:jc w:val="both"/>
        <w:rPr>
          <w:rFonts w:ascii="Arial" w:hAnsi="Arial" w:cs="Arial"/>
          <w:color w:val="000000" w:themeColor="text1"/>
          <w:sz w:val="22"/>
          <w:szCs w:val="22"/>
        </w:rPr>
      </w:pPr>
      <w:r w:rsidRPr="00E7738F">
        <w:rPr>
          <w:rFonts w:ascii="Arial" w:hAnsi="Arial" w:cs="Arial"/>
          <w:color w:val="000000" w:themeColor="text1"/>
          <w:sz w:val="22"/>
          <w:szCs w:val="22"/>
        </w:rPr>
        <w:t>project management, and</w:t>
      </w:r>
    </w:p>
    <w:p w14:paraId="00F084A2" w14:textId="77777777" w:rsidR="002B69EC" w:rsidRPr="00E7738F" w:rsidRDefault="002B69EC" w:rsidP="00D6344D">
      <w:pPr>
        <w:pStyle w:val="ListParagraph"/>
        <w:ind w:left="1440"/>
        <w:jc w:val="both"/>
        <w:rPr>
          <w:rFonts w:ascii="Arial" w:hAnsi="Arial" w:cs="Arial"/>
          <w:color w:val="000000" w:themeColor="text1"/>
          <w:sz w:val="22"/>
          <w:szCs w:val="22"/>
        </w:rPr>
      </w:pPr>
    </w:p>
    <w:p w14:paraId="261CEB1B" w14:textId="77777777" w:rsidR="002B69EC" w:rsidRDefault="002B69EC" w:rsidP="006C0B65">
      <w:pPr>
        <w:jc w:val="both"/>
        <w:rPr>
          <w:rFonts w:ascii="Arial" w:hAnsi="Arial" w:cs="Arial"/>
          <w:color w:val="000000" w:themeColor="text1"/>
          <w:sz w:val="22"/>
          <w:szCs w:val="22"/>
        </w:rPr>
      </w:pPr>
      <w:r w:rsidRPr="00E7738F">
        <w:rPr>
          <w:rFonts w:ascii="Arial" w:hAnsi="Arial" w:cs="Arial"/>
          <w:color w:val="000000" w:themeColor="text1"/>
          <w:sz w:val="22"/>
          <w:szCs w:val="22"/>
        </w:rPr>
        <w:t>((a) through (h), collectively, the "</w:t>
      </w:r>
      <w:r w:rsidRPr="005B199F">
        <w:rPr>
          <w:rFonts w:ascii="Arial" w:hAnsi="Arial" w:cs="Arial"/>
          <w:b/>
          <w:color w:val="000000" w:themeColor="text1"/>
          <w:sz w:val="22"/>
          <w:szCs w:val="22"/>
        </w:rPr>
        <w:t>Pre-Engineering Work</w:t>
      </w:r>
      <w:r w:rsidRPr="00E7738F">
        <w:rPr>
          <w:rFonts w:ascii="Arial" w:hAnsi="Arial" w:cs="Arial"/>
          <w:color w:val="000000" w:themeColor="text1"/>
          <w:sz w:val="22"/>
          <w:szCs w:val="22"/>
        </w:rPr>
        <w:t>").</w:t>
      </w:r>
    </w:p>
    <w:p w14:paraId="3E7443C0" w14:textId="77777777" w:rsidR="002B69EC" w:rsidRDefault="002B69EC" w:rsidP="006C0B65">
      <w:pPr>
        <w:jc w:val="both"/>
        <w:rPr>
          <w:rFonts w:ascii="Arial" w:hAnsi="Arial" w:cs="Arial"/>
          <w:color w:val="000000" w:themeColor="text1"/>
          <w:sz w:val="22"/>
          <w:szCs w:val="22"/>
        </w:rPr>
      </w:pPr>
    </w:p>
    <w:p w14:paraId="021346A3" w14:textId="64AB4453" w:rsidR="002B69EC" w:rsidRDefault="002B69EC" w:rsidP="006C0B65">
      <w:pPr>
        <w:jc w:val="both"/>
        <w:rPr>
          <w:rFonts w:ascii="Arial" w:hAnsi="Arial" w:cs="Arial"/>
          <w:color w:val="000000" w:themeColor="text1"/>
          <w:sz w:val="22"/>
          <w:szCs w:val="22"/>
        </w:rPr>
      </w:pPr>
    </w:p>
    <w:p w14:paraId="545487A7" w14:textId="77777777" w:rsidR="00815B35" w:rsidRDefault="00815B35" w:rsidP="006C0B65">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br w:type="page"/>
      </w:r>
    </w:p>
    <w:p w14:paraId="38898EB1" w14:textId="4460E596" w:rsidR="002B69EC" w:rsidRDefault="002B69EC" w:rsidP="005B199F">
      <w:pPr>
        <w:jc w:val="both"/>
        <w:rPr>
          <w:rFonts w:ascii="Arial" w:hAnsi="Arial" w:cs="Arial"/>
          <w:color w:val="000000" w:themeColor="text1"/>
          <w:sz w:val="22"/>
          <w:szCs w:val="22"/>
        </w:rPr>
      </w:pPr>
      <w:r w:rsidRPr="00E7738F">
        <w:rPr>
          <w:rFonts w:ascii="Arial" w:hAnsi="Arial" w:cs="Arial"/>
          <w:color w:val="000000" w:themeColor="text1"/>
          <w:sz w:val="22"/>
          <w:szCs w:val="22"/>
        </w:rPr>
        <w:lastRenderedPageBreak/>
        <w:t>The location (the "</w:t>
      </w:r>
      <w:r w:rsidRPr="005B199F">
        <w:rPr>
          <w:rFonts w:ascii="Arial" w:hAnsi="Arial" w:cs="Arial"/>
          <w:b/>
          <w:color w:val="000000" w:themeColor="text1"/>
          <w:sz w:val="22"/>
          <w:szCs w:val="22"/>
        </w:rPr>
        <w:t>Location</w:t>
      </w:r>
      <w:r w:rsidRPr="00E7738F">
        <w:rPr>
          <w:rFonts w:ascii="Arial" w:hAnsi="Arial" w:cs="Arial"/>
          <w:color w:val="000000" w:themeColor="text1"/>
          <w:sz w:val="22"/>
          <w:szCs w:val="22"/>
        </w:rPr>
        <w:t>") of the Pre-Engineering Work is described in the following table:</w:t>
      </w:r>
    </w:p>
    <w:p w14:paraId="1033EDFA" w14:textId="77777777" w:rsidR="002B69EC" w:rsidRDefault="002B69EC" w:rsidP="006C0B65">
      <w:pPr>
        <w:spacing w:line="276" w:lineRule="auto"/>
        <w:jc w:val="both"/>
      </w:pPr>
    </w:p>
    <w:tbl>
      <w:tblPr>
        <w:tblStyle w:val="TableGrid"/>
        <w:tblW w:w="0" w:type="auto"/>
        <w:tblLook w:val="04A0" w:firstRow="1" w:lastRow="0" w:firstColumn="1" w:lastColumn="0" w:noHBand="0" w:noVBand="1"/>
      </w:tblPr>
      <w:tblGrid>
        <w:gridCol w:w="4675"/>
        <w:gridCol w:w="4675"/>
      </w:tblGrid>
      <w:tr w:rsidR="002B69EC" w14:paraId="16090DD1" w14:textId="77777777" w:rsidTr="006C0B65">
        <w:tc>
          <w:tcPr>
            <w:tcW w:w="4675" w:type="dxa"/>
          </w:tcPr>
          <w:p w14:paraId="333D59DA" w14:textId="78AE1A29" w:rsidR="002B69EC" w:rsidRDefault="002043D7" w:rsidP="005B199F">
            <w:pPr>
              <w:spacing w:line="259" w:lineRule="auto"/>
              <w:jc w:val="center"/>
              <w:rPr>
                <w:rFonts w:ascii="Arial" w:hAnsi="Arial" w:cs="Arial"/>
                <w:color w:val="000000" w:themeColor="text1"/>
                <w:sz w:val="22"/>
                <w:szCs w:val="22"/>
              </w:rPr>
            </w:pPr>
            <w:r>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Pr>
                <w:rFonts w:ascii="Arial" w:hAnsi="Arial" w:cs="Arial"/>
                <w:color w:val="000000" w:themeColor="text1"/>
                <w:sz w:val="22"/>
                <w:szCs w:val="22"/>
              </w:rPr>
              <w:t>’s</w:t>
            </w:r>
            <w:r w:rsidR="002B69EC" w:rsidRPr="00CB4C28">
              <w:rPr>
                <w:rFonts w:ascii="Arial" w:hAnsi="Arial" w:cs="Arial"/>
                <w:color w:val="000000" w:themeColor="text1"/>
                <w:sz w:val="22"/>
                <w:szCs w:val="22"/>
              </w:rPr>
              <w:t xml:space="preserve"> Chainage:</w:t>
            </w:r>
          </w:p>
          <w:p w14:paraId="53ACC55A" w14:textId="77777777" w:rsidR="002B69EC" w:rsidRDefault="002B69EC" w:rsidP="009F1A06">
            <w:pPr>
              <w:jc w:val="center"/>
              <w:rPr>
                <w:rFonts w:ascii="Calibri" w:eastAsia="Calibri" w:hAnsi="Calibri" w:cs="Calibri"/>
                <w:sz w:val="13"/>
                <w:szCs w:val="13"/>
              </w:rPr>
            </w:pPr>
          </w:p>
        </w:tc>
        <w:tc>
          <w:tcPr>
            <w:tcW w:w="4675" w:type="dxa"/>
          </w:tcPr>
          <w:p w14:paraId="261C00A3" w14:textId="33DCD0F1" w:rsidR="002B69EC" w:rsidRDefault="002B69EC" w:rsidP="007535B0">
            <w:pPr>
              <w:spacing w:line="259" w:lineRule="auto"/>
              <w:jc w:val="center"/>
              <w:rPr>
                <w:rFonts w:ascii="Arial" w:hAnsi="Arial" w:cs="Arial"/>
                <w:color w:val="000000" w:themeColor="text1"/>
                <w:sz w:val="22"/>
                <w:szCs w:val="22"/>
              </w:rPr>
            </w:pPr>
            <w:r w:rsidRPr="7EDE52BD">
              <w:rPr>
                <w:rFonts w:ascii="Arial" w:hAnsi="Arial" w:cs="Arial"/>
                <w:color w:val="000000" w:themeColor="text1"/>
                <w:sz w:val="22"/>
                <w:szCs w:val="22"/>
              </w:rPr>
              <w:t>T</w:t>
            </w:r>
            <w:r w:rsidR="19B5FA33" w:rsidRPr="7EDE52BD">
              <w:rPr>
                <w:rFonts w:ascii="Arial" w:hAnsi="Arial" w:cs="Arial"/>
                <w:color w:val="000000" w:themeColor="text1"/>
                <w:sz w:val="22"/>
                <w:szCs w:val="22"/>
              </w:rPr>
              <w:t>EC</w:t>
            </w:r>
            <w:r w:rsidR="002043D7">
              <w:rPr>
                <w:rFonts w:ascii="Arial" w:hAnsi="Arial" w:cs="Arial"/>
                <w:color w:val="000000" w:themeColor="text1"/>
                <w:sz w:val="22"/>
                <w:szCs w:val="22"/>
              </w:rPr>
              <w:t>’s</w:t>
            </w:r>
            <w:r w:rsidRPr="7EDE52BD">
              <w:rPr>
                <w:rFonts w:ascii="Arial" w:hAnsi="Arial" w:cs="Arial"/>
                <w:color w:val="000000" w:themeColor="text1"/>
                <w:sz w:val="22"/>
                <w:szCs w:val="22"/>
              </w:rPr>
              <w:t xml:space="preserve"> Chainage:</w:t>
            </w:r>
          </w:p>
          <w:p w14:paraId="1B51391F" w14:textId="77777777" w:rsidR="002B69EC" w:rsidRDefault="002B69EC" w:rsidP="007535B0">
            <w:pPr>
              <w:jc w:val="center"/>
              <w:rPr>
                <w:rFonts w:ascii="Calibri" w:eastAsia="Calibri" w:hAnsi="Calibri" w:cs="Calibri"/>
                <w:sz w:val="13"/>
                <w:szCs w:val="13"/>
              </w:rPr>
            </w:pPr>
          </w:p>
        </w:tc>
      </w:tr>
      <w:tr w:rsidR="002B69EC" w14:paraId="623D8FAA" w14:textId="77777777" w:rsidTr="006C0B65">
        <w:tc>
          <w:tcPr>
            <w:tcW w:w="4675" w:type="dxa"/>
          </w:tcPr>
          <w:p w14:paraId="7463BD33" w14:textId="78E5E623" w:rsidR="002B69EC" w:rsidRDefault="00A24B9F" w:rsidP="005B199F">
            <w:pPr>
              <w:spacing w:line="259" w:lineRule="auto"/>
              <w:jc w:val="center"/>
              <w:rPr>
                <w:rFonts w:ascii="Arial" w:hAnsi="Arial" w:cs="Arial"/>
                <w:color w:val="000000" w:themeColor="text1"/>
                <w:sz w:val="22"/>
                <w:szCs w:val="22"/>
              </w:rPr>
            </w:pPr>
            <w:r>
              <w:rPr>
                <w:rFonts w:ascii="Arial" w:hAnsi="Arial" w:cs="Arial"/>
                <w:sz w:val="22"/>
                <w:szCs w:val="22"/>
                <w:lang w:val="en-CA"/>
              </w:rPr>
              <w:fldChar w:fldCharType="begin">
                <w:ffData>
                  <w:name w:val=""/>
                  <w:enabled/>
                  <w:calcOnExit w:val="0"/>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sz w:val="22"/>
                <w:szCs w:val="22"/>
                <w:lang w:val="en-CA"/>
              </w:rPr>
              <w:fldChar w:fldCharType="end"/>
            </w:r>
            <w:r w:rsidR="002B69EC" w:rsidRPr="785B5032">
              <w:rPr>
                <w:rFonts w:ascii="Arial" w:hAnsi="Arial" w:cs="Arial"/>
                <w:color w:val="000000" w:themeColor="text1"/>
                <w:sz w:val="22"/>
                <w:szCs w:val="22"/>
              </w:rPr>
              <w:t xml:space="preserve"> Mainline Loop</w:t>
            </w:r>
            <w:r w:rsidR="7A4F5A7F" w:rsidRPr="785B5032">
              <w:rPr>
                <w:rFonts w:ascii="Arial" w:hAnsi="Arial" w:cs="Arial"/>
                <w:color w:val="000000" w:themeColor="text1"/>
                <w:sz w:val="22"/>
                <w:szCs w:val="22"/>
              </w:rPr>
              <w:t xml:space="preserve">+ </w:t>
            </w:r>
            <w:r>
              <w:rPr>
                <w:rFonts w:ascii="Arial" w:hAnsi="Arial" w:cs="Arial"/>
                <w:sz w:val="22"/>
                <w:szCs w:val="22"/>
                <w:lang w:val="en-CA"/>
              </w:rPr>
              <w:fldChar w:fldCharType="begin">
                <w:ffData>
                  <w:name w:val=""/>
                  <w:enabled/>
                  <w:calcOnExit w:val="0"/>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sz w:val="22"/>
                <w:szCs w:val="22"/>
                <w:lang w:val="en-CA"/>
              </w:rPr>
              <w:fldChar w:fldCharType="end"/>
            </w:r>
            <w:r w:rsidR="002B69EC" w:rsidRPr="785B5032">
              <w:rPr>
                <w:rFonts w:ascii="Arial" w:hAnsi="Arial" w:cs="Arial"/>
                <w:color w:val="000000" w:themeColor="text1"/>
                <w:sz w:val="22"/>
                <w:szCs w:val="22"/>
              </w:rPr>
              <w:t xml:space="preserve"> km</w:t>
            </w:r>
          </w:p>
          <w:p w14:paraId="315E4929" w14:textId="77777777" w:rsidR="002B69EC" w:rsidRDefault="002B69EC" w:rsidP="009F1A06">
            <w:pPr>
              <w:jc w:val="center"/>
              <w:rPr>
                <w:rFonts w:ascii="Calibri" w:eastAsia="Calibri" w:hAnsi="Calibri" w:cs="Calibri"/>
                <w:sz w:val="13"/>
                <w:szCs w:val="13"/>
              </w:rPr>
            </w:pPr>
          </w:p>
        </w:tc>
        <w:tc>
          <w:tcPr>
            <w:tcW w:w="4675" w:type="dxa"/>
          </w:tcPr>
          <w:p w14:paraId="092978A6" w14:textId="6420EA0C" w:rsidR="002B69EC" w:rsidRDefault="002B69EC" w:rsidP="007535B0">
            <w:pPr>
              <w:spacing w:line="259" w:lineRule="auto"/>
              <w:jc w:val="center"/>
              <w:rPr>
                <w:rFonts w:ascii="Arial" w:hAnsi="Arial" w:cs="Arial"/>
                <w:color w:val="000000" w:themeColor="text1"/>
                <w:sz w:val="22"/>
                <w:szCs w:val="22"/>
              </w:rPr>
            </w:pPr>
            <w:r w:rsidRPr="00CB4C28">
              <w:rPr>
                <w:rFonts w:ascii="Arial" w:hAnsi="Arial" w:cs="Arial"/>
                <w:color w:val="000000" w:themeColor="text1"/>
                <w:sz w:val="22"/>
                <w:szCs w:val="22"/>
              </w:rPr>
              <w:t xml:space="preserve">Hwy. </w:t>
            </w:r>
            <w:r w:rsidR="005B199F">
              <w:rPr>
                <w:rFonts w:ascii="Arial" w:hAnsi="Arial" w:cs="Arial"/>
                <w:sz w:val="22"/>
                <w:szCs w:val="22"/>
                <w:lang w:val="en-CA"/>
              </w:rPr>
              <w:fldChar w:fldCharType="begin">
                <w:ffData>
                  <w:name w:val=""/>
                  <w:enabled/>
                  <w:calcOnExit w:val="0"/>
                  <w:textInput>
                    <w:default w:val="XXX:XX"/>
                  </w:textInput>
                </w:ffData>
              </w:fldChar>
            </w:r>
            <w:r w:rsidR="005B199F">
              <w:rPr>
                <w:rFonts w:ascii="Arial" w:hAnsi="Arial" w:cs="Arial"/>
                <w:sz w:val="22"/>
                <w:szCs w:val="22"/>
                <w:lang w:val="en-CA"/>
              </w:rPr>
              <w:instrText xml:space="preserve"> FORMTEXT </w:instrText>
            </w:r>
            <w:r w:rsidR="005B199F">
              <w:rPr>
                <w:rFonts w:ascii="Arial" w:hAnsi="Arial" w:cs="Arial"/>
                <w:sz w:val="22"/>
                <w:szCs w:val="22"/>
                <w:lang w:val="en-CA"/>
              </w:rPr>
            </w:r>
            <w:r w:rsidR="005B199F">
              <w:rPr>
                <w:rFonts w:ascii="Arial" w:hAnsi="Arial" w:cs="Arial"/>
                <w:sz w:val="22"/>
                <w:szCs w:val="22"/>
                <w:lang w:val="en-CA"/>
              </w:rPr>
              <w:fldChar w:fldCharType="separate"/>
            </w:r>
            <w:r w:rsidR="005B199F">
              <w:rPr>
                <w:rFonts w:ascii="Arial" w:hAnsi="Arial" w:cs="Arial"/>
                <w:noProof/>
                <w:sz w:val="22"/>
                <w:szCs w:val="22"/>
                <w:lang w:val="en-CA"/>
              </w:rPr>
              <w:t>XXX:XX</w:t>
            </w:r>
            <w:r w:rsidR="005B199F">
              <w:rPr>
                <w:rFonts w:ascii="Arial" w:hAnsi="Arial" w:cs="Arial"/>
                <w:sz w:val="22"/>
                <w:szCs w:val="22"/>
                <w:lang w:val="en-CA"/>
              </w:rPr>
              <w:fldChar w:fldCharType="end"/>
            </w:r>
            <w:r w:rsidRPr="00CB4C28">
              <w:rPr>
                <w:rFonts w:ascii="Arial" w:hAnsi="Arial" w:cs="Arial"/>
                <w:color w:val="000000" w:themeColor="text1"/>
                <w:sz w:val="22"/>
                <w:szCs w:val="22"/>
              </w:rPr>
              <w:t xml:space="preserve"> - Station </w:t>
            </w:r>
            <w:r w:rsidR="005B199F">
              <w:rPr>
                <w:rFonts w:ascii="Arial" w:hAnsi="Arial" w:cs="Arial"/>
                <w:sz w:val="22"/>
                <w:szCs w:val="22"/>
                <w:lang w:val="en-CA"/>
              </w:rPr>
              <w:fldChar w:fldCharType="begin">
                <w:ffData>
                  <w:name w:val=""/>
                  <w:enabled/>
                  <w:calcOnExit w:val="0"/>
                  <w:textInput>
                    <w:default w:val="XXX+XXX"/>
                  </w:textInput>
                </w:ffData>
              </w:fldChar>
            </w:r>
            <w:r w:rsidR="005B199F">
              <w:rPr>
                <w:rFonts w:ascii="Arial" w:hAnsi="Arial" w:cs="Arial"/>
                <w:sz w:val="22"/>
                <w:szCs w:val="22"/>
                <w:lang w:val="en-CA"/>
              </w:rPr>
              <w:instrText xml:space="preserve"> FORMTEXT </w:instrText>
            </w:r>
            <w:r w:rsidR="005B199F">
              <w:rPr>
                <w:rFonts w:ascii="Arial" w:hAnsi="Arial" w:cs="Arial"/>
                <w:sz w:val="22"/>
                <w:szCs w:val="22"/>
                <w:lang w:val="en-CA"/>
              </w:rPr>
            </w:r>
            <w:r w:rsidR="005B199F">
              <w:rPr>
                <w:rFonts w:ascii="Arial" w:hAnsi="Arial" w:cs="Arial"/>
                <w:sz w:val="22"/>
                <w:szCs w:val="22"/>
                <w:lang w:val="en-CA"/>
              </w:rPr>
              <w:fldChar w:fldCharType="separate"/>
            </w:r>
            <w:r w:rsidR="005B199F">
              <w:rPr>
                <w:rFonts w:ascii="Arial" w:hAnsi="Arial" w:cs="Arial"/>
                <w:noProof/>
                <w:sz w:val="22"/>
                <w:szCs w:val="22"/>
                <w:lang w:val="en-CA"/>
              </w:rPr>
              <w:t>XXX+XXX</w:t>
            </w:r>
            <w:r w:rsidR="005B199F">
              <w:rPr>
                <w:rFonts w:ascii="Arial" w:hAnsi="Arial" w:cs="Arial"/>
                <w:sz w:val="22"/>
                <w:szCs w:val="22"/>
                <w:lang w:val="en-CA"/>
              </w:rPr>
              <w:fldChar w:fldCharType="end"/>
            </w:r>
          </w:p>
          <w:p w14:paraId="1706281D" w14:textId="77777777" w:rsidR="002B69EC" w:rsidRDefault="002B69EC" w:rsidP="007535B0">
            <w:pPr>
              <w:jc w:val="center"/>
              <w:rPr>
                <w:rFonts w:ascii="Calibri" w:eastAsia="Calibri" w:hAnsi="Calibri" w:cs="Calibri"/>
                <w:sz w:val="13"/>
                <w:szCs w:val="13"/>
              </w:rPr>
            </w:pPr>
          </w:p>
        </w:tc>
      </w:tr>
    </w:tbl>
    <w:p w14:paraId="6EBD5043" w14:textId="77777777" w:rsidR="002B69EC" w:rsidRDefault="002B69EC" w:rsidP="006C0B65">
      <w:pPr>
        <w:jc w:val="both"/>
      </w:pPr>
      <w:r w:rsidRPr="3231ACD4">
        <w:rPr>
          <w:rFonts w:ascii="Calibri" w:eastAsia="Calibri" w:hAnsi="Calibri" w:cs="Calibri"/>
          <w:sz w:val="13"/>
          <w:szCs w:val="13"/>
        </w:rPr>
        <w:t xml:space="preserve"> </w:t>
      </w:r>
    </w:p>
    <w:p w14:paraId="6FBCFC91" w14:textId="77777777" w:rsidR="002B69EC" w:rsidRDefault="002B69EC" w:rsidP="006C0B65">
      <w:pPr>
        <w:spacing w:line="259" w:lineRule="auto"/>
        <w:jc w:val="both"/>
        <w:rPr>
          <w:rFonts w:ascii="Arial" w:hAnsi="Arial" w:cs="Arial"/>
          <w:color w:val="000000" w:themeColor="text1"/>
          <w:sz w:val="22"/>
          <w:szCs w:val="22"/>
        </w:rPr>
      </w:pPr>
      <w:r w:rsidRPr="00E7738F">
        <w:rPr>
          <w:rFonts w:ascii="Arial" w:hAnsi="Arial" w:cs="Arial"/>
          <w:color w:val="000000" w:themeColor="text1"/>
          <w:sz w:val="22"/>
          <w:szCs w:val="22"/>
        </w:rPr>
        <w:t>Therefore, the parties agree as follows:</w:t>
      </w:r>
    </w:p>
    <w:p w14:paraId="40324BF9" w14:textId="77777777" w:rsidR="002B69EC" w:rsidRDefault="002B69EC" w:rsidP="006C0B65">
      <w:pPr>
        <w:spacing w:line="259" w:lineRule="auto"/>
        <w:ind w:firstLine="60"/>
        <w:jc w:val="both"/>
        <w:rPr>
          <w:rFonts w:ascii="Arial" w:hAnsi="Arial" w:cs="Arial"/>
          <w:color w:val="000000" w:themeColor="text1"/>
          <w:sz w:val="22"/>
          <w:szCs w:val="22"/>
        </w:rPr>
      </w:pPr>
    </w:p>
    <w:p w14:paraId="64996EB0" w14:textId="36A95B9C" w:rsidR="002B69EC" w:rsidRPr="00C435B9" w:rsidRDefault="002B69EC" w:rsidP="006C0B65">
      <w:pPr>
        <w:pStyle w:val="ListParagraph"/>
        <w:numPr>
          <w:ilvl w:val="0"/>
          <w:numId w:val="4"/>
        </w:numPr>
        <w:spacing w:line="259" w:lineRule="auto"/>
        <w:jc w:val="both"/>
        <w:rPr>
          <w:rFonts w:ascii="Arial" w:hAnsi="Arial" w:cs="Arial"/>
          <w:color w:val="000000" w:themeColor="text1"/>
          <w:sz w:val="22"/>
          <w:szCs w:val="22"/>
        </w:rPr>
      </w:pPr>
      <w:r w:rsidRPr="7EDE52BD">
        <w:rPr>
          <w:rFonts w:ascii="Arial" w:hAnsi="Arial" w:cs="Arial"/>
          <w:color w:val="000000" w:themeColor="text1"/>
          <w:sz w:val="22"/>
          <w:szCs w:val="22"/>
        </w:rPr>
        <w:t>T</w:t>
      </w:r>
      <w:r w:rsidR="5A5B4313"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agrees to reimburse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for one hundred per cent (100%) of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's costs for the Pre-E</w:t>
      </w:r>
      <w:r w:rsidR="007D09E4" w:rsidRPr="7EDE52BD">
        <w:rPr>
          <w:rFonts w:ascii="Arial" w:hAnsi="Arial" w:cs="Arial"/>
          <w:color w:val="000000" w:themeColor="text1"/>
          <w:sz w:val="22"/>
          <w:szCs w:val="22"/>
        </w:rPr>
        <w:t>ngineering Work (the "</w:t>
      </w:r>
      <w:r w:rsidR="007D09E4" w:rsidRPr="00A24B9F">
        <w:rPr>
          <w:rFonts w:ascii="Arial" w:hAnsi="Arial" w:cs="Arial"/>
          <w:b/>
          <w:color w:val="000000" w:themeColor="text1"/>
          <w:sz w:val="22"/>
          <w:szCs w:val="22"/>
        </w:rPr>
        <w:t>Price</w:t>
      </w:r>
      <w:r w:rsidR="007D09E4" w:rsidRPr="7EDE52BD">
        <w:rPr>
          <w:rFonts w:ascii="Arial" w:hAnsi="Arial" w:cs="Arial"/>
          <w:color w:val="000000" w:themeColor="text1"/>
          <w:sz w:val="22"/>
          <w:szCs w:val="22"/>
        </w:rPr>
        <w:t xml:space="preserve">").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estimates that the cost to perform the Pre</w:t>
      </w:r>
      <w:r w:rsidR="4D58D272" w:rsidRPr="7EDE52BD">
        <w:rPr>
          <w:rFonts w:ascii="Arial" w:hAnsi="Arial" w:cs="Arial"/>
          <w:color w:val="000000" w:themeColor="text1"/>
          <w:sz w:val="22"/>
          <w:szCs w:val="22"/>
        </w:rPr>
        <w:t>-</w:t>
      </w:r>
      <w:r w:rsidRPr="7EDE52BD">
        <w:rPr>
          <w:rFonts w:ascii="Arial" w:hAnsi="Arial" w:cs="Arial"/>
          <w:color w:val="000000" w:themeColor="text1"/>
          <w:sz w:val="22"/>
          <w:szCs w:val="22"/>
        </w:rPr>
        <w:t xml:space="preserve">Engineering Work is </w:t>
      </w:r>
      <w:r w:rsidR="002043D7">
        <w:rPr>
          <w:rFonts w:ascii="Arial" w:hAnsi="Arial" w:cs="Arial"/>
          <w:color w:val="000000" w:themeColor="text1"/>
          <w:sz w:val="22"/>
          <w:szCs w:val="22"/>
        </w:rPr>
        <w:t>$</w:t>
      </w:r>
      <w:r w:rsidR="002043D7">
        <w:rPr>
          <w:rFonts w:ascii="Arial" w:hAnsi="Arial" w:cs="Arial"/>
          <w:sz w:val="22"/>
          <w:szCs w:val="22"/>
          <w:lang w:val="en-CA"/>
        </w:rPr>
        <w:fldChar w:fldCharType="begin">
          <w:ffData>
            <w:name w:val=""/>
            <w:enabled/>
            <w:calcOnExit w:val="0"/>
            <w:textInput/>
          </w:ffData>
        </w:fldChar>
      </w:r>
      <w:r w:rsidR="002043D7">
        <w:rPr>
          <w:rFonts w:ascii="Arial" w:hAnsi="Arial" w:cs="Arial"/>
          <w:sz w:val="22"/>
          <w:szCs w:val="22"/>
          <w:lang w:val="en-CA"/>
        </w:rPr>
        <w:instrText xml:space="preserve"> FORMTEXT </w:instrText>
      </w:r>
      <w:r w:rsidR="002043D7">
        <w:rPr>
          <w:rFonts w:ascii="Arial" w:hAnsi="Arial" w:cs="Arial"/>
          <w:sz w:val="22"/>
          <w:szCs w:val="22"/>
          <w:lang w:val="en-CA"/>
        </w:rPr>
      </w:r>
      <w:r w:rsidR="002043D7">
        <w:rPr>
          <w:rFonts w:ascii="Arial" w:hAnsi="Arial" w:cs="Arial"/>
          <w:sz w:val="22"/>
          <w:szCs w:val="22"/>
          <w:lang w:val="en-CA"/>
        </w:rPr>
        <w:fldChar w:fldCharType="separate"/>
      </w:r>
      <w:r w:rsidR="002043D7">
        <w:rPr>
          <w:rFonts w:ascii="Arial" w:hAnsi="Arial" w:cs="Arial"/>
          <w:noProof/>
          <w:sz w:val="22"/>
          <w:szCs w:val="22"/>
          <w:lang w:val="en-CA"/>
        </w:rPr>
        <w:t> </w:t>
      </w:r>
      <w:r w:rsidR="002043D7">
        <w:rPr>
          <w:rFonts w:ascii="Arial" w:hAnsi="Arial" w:cs="Arial"/>
          <w:noProof/>
          <w:sz w:val="22"/>
          <w:szCs w:val="22"/>
          <w:lang w:val="en-CA"/>
        </w:rPr>
        <w:t> </w:t>
      </w:r>
      <w:r w:rsidR="002043D7">
        <w:rPr>
          <w:rFonts w:ascii="Arial" w:hAnsi="Arial" w:cs="Arial"/>
          <w:noProof/>
          <w:sz w:val="22"/>
          <w:szCs w:val="22"/>
          <w:lang w:val="en-CA"/>
        </w:rPr>
        <w:t> </w:t>
      </w:r>
      <w:r w:rsidR="002043D7">
        <w:rPr>
          <w:rFonts w:ascii="Arial" w:hAnsi="Arial" w:cs="Arial"/>
          <w:noProof/>
          <w:sz w:val="22"/>
          <w:szCs w:val="22"/>
          <w:lang w:val="en-CA"/>
        </w:rPr>
        <w:t> </w:t>
      </w:r>
      <w:r w:rsidR="002043D7">
        <w:rPr>
          <w:rFonts w:ascii="Arial" w:hAnsi="Arial" w:cs="Arial"/>
          <w:noProof/>
          <w:sz w:val="22"/>
          <w:szCs w:val="22"/>
          <w:lang w:val="en-CA"/>
        </w:rPr>
        <w:t> </w:t>
      </w:r>
      <w:r w:rsidR="002043D7">
        <w:rPr>
          <w:rFonts w:ascii="Arial" w:hAnsi="Arial" w:cs="Arial"/>
          <w:sz w:val="22"/>
          <w:szCs w:val="22"/>
          <w:lang w:val="en-CA"/>
        </w:rPr>
        <w:fldChar w:fldCharType="end"/>
      </w:r>
      <w:r w:rsidRPr="7EDE52BD">
        <w:rPr>
          <w:rFonts w:ascii="Arial" w:hAnsi="Arial" w:cs="Arial"/>
          <w:color w:val="000000" w:themeColor="text1"/>
          <w:sz w:val="22"/>
          <w:szCs w:val="22"/>
        </w:rPr>
        <w:t xml:space="preserve"> (the "</w:t>
      </w:r>
      <w:r w:rsidRPr="00A24B9F">
        <w:rPr>
          <w:rFonts w:ascii="Arial" w:hAnsi="Arial" w:cs="Arial"/>
          <w:b/>
          <w:color w:val="000000" w:themeColor="text1"/>
          <w:sz w:val="22"/>
          <w:szCs w:val="22"/>
        </w:rPr>
        <w:t>Estimated Cost</w:t>
      </w:r>
      <w:r w:rsidRPr="7EDE52BD">
        <w:rPr>
          <w:rFonts w:ascii="Arial" w:hAnsi="Arial" w:cs="Arial"/>
          <w:color w:val="000000" w:themeColor="text1"/>
          <w:sz w:val="22"/>
          <w:szCs w:val="22"/>
        </w:rPr>
        <w:t>").</w:t>
      </w:r>
    </w:p>
    <w:p w14:paraId="6D3850F8" w14:textId="77777777" w:rsidR="002B69EC" w:rsidRDefault="002B69EC" w:rsidP="006C0B65">
      <w:pPr>
        <w:spacing w:line="259" w:lineRule="auto"/>
        <w:ind w:firstLine="60"/>
        <w:jc w:val="both"/>
        <w:rPr>
          <w:rFonts w:ascii="Arial" w:hAnsi="Arial" w:cs="Arial"/>
          <w:color w:val="000000" w:themeColor="text1"/>
          <w:sz w:val="22"/>
          <w:szCs w:val="22"/>
        </w:rPr>
      </w:pPr>
    </w:p>
    <w:p w14:paraId="24871DAD" w14:textId="1A2C465E" w:rsidR="002B69EC" w:rsidRPr="00C435B9" w:rsidRDefault="002B69EC" w:rsidP="006C0B65">
      <w:pPr>
        <w:pStyle w:val="ListParagraph"/>
        <w:numPr>
          <w:ilvl w:val="0"/>
          <w:numId w:val="4"/>
        </w:numPr>
        <w:tabs>
          <w:tab w:val="left" w:pos="840"/>
        </w:tabs>
        <w:spacing w:line="259" w:lineRule="auto"/>
        <w:jc w:val="both"/>
        <w:rPr>
          <w:rFonts w:ascii="Arial" w:hAnsi="Arial" w:cs="Arial"/>
          <w:color w:val="000000" w:themeColor="text1"/>
          <w:sz w:val="22"/>
          <w:szCs w:val="22"/>
        </w:rPr>
      </w:pPr>
      <w:r w:rsidRPr="7EDE52BD">
        <w:rPr>
          <w:rFonts w:ascii="Arial" w:hAnsi="Arial" w:cs="Arial"/>
          <w:color w:val="000000" w:themeColor="text1"/>
          <w:sz w:val="22"/>
          <w:szCs w:val="22"/>
        </w:rPr>
        <w:t>T</w:t>
      </w:r>
      <w:r w:rsidR="600827C9" w:rsidRPr="7EDE52BD">
        <w:rPr>
          <w:rFonts w:ascii="Arial" w:hAnsi="Arial" w:cs="Arial"/>
          <w:color w:val="000000" w:themeColor="text1"/>
          <w:sz w:val="22"/>
          <w:szCs w:val="22"/>
        </w:rPr>
        <w:t>EC</w:t>
      </w:r>
      <w:r w:rsidRPr="7EDE52BD">
        <w:rPr>
          <w:rFonts w:ascii="Arial" w:hAnsi="Arial" w:cs="Arial"/>
          <w:color w:val="000000" w:themeColor="text1"/>
          <w:sz w:val="22"/>
          <w:szCs w:val="22"/>
        </w:rPr>
        <w:t>'s acknowledgement of this letter will constitute T</w:t>
      </w:r>
      <w:r w:rsidR="6BB3C353"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's approval for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to proceed </w:t>
      </w:r>
      <w:r w:rsidR="007D09E4" w:rsidRPr="7EDE52BD">
        <w:rPr>
          <w:rFonts w:ascii="Arial" w:hAnsi="Arial" w:cs="Arial"/>
          <w:color w:val="000000" w:themeColor="text1"/>
          <w:sz w:val="22"/>
          <w:szCs w:val="22"/>
        </w:rPr>
        <w:t xml:space="preserve">with the Pre-Engineering Work. </w:t>
      </w:r>
      <w:r w:rsidRPr="7EDE52BD">
        <w:rPr>
          <w:rFonts w:ascii="Arial" w:hAnsi="Arial" w:cs="Arial"/>
          <w:color w:val="000000" w:themeColor="text1"/>
          <w:sz w:val="22"/>
          <w:szCs w:val="22"/>
        </w:rPr>
        <w:t>No other approvals from any other branch of T</w:t>
      </w:r>
      <w:r w:rsidR="28630DC9"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are required for the Pre-Engineering Work.</w:t>
      </w:r>
    </w:p>
    <w:p w14:paraId="6E8A38C2" w14:textId="77777777" w:rsidR="002B69EC" w:rsidRDefault="002B69EC" w:rsidP="006C0B65">
      <w:pPr>
        <w:spacing w:line="259" w:lineRule="auto"/>
        <w:ind w:firstLine="60"/>
        <w:jc w:val="both"/>
        <w:rPr>
          <w:rFonts w:ascii="Arial" w:hAnsi="Arial" w:cs="Arial"/>
          <w:color w:val="000000" w:themeColor="text1"/>
          <w:sz w:val="22"/>
          <w:szCs w:val="22"/>
        </w:rPr>
      </w:pPr>
    </w:p>
    <w:p w14:paraId="47B04C2F" w14:textId="2F943DB2" w:rsidR="002B69EC" w:rsidRPr="00C435B9" w:rsidRDefault="002B69EC" w:rsidP="006C0B65">
      <w:pPr>
        <w:pStyle w:val="ListParagraph"/>
        <w:numPr>
          <w:ilvl w:val="0"/>
          <w:numId w:val="4"/>
        </w:numPr>
        <w:tabs>
          <w:tab w:val="left" w:pos="840"/>
        </w:tabs>
        <w:spacing w:line="259" w:lineRule="auto"/>
        <w:jc w:val="both"/>
        <w:rPr>
          <w:rFonts w:ascii="Arial" w:hAnsi="Arial" w:cs="Arial"/>
          <w:color w:val="000000" w:themeColor="text1"/>
          <w:sz w:val="22"/>
          <w:szCs w:val="22"/>
        </w:rPr>
      </w:pPr>
      <w:r w:rsidRPr="002D073F">
        <w:rPr>
          <w:rFonts w:ascii="Arial" w:hAnsi="Arial" w:cs="Arial"/>
          <w:color w:val="000000" w:themeColor="text1"/>
          <w:sz w:val="22"/>
          <w:szCs w:val="22"/>
        </w:rPr>
        <w:t xml:space="preserve">If at any time during the performance of the Pre-Engineering Work,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002D073F">
        <w:rPr>
          <w:rFonts w:ascii="Arial" w:hAnsi="Arial" w:cs="Arial"/>
          <w:color w:val="000000" w:themeColor="text1"/>
          <w:sz w:val="22"/>
          <w:szCs w:val="22"/>
        </w:rPr>
        <w:t xml:space="preserve"> determines that it will:</w:t>
      </w:r>
    </w:p>
    <w:p w14:paraId="51677B85" w14:textId="0EE4D1F3" w:rsidR="002B69EC" w:rsidRDefault="002B69EC" w:rsidP="006C0B65">
      <w:pPr>
        <w:pStyle w:val="ListParagraph"/>
        <w:numPr>
          <w:ilvl w:val="1"/>
          <w:numId w:val="2"/>
        </w:numPr>
        <w:spacing w:line="259" w:lineRule="auto"/>
        <w:ind w:left="1181" w:hanging="461"/>
        <w:jc w:val="both"/>
        <w:rPr>
          <w:rFonts w:ascii="Arial" w:hAnsi="Arial" w:cs="Arial"/>
          <w:color w:val="000000" w:themeColor="text1"/>
          <w:sz w:val="22"/>
          <w:szCs w:val="22"/>
        </w:rPr>
      </w:pPr>
      <w:r w:rsidRPr="00C435B9">
        <w:rPr>
          <w:rFonts w:ascii="Arial" w:hAnsi="Arial" w:cs="Arial"/>
          <w:color w:val="000000" w:themeColor="text1"/>
          <w:sz w:val="22"/>
          <w:szCs w:val="22"/>
        </w:rPr>
        <w:t>incur additional costs and expenses; or</w:t>
      </w:r>
    </w:p>
    <w:p w14:paraId="09FA6BFF" w14:textId="77777777" w:rsidR="002B69EC" w:rsidRDefault="002B69EC" w:rsidP="006C0B65">
      <w:pPr>
        <w:pStyle w:val="ListParagraph"/>
        <w:numPr>
          <w:ilvl w:val="1"/>
          <w:numId w:val="2"/>
        </w:numPr>
        <w:spacing w:line="259" w:lineRule="auto"/>
        <w:ind w:left="1181" w:hanging="461"/>
        <w:jc w:val="both"/>
        <w:rPr>
          <w:rFonts w:ascii="Arial" w:hAnsi="Arial" w:cs="Arial"/>
          <w:color w:val="000000" w:themeColor="text1"/>
          <w:sz w:val="22"/>
          <w:szCs w:val="22"/>
        </w:rPr>
      </w:pPr>
      <w:r w:rsidRPr="00C435B9">
        <w:rPr>
          <w:rFonts w:ascii="Arial" w:hAnsi="Arial" w:cs="Arial"/>
          <w:color w:val="000000" w:themeColor="text1"/>
          <w:sz w:val="22"/>
          <w:szCs w:val="22"/>
        </w:rPr>
        <w:t>be required to perform additional or different work (the "</w:t>
      </w:r>
      <w:r w:rsidRPr="00A24B9F">
        <w:rPr>
          <w:rFonts w:ascii="Arial" w:hAnsi="Arial" w:cs="Arial"/>
          <w:b/>
          <w:color w:val="000000" w:themeColor="text1"/>
          <w:sz w:val="22"/>
          <w:szCs w:val="22"/>
        </w:rPr>
        <w:t>Additional Work</w:t>
      </w:r>
      <w:r w:rsidRPr="00C435B9">
        <w:rPr>
          <w:rFonts w:ascii="Arial" w:hAnsi="Arial" w:cs="Arial"/>
          <w:color w:val="000000" w:themeColor="text1"/>
          <w:sz w:val="22"/>
          <w:szCs w:val="22"/>
        </w:rPr>
        <w:t>")</w:t>
      </w:r>
    </w:p>
    <w:p w14:paraId="670DBE78" w14:textId="77777777" w:rsidR="002B69EC" w:rsidRDefault="002B69EC" w:rsidP="006C0B65">
      <w:pPr>
        <w:pStyle w:val="ListParagraph"/>
        <w:spacing w:line="259" w:lineRule="auto"/>
        <w:ind w:left="1540"/>
        <w:jc w:val="both"/>
        <w:rPr>
          <w:rFonts w:ascii="Arial" w:hAnsi="Arial" w:cs="Arial"/>
          <w:color w:val="000000" w:themeColor="text1"/>
          <w:sz w:val="22"/>
          <w:szCs w:val="22"/>
        </w:rPr>
      </w:pPr>
    </w:p>
    <w:p w14:paraId="15510193" w14:textId="22ECDAA5" w:rsidR="002B69EC" w:rsidRPr="00C435B9" w:rsidRDefault="002B69EC" w:rsidP="006C0B65">
      <w:pPr>
        <w:pStyle w:val="ListParagraph"/>
        <w:spacing w:line="259" w:lineRule="auto"/>
        <w:jc w:val="both"/>
        <w:rPr>
          <w:rFonts w:ascii="Arial" w:hAnsi="Arial" w:cs="Arial"/>
          <w:color w:val="000000" w:themeColor="text1"/>
          <w:sz w:val="22"/>
          <w:szCs w:val="22"/>
        </w:rPr>
      </w:pPr>
      <w:r w:rsidRPr="7EDE52BD">
        <w:rPr>
          <w:rFonts w:ascii="Arial" w:hAnsi="Arial" w:cs="Arial"/>
          <w:color w:val="000000" w:themeColor="text1"/>
          <w:sz w:val="22"/>
          <w:szCs w:val="22"/>
        </w:rPr>
        <w:t>which will result in a variation of more than five per cent (5%) from the Estimated Cost (the "</w:t>
      </w:r>
      <w:r w:rsidRPr="00A24B9F">
        <w:rPr>
          <w:rFonts w:ascii="Arial" w:hAnsi="Arial" w:cs="Arial"/>
          <w:b/>
          <w:color w:val="000000" w:themeColor="text1"/>
          <w:sz w:val="22"/>
          <w:szCs w:val="22"/>
        </w:rPr>
        <w:t>Excess Costs</w:t>
      </w:r>
      <w:r w:rsidRPr="7EDE52BD">
        <w:rPr>
          <w:rFonts w:ascii="Arial" w:hAnsi="Arial" w:cs="Arial"/>
          <w:color w:val="000000" w:themeColor="text1"/>
          <w:sz w:val="22"/>
          <w:szCs w:val="22"/>
        </w:rPr>
        <w:t xml:space="preserve">"),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must notify the Consultant's Representative (as hereinafter defined) as soon as possible. The Pre-Engineering Work will continue to proceed while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is waiting for acknowledgement by T</w:t>
      </w:r>
      <w:r w:rsidR="1B7B2E2C"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that the Excess Costs are acceptable.</w:t>
      </w:r>
    </w:p>
    <w:p w14:paraId="5FB6212B" w14:textId="77777777" w:rsidR="002B69EC" w:rsidRDefault="002B69EC" w:rsidP="006C0B65">
      <w:pPr>
        <w:spacing w:line="259" w:lineRule="auto"/>
        <w:ind w:firstLine="60"/>
        <w:jc w:val="both"/>
        <w:rPr>
          <w:rFonts w:ascii="Arial" w:hAnsi="Arial" w:cs="Arial"/>
          <w:color w:val="000000" w:themeColor="text1"/>
          <w:sz w:val="22"/>
          <w:szCs w:val="22"/>
        </w:rPr>
      </w:pPr>
    </w:p>
    <w:p w14:paraId="6923545F" w14:textId="0D6567D6" w:rsidR="002B69EC" w:rsidRPr="00C435B9" w:rsidRDefault="002B69EC" w:rsidP="006C0B65">
      <w:pPr>
        <w:pStyle w:val="ListParagraph"/>
        <w:numPr>
          <w:ilvl w:val="0"/>
          <w:numId w:val="4"/>
        </w:numPr>
        <w:tabs>
          <w:tab w:val="left" w:pos="860"/>
        </w:tabs>
        <w:spacing w:line="259" w:lineRule="auto"/>
        <w:jc w:val="both"/>
        <w:rPr>
          <w:rFonts w:ascii="Arial" w:hAnsi="Arial" w:cs="Arial"/>
          <w:color w:val="000000" w:themeColor="text1"/>
          <w:sz w:val="22"/>
          <w:szCs w:val="22"/>
        </w:rPr>
      </w:pPr>
      <w:r w:rsidRPr="7EDE52BD">
        <w:rPr>
          <w:rFonts w:ascii="Arial" w:hAnsi="Arial" w:cs="Arial"/>
          <w:color w:val="000000" w:themeColor="text1"/>
          <w:sz w:val="22"/>
          <w:szCs w:val="22"/>
        </w:rPr>
        <w:t>If T</w:t>
      </w:r>
      <w:r w:rsidR="1D344DC9"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agrees to pay the Excess Costs, then this letter shall be deemed amended such that any reference to Price sh</w:t>
      </w:r>
      <w:r w:rsidR="007D09E4" w:rsidRPr="7EDE52BD">
        <w:rPr>
          <w:rFonts w:ascii="Arial" w:hAnsi="Arial" w:cs="Arial"/>
          <w:color w:val="000000" w:themeColor="text1"/>
          <w:sz w:val="22"/>
          <w:szCs w:val="22"/>
        </w:rPr>
        <w:t xml:space="preserve">all include the Excess Costs. </w:t>
      </w:r>
      <w:r w:rsidRPr="7EDE52BD">
        <w:rPr>
          <w:rFonts w:ascii="Arial" w:hAnsi="Arial" w:cs="Arial"/>
          <w:color w:val="000000" w:themeColor="text1"/>
          <w:sz w:val="22"/>
          <w:szCs w:val="22"/>
        </w:rPr>
        <w:t>If T</w:t>
      </w:r>
      <w:r w:rsidR="2E1A8CF4"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does not agree to pay the Excess Costs, T</w:t>
      </w:r>
      <w:r w:rsidR="7CEC2181"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shall provide a notice of same to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(the "</w:t>
      </w:r>
      <w:r w:rsidRPr="00A24B9F">
        <w:rPr>
          <w:rFonts w:ascii="Arial" w:hAnsi="Arial" w:cs="Arial"/>
          <w:b/>
          <w:color w:val="000000" w:themeColor="text1"/>
          <w:sz w:val="22"/>
          <w:szCs w:val="22"/>
        </w:rPr>
        <w:t>Notice</w:t>
      </w:r>
      <w:r w:rsidRPr="7EDE52BD">
        <w:rPr>
          <w:rFonts w:ascii="Arial" w:hAnsi="Arial" w:cs="Arial"/>
          <w:color w:val="000000" w:themeColor="text1"/>
          <w:sz w:val="22"/>
          <w:szCs w:val="22"/>
        </w:rPr>
        <w:t xml:space="preserve">") and </w:t>
      </w:r>
      <w:r w:rsidR="002043D7">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will invoice T</w:t>
      </w:r>
      <w:r w:rsidR="4242CA6B" w:rsidRPr="7EDE52BD">
        <w:rPr>
          <w:rFonts w:ascii="Arial" w:hAnsi="Arial" w:cs="Arial"/>
          <w:color w:val="000000" w:themeColor="text1"/>
          <w:sz w:val="22"/>
          <w:szCs w:val="22"/>
        </w:rPr>
        <w:t>EC</w:t>
      </w:r>
      <w:r w:rsidRPr="7EDE52BD">
        <w:rPr>
          <w:rFonts w:ascii="Arial" w:hAnsi="Arial" w:cs="Arial"/>
          <w:color w:val="000000" w:themeColor="text1"/>
          <w:sz w:val="22"/>
          <w:szCs w:val="22"/>
        </w:rPr>
        <w:t xml:space="preserve"> an amount equal to the aggregate of all costs and expenses paid or incu</w:t>
      </w:r>
      <w:r w:rsidR="007D09E4" w:rsidRPr="7EDE52BD">
        <w:rPr>
          <w:rFonts w:ascii="Arial" w:hAnsi="Arial" w:cs="Arial"/>
          <w:color w:val="000000" w:themeColor="text1"/>
          <w:sz w:val="22"/>
          <w:szCs w:val="22"/>
        </w:rPr>
        <w:t xml:space="preserve">rred by </w:t>
      </w:r>
      <w:r w:rsidR="00A41B06">
        <w:rPr>
          <w:rFonts w:ascii="Arial" w:hAnsi="Arial" w:cs="Arial"/>
          <w:color w:val="000000" w:themeColor="text1"/>
          <w:sz w:val="22"/>
          <w:szCs w:val="22"/>
        </w:rPr>
        <w:t xml:space="preserve"> the </w:t>
      </w:r>
      <w:r w:rsidR="00CB6F06">
        <w:rPr>
          <w:rFonts w:ascii="Arial" w:hAnsi="Arial" w:cs="Arial"/>
          <w:color w:val="000000" w:themeColor="text1"/>
          <w:sz w:val="22"/>
          <w:szCs w:val="22"/>
        </w:rPr>
        <w:t>Operator</w:t>
      </w:r>
      <w:r w:rsidR="007D09E4" w:rsidRPr="7EDE52BD">
        <w:rPr>
          <w:rFonts w:ascii="Arial" w:hAnsi="Arial" w:cs="Arial"/>
          <w:color w:val="000000" w:themeColor="text1"/>
          <w:sz w:val="22"/>
          <w:szCs w:val="22"/>
        </w:rPr>
        <w:t xml:space="preserve"> or for which </w:t>
      </w:r>
      <w:r w:rsidR="00A41B06">
        <w:rPr>
          <w:rFonts w:ascii="Arial" w:hAnsi="Arial" w:cs="Arial"/>
          <w:color w:val="000000" w:themeColor="text1"/>
          <w:sz w:val="22"/>
          <w:szCs w:val="22"/>
        </w:rPr>
        <w:t xml:space="preserve"> the </w:t>
      </w:r>
      <w:r w:rsidR="00CB6F06">
        <w:rPr>
          <w:rFonts w:ascii="Arial" w:hAnsi="Arial" w:cs="Arial"/>
          <w:color w:val="000000" w:themeColor="text1"/>
          <w:sz w:val="22"/>
          <w:szCs w:val="22"/>
        </w:rPr>
        <w:t>Operator</w:t>
      </w:r>
      <w:r w:rsidR="007D09E4" w:rsidRPr="7EDE52BD">
        <w:rPr>
          <w:rFonts w:ascii="Arial" w:hAnsi="Arial" w:cs="Arial"/>
          <w:color w:val="000000" w:themeColor="text1"/>
          <w:sz w:val="22"/>
          <w:szCs w:val="22"/>
        </w:rPr>
        <w:t xml:space="preserve"> </w:t>
      </w:r>
      <w:r w:rsidRPr="7EDE52BD">
        <w:rPr>
          <w:rFonts w:ascii="Arial" w:hAnsi="Arial" w:cs="Arial"/>
          <w:color w:val="000000" w:themeColor="text1"/>
          <w:sz w:val="22"/>
          <w:szCs w:val="22"/>
        </w:rPr>
        <w:t>is or may become liable in the performance of the Pre­ Engineering Work (t</w:t>
      </w:r>
      <w:r w:rsidR="007D09E4" w:rsidRPr="7EDE52BD">
        <w:rPr>
          <w:rFonts w:ascii="Arial" w:hAnsi="Arial" w:cs="Arial"/>
          <w:color w:val="000000" w:themeColor="text1"/>
          <w:sz w:val="22"/>
          <w:szCs w:val="22"/>
        </w:rPr>
        <w:t>he</w:t>
      </w:r>
      <w:r w:rsidRPr="7EDE52BD">
        <w:rPr>
          <w:rFonts w:ascii="Arial" w:hAnsi="Arial" w:cs="Arial"/>
          <w:color w:val="000000" w:themeColor="text1"/>
          <w:sz w:val="22"/>
          <w:szCs w:val="22"/>
        </w:rPr>
        <w:t xml:space="preserve"> "</w:t>
      </w:r>
      <w:r w:rsidRPr="00A24B9F">
        <w:rPr>
          <w:rFonts w:ascii="Arial" w:hAnsi="Arial" w:cs="Arial"/>
          <w:b/>
          <w:color w:val="000000" w:themeColor="text1"/>
          <w:sz w:val="22"/>
          <w:szCs w:val="22"/>
        </w:rPr>
        <w:t>Actual Close-Out Costs</w:t>
      </w:r>
      <w:r w:rsidR="008907A1" w:rsidRPr="7EDE52BD">
        <w:rPr>
          <w:rFonts w:ascii="Arial" w:hAnsi="Arial" w:cs="Arial"/>
          <w:color w:val="000000" w:themeColor="text1"/>
          <w:sz w:val="22"/>
          <w:szCs w:val="22"/>
        </w:rPr>
        <w:t>").</w:t>
      </w:r>
      <w:r w:rsidR="007D09E4" w:rsidRPr="7EDE52BD">
        <w:rPr>
          <w:rFonts w:ascii="Arial" w:hAnsi="Arial" w:cs="Arial"/>
          <w:color w:val="000000" w:themeColor="text1"/>
          <w:sz w:val="22"/>
          <w:szCs w:val="22"/>
        </w:rPr>
        <w:t xml:space="preserve"> For clarity,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7D09E4" w:rsidRPr="7EDE52BD">
        <w:rPr>
          <w:rFonts w:ascii="Arial" w:hAnsi="Arial" w:cs="Arial"/>
          <w:color w:val="000000" w:themeColor="text1"/>
          <w:sz w:val="22"/>
          <w:szCs w:val="22"/>
        </w:rPr>
        <w:t xml:space="preserve"> shall </w:t>
      </w:r>
      <w:r w:rsidRPr="7EDE52BD">
        <w:rPr>
          <w:rFonts w:ascii="Arial" w:hAnsi="Arial" w:cs="Arial"/>
          <w:color w:val="000000" w:themeColor="text1"/>
          <w:sz w:val="22"/>
          <w:szCs w:val="22"/>
        </w:rPr>
        <w:t xml:space="preserve">not be responsible for any costs due to any reason beyond the reasonable control of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w:t>
      </w:r>
    </w:p>
    <w:p w14:paraId="0B68B3FB" w14:textId="77777777" w:rsidR="002B69EC" w:rsidRDefault="002B69EC" w:rsidP="006C0B65">
      <w:pPr>
        <w:spacing w:line="259" w:lineRule="auto"/>
        <w:ind w:firstLine="60"/>
        <w:jc w:val="both"/>
        <w:rPr>
          <w:rFonts w:ascii="Arial" w:hAnsi="Arial" w:cs="Arial"/>
          <w:color w:val="000000" w:themeColor="text1"/>
          <w:sz w:val="22"/>
          <w:szCs w:val="22"/>
        </w:rPr>
      </w:pPr>
    </w:p>
    <w:p w14:paraId="78F09169" w14:textId="22FF06B6" w:rsidR="00D6344D" w:rsidRPr="006C0B65" w:rsidRDefault="00A41B06" w:rsidP="006C0B65">
      <w:pPr>
        <w:pStyle w:val="ListParagraph"/>
        <w:numPr>
          <w:ilvl w:val="0"/>
          <w:numId w:val="4"/>
        </w:numPr>
        <w:tabs>
          <w:tab w:val="left" w:pos="860"/>
        </w:tabs>
        <w:spacing w:line="259" w:lineRule="auto"/>
        <w:jc w:val="both"/>
        <w:rPr>
          <w:rFonts w:ascii="Arial" w:hAnsi="Arial" w:cs="Arial"/>
          <w:color w:val="000000" w:themeColor="text1"/>
          <w:sz w:val="22"/>
          <w:szCs w:val="22"/>
        </w:rPr>
      </w:pPr>
      <w:r>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2B69EC" w:rsidRPr="7EDE52BD">
        <w:rPr>
          <w:rFonts w:ascii="Arial" w:hAnsi="Arial" w:cs="Arial"/>
          <w:color w:val="000000" w:themeColor="text1"/>
          <w:sz w:val="22"/>
          <w:szCs w:val="22"/>
        </w:rPr>
        <w:t xml:space="preserve"> shall provide T</w:t>
      </w:r>
      <w:r w:rsidR="3549245C" w:rsidRPr="7EDE52BD">
        <w:rPr>
          <w:rFonts w:ascii="Arial" w:hAnsi="Arial" w:cs="Arial"/>
          <w:color w:val="000000" w:themeColor="text1"/>
          <w:sz w:val="22"/>
          <w:szCs w:val="22"/>
        </w:rPr>
        <w:t>EC</w:t>
      </w:r>
      <w:r w:rsidR="002B69EC" w:rsidRPr="7EDE52BD">
        <w:rPr>
          <w:rFonts w:ascii="Arial" w:hAnsi="Arial" w:cs="Arial"/>
          <w:color w:val="000000" w:themeColor="text1"/>
          <w:sz w:val="22"/>
          <w:szCs w:val="22"/>
        </w:rPr>
        <w:t xml:space="preserve"> an invoice (the "</w:t>
      </w:r>
      <w:r w:rsidR="002B69EC" w:rsidRPr="00A24B9F">
        <w:rPr>
          <w:rFonts w:ascii="Arial" w:hAnsi="Arial" w:cs="Arial"/>
          <w:b/>
          <w:color w:val="000000" w:themeColor="text1"/>
          <w:sz w:val="22"/>
          <w:szCs w:val="22"/>
        </w:rPr>
        <w:t>Pre-Engineering Work Invoice</w:t>
      </w:r>
      <w:r w:rsidR="002B69EC" w:rsidRPr="7EDE52BD">
        <w:rPr>
          <w:rFonts w:ascii="Arial" w:hAnsi="Arial" w:cs="Arial"/>
          <w:color w:val="000000" w:themeColor="text1"/>
          <w:sz w:val="22"/>
          <w:szCs w:val="22"/>
        </w:rPr>
        <w:t>") for the Price or the Actual Close-Out Costs, as the case may be, no later than one (</w:t>
      </w:r>
      <w:r w:rsidR="003653AE">
        <w:rPr>
          <w:rFonts w:ascii="Arial" w:hAnsi="Arial" w:cs="Arial"/>
          <w:color w:val="000000" w:themeColor="text1"/>
          <w:sz w:val="22"/>
          <w:szCs w:val="22"/>
        </w:rPr>
        <w:t>1</w:t>
      </w:r>
      <w:r w:rsidR="002B69EC" w:rsidRPr="7EDE52BD">
        <w:rPr>
          <w:rFonts w:ascii="Arial" w:hAnsi="Arial" w:cs="Arial"/>
          <w:color w:val="000000" w:themeColor="text1"/>
          <w:sz w:val="22"/>
          <w:szCs w:val="22"/>
        </w:rPr>
        <w:t>) year following the date of:</w:t>
      </w:r>
    </w:p>
    <w:p w14:paraId="433C3CAD" w14:textId="77777777" w:rsidR="00D6344D" w:rsidRPr="00D6344D" w:rsidRDefault="00D6344D" w:rsidP="00D6344D">
      <w:pPr>
        <w:tabs>
          <w:tab w:val="left" w:pos="860"/>
        </w:tabs>
        <w:spacing w:line="259" w:lineRule="auto"/>
        <w:jc w:val="both"/>
        <w:rPr>
          <w:rFonts w:ascii="Arial" w:hAnsi="Arial" w:cs="Arial"/>
          <w:color w:val="000000" w:themeColor="text1"/>
          <w:sz w:val="22"/>
          <w:szCs w:val="22"/>
        </w:rPr>
      </w:pPr>
    </w:p>
    <w:p w14:paraId="4221A625" w14:textId="77777777" w:rsidR="002B69EC" w:rsidRPr="00C435B9" w:rsidRDefault="002B69EC" w:rsidP="006C0B65">
      <w:pPr>
        <w:pStyle w:val="ListParagraph"/>
        <w:numPr>
          <w:ilvl w:val="1"/>
          <w:numId w:val="8"/>
        </w:numPr>
        <w:spacing w:line="259" w:lineRule="auto"/>
        <w:ind w:left="1080"/>
        <w:jc w:val="both"/>
        <w:rPr>
          <w:rFonts w:ascii="Arial" w:hAnsi="Arial" w:cs="Arial"/>
          <w:color w:val="000000" w:themeColor="text1"/>
          <w:sz w:val="22"/>
          <w:szCs w:val="22"/>
        </w:rPr>
      </w:pPr>
      <w:r w:rsidRPr="002D073F">
        <w:rPr>
          <w:rFonts w:ascii="Arial" w:hAnsi="Arial" w:cs="Arial"/>
          <w:color w:val="000000" w:themeColor="text1"/>
          <w:sz w:val="22"/>
          <w:szCs w:val="22"/>
        </w:rPr>
        <w:t>completion of the Pre-Engineering Work, if the Pre-Engineering Work Invoice is for the Price; or</w:t>
      </w:r>
    </w:p>
    <w:p w14:paraId="1FEFB4B5" w14:textId="77777777" w:rsidR="002B69EC" w:rsidRDefault="002B69EC" w:rsidP="006C0B65">
      <w:pPr>
        <w:pStyle w:val="ListParagraph"/>
        <w:numPr>
          <w:ilvl w:val="1"/>
          <w:numId w:val="8"/>
        </w:numPr>
        <w:spacing w:line="259" w:lineRule="auto"/>
        <w:ind w:left="1080"/>
        <w:jc w:val="both"/>
        <w:rPr>
          <w:rFonts w:ascii="Arial" w:hAnsi="Arial" w:cs="Arial"/>
          <w:color w:val="000000" w:themeColor="text1"/>
          <w:sz w:val="22"/>
          <w:szCs w:val="22"/>
        </w:rPr>
      </w:pPr>
      <w:r w:rsidRPr="002D073F">
        <w:rPr>
          <w:rFonts w:ascii="Arial" w:hAnsi="Arial" w:cs="Arial"/>
          <w:color w:val="000000" w:themeColor="text1"/>
          <w:sz w:val="22"/>
          <w:szCs w:val="22"/>
        </w:rPr>
        <w:t>the Notice, if the Pre-Engineering Work Invoice is for the Actual Close-Out Costs.</w:t>
      </w:r>
    </w:p>
    <w:p w14:paraId="49F4405F" w14:textId="77777777" w:rsidR="002B69EC" w:rsidRDefault="002B69EC" w:rsidP="006C0B65">
      <w:pPr>
        <w:pStyle w:val="ListParagraph"/>
        <w:spacing w:line="259" w:lineRule="auto"/>
        <w:ind w:left="1080"/>
        <w:jc w:val="both"/>
        <w:rPr>
          <w:rFonts w:ascii="Arial" w:hAnsi="Arial" w:cs="Arial"/>
          <w:color w:val="000000" w:themeColor="text1"/>
          <w:sz w:val="22"/>
          <w:szCs w:val="22"/>
        </w:rPr>
      </w:pPr>
    </w:p>
    <w:p w14:paraId="3A565454" w14:textId="5AE09EC6" w:rsidR="002B69EC" w:rsidRPr="001C4C4A" w:rsidRDefault="007D09E4" w:rsidP="006C0B65">
      <w:pPr>
        <w:spacing w:line="259" w:lineRule="auto"/>
        <w:ind w:left="720"/>
        <w:jc w:val="both"/>
        <w:rPr>
          <w:rFonts w:ascii="Arial" w:hAnsi="Arial" w:cs="Arial"/>
          <w:color w:val="000000" w:themeColor="text1"/>
          <w:sz w:val="22"/>
          <w:szCs w:val="22"/>
        </w:rPr>
      </w:pPr>
      <w:r w:rsidRPr="7EDE52BD">
        <w:rPr>
          <w:rFonts w:ascii="Arial" w:hAnsi="Arial" w:cs="Arial"/>
          <w:color w:val="000000" w:themeColor="text1"/>
          <w:sz w:val="22"/>
          <w:szCs w:val="22"/>
        </w:rPr>
        <w:lastRenderedPageBreak/>
        <w:t>The Pre-Engineering Work</w:t>
      </w:r>
      <w:r w:rsidR="002B69EC" w:rsidRPr="7EDE52BD">
        <w:rPr>
          <w:rFonts w:ascii="Arial" w:hAnsi="Arial" w:cs="Arial"/>
          <w:color w:val="000000" w:themeColor="text1"/>
          <w:sz w:val="22"/>
          <w:szCs w:val="22"/>
        </w:rPr>
        <w:t xml:space="preserve"> Invoice will include a total amount, instructions to T</w:t>
      </w:r>
      <w:r w:rsidR="621E0CCD" w:rsidRPr="7EDE52BD">
        <w:rPr>
          <w:rFonts w:ascii="Arial" w:hAnsi="Arial" w:cs="Arial"/>
          <w:color w:val="000000" w:themeColor="text1"/>
          <w:sz w:val="22"/>
          <w:szCs w:val="22"/>
        </w:rPr>
        <w:t>EC</w:t>
      </w:r>
      <w:r w:rsidR="002B69EC" w:rsidRPr="7EDE52BD">
        <w:rPr>
          <w:rFonts w:ascii="Arial" w:hAnsi="Arial" w:cs="Arial"/>
          <w:color w:val="000000" w:themeColor="text1"/>
          <w:sz w:val="22"/>
          <w:szCs w:val="22"/>
        </w:rPr>
        <w:t xml:space="preserve"> for payment thereof to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2B69EC" w:rsidRPr="7EDE52BD">
        <w:rPr>
          <w:rFonts w:ascii="Arial" w:hAnsi="Arial" w:cs="Arial"/>
          <w:color w:val="000000" w:themeColor="text1"/>
          <w:sz w:val="22"/>
          <w:szCs w:val="22"/>
        </w:rPr>
        <w:t>, a description of the materials and services provided (such descriptions being project management, engineering, region and land), and information about standard accounting conditions.</w:t>
      </w:r>
    </w:p>
    <w:p w14:paraId="1CEDEFDD" w14:textId="77777777" w:rsidR="002B69EC" w:rsidRDefault="002B69EC" w:rsidP="006C0B65">
      <w:pPr>
        <w:spacing w:line="259" w:lineRule="auto"/>
        <w:ind w:firstLine="60"/>
        <w:jc w:val="both"/>
        <w:rPr>
          <w:rFonts w:ascii="Arial" w:hAnsi="Arial" w:cs="Arial"/>
          <w:color w:val="000000" w:themeColor="text1"/>
          <w:sz w:val="22"/>
          <w:szCs w:val="22"/>
        </w:rPr>
      </w:pPr>
    </w:p>
    <w:p w14:paraId="6F17A07D" w14:textId="6310CB69" w:rsidR="002B69EC" w:rsidRPr="0080271F" w:rsidRDefault="002043D7" w:rsidP="00D6344D">
      <w:pPr>
        <w:pStyle w:val="ListParagraph"/>
        <w:numPr>
          <w:ilvl w:val="0"/>
          <w:numId w:val="4"/>
        </w:numPr>
        <w:tabs>
          <w:tab w:val="left" w:pos="900"/>
        </w:tabs>
        <w:spacing w:line="259" w:lineRule="auto"/>
        <w:jc w:val="both"/>
        <w:rPr>
          <w:rFonts w:ascii="Arial" w:hAnsi="Arial" w:cs="Arial"/>
          <w:color w:val="000000" w:themeColor="text1"/>
          <w:sz w:val="22"/>
          <w:szCs w:val="22"/>
        </w:rPr>
      </w:pPr>
      <w:r>
        <w:rPr>
          <w:rFonts w:ascii="Arial" w:hAnsi="Arial" w:cs="Arial"/>
          <w:color w:val="000000" w:themeColor="text1"/>
          <w:sz w:val="22"/>
          <w:szCs w:val="22"/>
        </w:rPr>
        <w:t xml:space="preserve">The representative of </w:t>
      </w:r>
      <w:r w:rsidR="008907A1" w:rsidRPr="7EDE52BD">
        <w:rPr>
          <w:rFonts w:ascii="Arial" w:hAnsi="Arial" w:cs="Arial"/>
          <w:color w:val="000000" w:themeColor="text1"/>
          <w:sz w:val="22"/>
          <w:szCs w:val="22"/>
        </w:rPr>
        <w:t>T</w:t>
      </w:r>
      <w:r w:rsidR="35381C7D" w:rsidRPr="7EDE52BD">
        <w:rPr>
          <w:rFonts w:ascii="Arial" w:hAnsi="Arial" w:cs="Arial"/>
          <w:color w:val="000000" w:themeColor="text1"/>
          <w:sz w:val="22"/>
          <w:szCs w:val="22"/>
        </w:rPr>
        <w:t>EC</w:t>
      </w:r>
      <w:r w:rsidR="008907A1" w:rsidRPr="7EDE52BD">
        <w:rPr>
          <w:rFonts w:ascii="Arial" w:hAnsi="Arial" w:cs="Arial"/>
          <w:color w:val="000000" w:themeColor="text1"/>
          <w:sz w:val="22"/>
          <w:szCs w:val="22"/>
        </w:rPr>
        <w:t>'s</w:t>
      </w:r>
      <w:r w:rsidR="002B69EC" w:rsidRPr="7EDE52BD">
        <w:rPr>
          <w:rFonts w:ascii="Arial" w:hAnsi="Arial" w:cs="Arial"/>
          <w:color w:val="000000" w:themeColor="text1"/>
          <w:sz w:val="22"/>
          <w:szCs w:val="22"/>
        </w:rPr>
        <w:t xml:space="preserve"> </w:t>
      </w:r>
      <w:r>
        <w:rPr>
          <w:rFonts w:ascii="Arial" w:hAnsi="Arial" w:cs="Arial"/>
          <w:color w:val="000000" w:themeColor="text1"/>
          <w:sz w:val="22"/>
          <w:szCs w:val="22"/>
        </w:rPr>
        <w:t>Consultant</w:t>
      </w:r>
      <w:r w:rsidRPr="7EDE52BD">
        <w:rPr>
          <w:rFonts w:ascii="Arial" w:hAnsi="Arial" w:cs="Arial"/>
          <w:color w:val="000000" w:themeColor="text1"/>
          <w:sz w:val="22"/>
          <w:szCs w:val="22"/>
        </w:rPr>
        <w:t xml:space="preserve"> </w:t>
      </w:r>
      <w:r w:rsidR="007D09E4" w:rsidRPr="7EDE52BD">
        <w:rPr>
          <w:rFonts w:ascii="Arial" w:hAnsi="Arial" w:cs="Arial"/>
          <w:color w:val="000000" w:themeColor="text1"/>
          <w:sz w:val="22"/>
          <w:szCs w:val="22"/>
        </w:rPr>
        <w:t xml:space="preserve">shall be </w:t>
      </w:r>
      <w:r w:rsidR="007D065E">
        <w:rPr>
          <w:rFonts w:ascii="Arial" w:hAnsi="Arial" w:cs="Arial"/>
          <w:sz w:val="22"/>
          <w:szCs w:val="22"/>
          <w:lang w:val="en-CA"/>
        </w:rPr>
        <w:fldChar w:fldCharType="begin">
          <w:ffData>
            <w:name w:val=""/>
            <w:enabled/>
            <w:calcOnExit w:val="0"/>
            <w:textInput>
              <w:default w:val="Name"/>
            </w:textInput>
          </w:ffData>
        </w:fldChar>
      </w:r>
      <w:r w:rsidR="007D065E">
        <w:rPr>
          <w:rFonts w:ascii="Arial" w:hAnsi="Arial" w:cs="Arial"/>
          <w:sz w:val="22"/>
          <w:szCs w:val="22"/>
          <w:lang w:val="en-CA"/>
        </w:rPr>
        <w:instrText xml:space="preserve"> FORMTEXT </w:instrText>
      </w:r>
      <w:r w:rsidR="007D065E">
        <w:rPr>
          <w:rFonts w:ascii="Arial" w:hAnsi="Arial" w:cs="Arial"/>
          <w:sz w:val="22"/>
          <w:szCs w:val="22"/>
          <w:lang w:val="en-CA"/>
        </w:rPr>
      </w:r>
      <w:r w:rsidR="007D065E">
        <w:rPr>
          <w:rFonts w:ascii="Arial" w:hAnsi="Arial" w:cs="Arial"/>
          <w:sz w:val="22"/>
          <w:szCs w:val="22"/>
          <w:lang w:val="en-CA"/>
        </w:rPr>
        <w:fldChar w:fldCharType="separate"/>
      </w:r>
      <w:r w:rsidR="007D065E">
        <w:rPr>
          <w:rFonts w:ascii="Arial" w:hAnsi="Arial" w:cs="Arial"/>
          <w:noProof/>
          <w:sz w:val="22"/>
          <w:szCs w:val="22"/>
          <w:lang w:val="en-CA"/>
        </w:rPr>
        <w:t>Name</w:t>
      </w:r>
      <w:r w:rsidR="007D065E">
        <w:rPr>
          <w:rFonts w:ascii="Arial" w:hAnsi="Arial" w:cs="Arial"/>
          <w:sz w:val="22"/>
          <w:szCs w:val="22"/>
          <w:lang w:val="en-CA"/>
        </w:rPr>
        <w:fldChar w:fldCharType="end"/>
      </w:r>
      <w:r w:rsidR="007D065E" w:rsidRPr="7EDE52BD">
        <w:rPr>
          <w:rFonts w:ascii="Arial" w:hAnsi="Arial" w:cs="Arial"/>
          <w:color w:val="000000" w:themeColor="text1"/>
          <w:sz w:val="22"/>
          <w:szCs w:val="22"/>
        </w:rPr>
        <w:t>,</w:t>
      </w:r>
      <w:r w:rsidR="007D09E4" w:rsidRPr="7EDE52BD">
        <w:rPr>
          <w:rFonts w:ascii="Arial" w:hAnsi="Arial" w:cs="Arial"/>
          <w:color w:val="000000" w:themeColor="text1"/>
          <w:sz w:val="22"/>
          <w:szCs w:val="22"/>
        </w:rPr>
        <w:t xml:space="preserve"> of </w:t>
      </w:r>
      <w:r w:rsidR="00A24B9F">
        <w:rPr>
          <w:rFonts w:ascii="Arial" w:hAnsi="Arial" w:cs="Arial"/>
          <w:sz w:val="22"/>
          <w:szCs w:val="22"/>
          <w:lang w:val="en-CA"/>
        </w:rPr>
        <w:fldChar w:fldCharType="begin">
          <w:ffData>
            <w:name w:val=""/>
            <w:enabled/>
            <w:calcOnExit w:val="0"/>
            <w:textInput>
              <w:default w:val="Firm's Name"/>
            </w:textInput>
          </w:ffData>
        </w:fldChar>
      </w:r>
      <w:r w:rsidR="00A24B9F">
        <w:rPr>
          <w:rFonts w:ascii="Arial" w:hAnsi="Arial" w:cs="Arial"/>
          <w:sz w:val="22"/>
          <w:szCs w:val="22"/>
          <w:lang w:val="en-CA"/>
        </w:rPr>
        <w:instrText xml:space="preserve"> FORMTEXT </w:instrText>
      </w:r>
      <w:r w:rsidR="00A24B9F">
        <w:rPr>
          <w:rFonts w:ascii="Arial" w:hAnsi="Arial" w:cs="Arial"/>
          <w:sz w:val="22"/>
          <w:szCs w:val="22"/>
          <w:lang w:val="en-CA"/>
        </w:rPr>
      </w:r>
      <w:r w:rsidR="00A24B9F">
        <w:rPr>
          <w:rFonts w:ascii="Arial" w:hAnsi="Arial" w:cs="Arial"/>
          <w:sz w:val="22"/>
          <w:szCs w:val="22"/>
          <w:lang w:val="en-CA"/>
        </w:rPr>
        <w:fldChar w:fldCharType="separate"/>
      </w:r>
      <w:r w:rsidR="00A24B9F">
        <w:rPr>
          <w:rFonts w:ascii="Arial" w:hAnsi="Arial" w:cs="Arial"/>
          <w:noProof/>
          <w:sz w:val="22"/>
          <w:szCs w:val="22"/>
          <w:lang w:val="en-CA"/>
        </w:rPr>
        <w:t>Firm's Name</w:t>
      </w:r>
      <w:r w:rsidR="00A24B9F">
        <w:rPr>
          <w:rFonts w:ascii="Arial" w:hAnsi="Arial" w:cs="Arial"/>
          <w:sz w:val="22"/>
          <w:szCs w:val="22"/>
          <w:lang w:val="en-CA"/>
        </w:rPr>
        <w:fldChar w:fldCharType="end"/>
      </w:r>
      <w:r w:rsidR="007D09E4" w:rsidRPr="7EDE52BD">
        <w:rPr>
          <w:rFonts w:ascii="Arial" w:hAnsi="Arial" w:cs="Arial"/>
          <w:color w:val="000000" w:themeColor="text1"/>
          <w:sz w:val="22"/>
          <w:szCs w:val="22"/>
        </w:rPr>
        <w:t xml:space="preserve"> (the </w:t>
      </w:r>
      <w:r w:rsidR="002B69EC" w:rsidRPr="7EDE52BD">
        <w:rPr>
          <w:rFonts w:ascii="Arial" w:hAnsi="Arial" w:cs="Arial"/>
          <w:color w:val="000000" w:themeColor="text1"/>
          <w:sz w:val="22"/>
          <w:szCs w:val="22"/>
        </w:rPr>
        <w:t>"</w:t>
      </w:r>
      <w:r w:rsidR="002B69EC" w:rsidRPr="00A24B9F">
        <w:rPr>
          <w:rFonts w:ascii="Arial" w:hAnsi="Arial" w:cs="Arial"/>
          <w:b/>
          <w:color w:val="000000" w:themeColor="text1"/>
          <w:sz w:val="22"/>
          <w:szCs w:val="22"/>
        </w:rPr>
        <w:t>Consultant Representative</w:t>
      </w:r>
      <w:r w:rsidR="007D09E4" w:rsidRPr="7EDE52BD">
        <w:rPr>
          <w:rFonts w:ascii="Arial" w:hAnsi="Arial" w:cs="Arial"/>
          <w:color w:val="000000" w:themeColor="text1"/>
          <w:sz w:val="22"/>
          <w:szCs w:val="22"/>
        </w:rPr>
        <w:t>"), at</w:t>
      </w:r>
      <w:r w:rsidR="002B69EC" w:rsidRPr="7EDE52BD">
        <w:rPr>
          <w:rFonts w:ascii="Arial" w:hAnsi="Arial" w:cs="Arial"/>
          <w:color w:val="000000" w:themeColor="text1"/>
          <w:sz w:val="22"/>
          <w:szCs w:val="22"/>
        </w:rPr>
        <w:t xml:space="preserve"> telepho</w:t>
      </w:r>
      <w:r w:rsidR="007D09E4" w:rsidRPr="7EDE52BD">
        <w:rPr>
          <w:rFonts w:ascii="Arial" w:hAnsi="Arial" w:cs="Arial"/>
          <w:color w:val="000000" w:themeColor="text1"/>
          <w:sz w:val="22"/>
          <w:szCs w:val="22"/>
        </w:rPr>
        <w:t xml:space="preserve">ne number </w:t>
      </w:r>
      <w:r w:rsidR="007D065E">
        <w:rPr>
          <w:rFonts w:ascii="Arial" w:hAnsi="Arial" w:cs="Arial"/>
          <w:sz w:val="22"/>
          <w:szCs w:val="22"/>
          <w:lang w:val="en-CA"/>
        </w:rPr>
        <w:fldChar w:fldCharType="begin">
          <w:ffData>
            <w:name w:val=""/>
            <w:enabled/>
            <w:calcOnExit w:val="0"/>
            <w:textInput>
              <w:default w:val="(000) 000-0000"/>
            </w:textInput>
          </w:ffData>
        </w:fldChar>
      </w:r>
      <w:r w:rsidR="007D065E">
        <w:rPr>
          <w:rFonts w:ascii="Arial" w:hAnsi="Arial" w:cs="Arial"/>
          <w:sz w:val="22"/>
          <w:szCs w:val="22"/>
          <w:lang w:val="en-CA"/>
        </w:rPr>
        <w:instrText xml:space="preserve"> FORMTEXT </w:instrText>
      </w:r>
      <w:r w:rsidR="007D065E">
        <w:rPr>
          <w:rFonts w:ascii="Arial" w:hAnsi="Arial" w:cs="Arial"/>
          <w:sz w:val="22"/>
          <w:szCs w:val="22"/>
          <w:lang w:val="en-CA"/>
        </w:rPr>
      </w:r>
      <w:r w:rsidR="007D065E">
        <w:rPr>
          <w:rFonts w:ascii="Arial" w:hAnsi="Arial" w:cs="Arial"/>
          <w:sz w:val="22"/>
          <w:szCs w:val="22"/>
          <w:lang w:val="en-CA"/>
        </w:rPr>
        <w:fldChar w:fldCharType="separate"/>
      </w:r>
      <w:r w:rsidR="007D065E">
        <w:rPr>
          <w:rFonts w:ascii="Arial" w:hAnsi="Arial" w:cs="Arial"/>
          <w:noProof/>
          <w:sz w:val="22"/>
          <w:szCs w:val="22"/>
          <w:lang w:val="en-CA"/>
        </w:rPr>
        <w:t>(000) 000-0000</w:t>
      </w:r>
      <w:r w:rsidR="007D065E">
        <w:rPr>
          <w:rFonts w:ascii="Arial" w:hAnsi="Arial" w:cs="Arial"/>
          <w:sz w:val="22"/>
          <w:szCs w:val="22"/>
          <w:lang w:val="en-CA"/>
        </w:rPr>
        <w:fldChar w:fldCharType="end"/>
      </w:r>
      <w:r w:rsidR="007D065E" w:rsidRPr="7EDE52BD" w:rsidDel="00A41B06">
        <w:rPr>
          <w:rFonts w:ascii="Arial" w:hAnsi="Arial" w:cs="Arial"/>
          <w:color w:val="000000" w:themeColor="text1"/>
          <w:sz w:val="22"/>
          <w:szCs w:val="22"/>
        </w:rPr>
        <w:t xml:space="preserve"> </w:t>
      </w:r>
      <w:r w:rsidR="007D09E4" w:rsidRPr="7EDE52BD">
        <w:rPr>
          <w:rFonts w:ascii="Arial" w:hAnsi="Arial" w:cs="Arial"/>
          <w:color w:val="000000" w:themeColor="text1"/>
          <w:sz w:val="22"/>
          <w:szCs w:val="22"/>
        </w:rPr>
        <w:t xml:space="preserve">.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7D09E4" w:rsidRPr="7EDE52BD">
        <w:rPr>
          <w:rFonts w:ascii="Arial" w:hAnsi="Arial" w:cs="Arial"/>
          <w:color w:val="000000" w:themeColor="text1"/>
          <w:sz w:val="22"/>
          <w:szCs w:val="22"/>
        </w:rPr>
        <w:t xml:space="preserve">'s representative </w:t>
      </w:r>
      <w:r w:rsidR="002B69EC" w:rsidRPr="7EDE52BD">
        <w:rPr>
          <w:rFonts w:ascii="Arial" w:hAnsi="Arial" w:cs="Arial"/>
          <w:color w:val="000000" w:themeColor="text1"/>
          <w:sz w:val="22"/>
          <w:szCs w:val="22"/>
        </w:rPr>
        <w:t xml:space="preserve">(the </w:t>
      </w:r>
      <w:r w:rsidR="007D09E4" w:rsidRPr="7EDE52BD">
        <w:rPr>
          <w:rFonts w:ascii="Arial" w:hAnsi="Arial" w:cs="Arial"/>
          <w:color w:val="000000" w:themeColor="text1"/>
          <w:sz w:val="22"/>
          <w:szCs w:val="22"/>
        </w:rPr>
        <w:t>"</w:t>
      </w:r>
      <w:r w:rsidR="00CB6F06">
        <w:rPr>
          <w:rFonts w:ascii="Arial" w:hAnsi="Arial" w:cs="Arial"/>
          <w:color w:val="000000" w:themeColor="text1"/>
          <w:sz w:val="22"/>
          <w:szCs w:val="22"/>
        </w:rPr>
        <w:t>Operator</w:t>
      </w:r>
      <w:r w:rsidR="00A41B06">
        <w:rPr>
          <w:rFonts w:ascii="Arial" w:hAnsi="Arial" w:cs="Arial"/>
          <w:color w:val="000000" w:themeColor="text1"/>
          <w:sz w:val="22"/>
          <w:szCs w:val="22"/>
        </w:rPr>
        <w:t>’s</w:t>
      </w:r>
      <w:r w:rsidR="007D09E4" w:rsidRPr="7EDE52BD">
        <w:rPr>
          <w:rFonts w:ascii="Arial" w:hAnsi="Arial" w:cs="Arial"/>
          <w:color w:val="000000" w:themeColor="text1"/>
          <w:sz w:val="22"/>
          <w:szCs w:val="22"/>
        </w:rPr>
        <w:t xml:space="preserve"> </w:t>
      </w:r>
      <w:r w:rsidR="002B69EC" w:rsidRPr="7EDE52BD">
        <w:rPr>
          <w:rFonts w:ascii="Arial" w:hAnsi="Arial" w:cs="Arial"/>
          <w:color w:val="000000" w:themeColor="text1"/>
          <w:sz w:val="22"/>
          <w:szCs w:val="22"/>
        </w:rPr>
        <w:t>Representat</w:t>
      </w:r>
      <w:r w:rsidR="007D09E4" w:rsidRPr="7EDE52BD">
        <w:rPr>
          <w:rFonts w:ascii="Arial" w:hAnsi="Arial" w:cs="Arial"/>
          <w:color w:val="000000" w:themeColor="text1"/>
          <w:sz w:val="22"/>
          <w:szCs w:val="22"/>
        </w:rPr>
        <w:t xml:space="preserve">ive") shall be </w:t>
      </w:r>
      <w:r w:rsidR="007D065E">
        <w:rPr>
          <w:rFonts w:ascii="Arial" w:hAnsi="Arial" w:cs="Arial"/>
          <w:sz w:val="22"/>
          <w:szCs w:val="22"/>
          <w:lang w:val="en-CA"/>
        </w:rPr>
        <w:fldChar w:fldCharType="begin">
          <w:ffData>
            <w:name w:val=""/>
            <w:enabled/>
            <w:calcOnExit w:val="0"/>
            <w:textInput>
              <w:default w:val="Name"/>
            </w:textInput>
          </w:ffData>
        </w:fldChar>
      </w:r>
      <w:r w:rsidR="007D065E">
        <w:rPr>
          <w:rFonts w:ascii="Arial" w:hAnsi="Arial" w:cs="Arial"/>
          <w:sz w:val="22"/>
          <w:szCs w:val="22"/>
          <w:lang w:val="en-CA"/>
        </w:rPr>
        <w:instrText xml:space="preserve"> FORMTEXT </w:instrText>
      </w:r>
      <w:r w:rsidR="007D065E">
        <w:rPr>
          <w:rFonts w:ascii="Arial" w:hAnsi="Arial" w:cs="Arial"/>
          <w:sz w:val="22"/>
          <w:szCs w:val="22"/>
          <w:lang w:val="en-CA"/>
        </w:rPr>
      </w:r>
      <w:r w:rsidR="007D065E">
        <w:rPr>
          <w:rFonts w:ascii="Arial" w:hAnsi="Arial" w:cs="Arial"/>
          <w:sz w:val="22"/>
          <w:szCs w:val="22"/>
          <w:lang w:val="en-CA"/>
        </w:rPr>
        <w:fldChar w:fldCharType="separate"/>
      </w:r>
      <w:r w:rsidR="007D065E">
        <w:rPr>
          <w:rFonts w:ascii="Arial" w:hAnsi="Arial" w:cs="Arial"/>
          <w:noProof/>
          <w:sz w:val="22"/>
          <w:szCs w:val="22"/>
          <w:lang w:val="en-CA"/>
        </w:rPr>
        <w:t>Name</w:t>
      </w:r>
      <w:r w:rsidR="007D065E">
        <w:rPr>
          <w:rFonts w:ascii="Arial" w:hAnsi="Arial" w:cs="Arial"/>
          <w:sz w:val="22"/>
          <w:szCs w:val="22"/>
          <w:lang w:val="en-CA"/>
        </w:rPr>
        <w:fldChar w:fldCharType="end"/>
      </w:r>
      <w:r w:rsidR="007D09E4" w:rsidRPr="7EDE52BD">
        <w:rPr>
          <w:rFonts w:ascii="Arial" w:hAnsi="Arial" w:cs="Arial"/>
          <w:color w:val="000000" w:themeColor="text1"/>
          <w:sz w:val="22"/>
          <w:szCs w:val="22"/>
        </w:rPr>
        <w:t xml:space="preserve">, </w:t>
      </w:r>
      <w:r w:rsidR="007D065E">
        <w:rPr>
          <w:rFonts w:ascii="Arial" w:hAnsi="Arial" w:cs="Arial"/>
          <w:sz w:val="22"/>
          <w:szCs w:val="22"/>
          <w:lang w:val="en-CA"/>
        </w:rPr>
        <w:fldChar w:fldCharType="begin">
          <w:ffData>
            <w:name w:val=""/>
            <w:enabled/>
            <w:calcOnExit w:val="0"/>
            <w:textInput>
              <w:default w:val="Title"/>
            </w:textInput>
          </w:ffData>
        </w:fldChar>
      </w:r>
      <w:r w:rsidR="007D065E">
        <w:rPr>
          <w:rFonts w:ascii="Arial" w:hAnsi="Arial" w:cs="Arial"/>
          <w:sz w:val="22"/>
          <w:szCs w:val="22"/>
          <w:lang w:val="en-CA"/>
        </w:rPr>
        <w:instrText xml:space="preserve"> FORMTEXT </w:instrText>
      </w:r>
      <w:r w:rsidR="007D065E">
        <w:rPr>
          <w:rFonts w:ascii="Arial" w:hAnsi="Arial" w:cs="Arial"/>
          <w:sz w:val="22"/>
          <w:szCs w:val="22"/>
          <w:lang w:val="en-CA"/>
        </w:rPr>
      </w:r>
      <w:r w:rsidR="007D065E">
        <w:rPr>
          <w:rFonts w:ascii="Arial" w:hAnsi="Arial" w:cs="Arial"/>
          <w:sz w:val="22"/>
          <w:szCs w:val="22"/>
          <w:lang w:val="en-CA"/>
        </w:rPr>
        <w:fldChar w:fldCharType="separate"/>
      </w:r>
      <w:r w:rsidR="007D065E">
        <w:rPr>
          <w:rFonts w:ascii="Arial" w:hAnsi="Arial" w:cs="Arial"/>
          <w:noProof/>
          <w:sz w:val="22"/>
          <w:szCs w:val="22"/>
          <w:lang w:val="en-CA"/>
        </w:rPr>
        <w:t>Title</w:t>
      </w:r>
      <w:r w:rsidR="007D065E">
        <w:rPr>
          <w:rFonts w:ascii="Arial" w:hAnsi="Arial" w:cs="Arial"/>
          <w:sz w:val="22"/>
          <w:szCs w:val="22"/>
          <w:lang w:val="en-CA"/>
        </w:rPr>
        <w:fldChar w:fldCharType="end"/>
      </w:r>
      <w:r w:rsidR="002B69EC" w:rsidRPr="7EDE52BD">
        <w:rPr>
          <w:rFonts w:ascii="Arial" w:hAnsi="Arial" w:cs="Arial"/>
          <w:color w:val="000000" w:themeColor="text1"/>
          <w:sz w:val="22"/>
          <w:szCs w:val="22"/>
        </w:rPr>
        <w:t xml:space="preserve">, </w:t>
      </w:r>
      <w:r w:rsidR="00A41B06">
        <w:rPr>
          <w:rFonts w:ascii="Arial" w:hAnsi="Arial" w:cs="Arial"/>
          <w:color w:val="000000" w:themeColor="text1"/>
          <w:sz w:val="22"/>
          <w:szCs w:val="22"/>
        </w:rPr>
        <w:t xml:space="preserve">at telephone number </w:t>
      </w:r>
      <w:r w:rsidR="007D065E">
        <w:rPr>
          <w:rFonts w:ascii="Arial" w:hAnsi="Arial" w:cs="Arial"/>
          <w:sz w:val="22"/>
          <w:szCs w:val="22"/>
          <w:lang w:val="en-CA"/>
        </w:rPr>
        <w:fldChar w:fldCharType="begin">
          <w:ffData>
            <w:name w:val=""/>
            <w:enabled/>
            <w:calcOnExit w:val="0"/>
            <w:textInput>
              <w:default w:val="(000) 000-0000"/>
            </w:textInput>
          </w:ffData>
        </w:fldChar>
      </w:r>
      <w:r w:rsidR="007D065E">
        <w:rPr>
          <w:rFonts w:ascii="Arial" w:hAnsi="Arial" w:cs="Arial"/>
          <w:sz w:val="22"/>
          <w:szCs w:val="22"/>
          <w:lang w:val="en-CA"/>
        </w:rPr>
        <w:instrText xml:space="preserve"> FORMTEXT </w:instrText>
      </w:r>
      <w:r w:rsidR="007D065E">
        <w:rPr>
          <w:rFonts w:ascii="Arial" w:hAnsi="Arial" w:cs="Arial"/>
          <w:sz w:val="22"/>
          <w:szCs w:val="22"/>
          <w:lang w:val="en-CA"/>
        </w:rPr>
      </w:r>
      <w:r w:rsidR="007D065E">
        <w:rPr>
          <w:rFonts w:ascii="Arial" w:hAnsi="Arial" w:cs="Arial"/>
          <w:sz w:val="22"/>
          <w:szCs w:val="22"/>
          <w:lang w:val="en-CA"/>
        </w:rPr>
        <w:fldChar w:fldCharType="separate"/>
      </w:r>
      <w:r w:rsidR="007D065E">
        <w:rPr>
          <w:rFonts w:ascii="Arial" w:hAnsi="Arial" w:cs="Arial"/>
          <w:noProof/>
          <w:sz w:val="22"/>
          <w:szCs w:val="22"/>
          <w:lang w:val="en-CA"/>
        </w:rPr>
        <w:t>(000) 000-0000</w:t>
      </w:r>
      <w:r w:rsidR="007D065E">
        <w:rPr>
          <w:rFonts w:ascii="Arial" w:hAnsi="Arial" w:cs="Arial"/>
          <w:sz w:val="22"/>
          <w:szCs w:val="22"/>
          <w:lang w:val="en-CA"/>
        </w:rPr>
        <w:fldChar w:fldCharType="end"/>
      </w:r>
      <w:r w:rsidR="002B69EC" w:rsidRPr="7EDE52BD">
        <w:rPr>
          <w:rFonts w:ascii="Arial" w:hAnsi="Arial" w:cs="Arial"/>
          <w:color w:val="000000" w:themeColor="text1"/>
          <w:sz w:val="22"/>
          <w:szCs w:val="22"/>
        </w:rPr>
        <w:t>.</w:t>
      </w:r>
    </w:p>
    <w:p w14:paraId="7874C5E1" w14:textId="77777777" w:rsidR="002B69EC" w:rsidRDefault="002B69EC" w:rsidP="006C0B65">
      <w:pPr>
        <w:spacing w:line="259" w:lineRule="auto"/>
        <w:ind w:firstLine="60"/>
        <w:jc w:val="both"/>
        <w:rPr>
          <w:rFonts w:ascii="Arial" w:hAnsi="Arial" w:cs="Arial"/>
          <w:color w:val="000000" w:themeColor="text1"/>
          <w:sz w:val="22"/>
          <w:szCs w:val="22"/>
        </w:rPr>
      </w:pPr>
    </w:p>
    <w:p w14:paraId="32D84D4A" w14:textId="5FD319D3" w:rsidR="002B69EC" w:rsidRPr="0080271F" w:rsidRDefault="007D09E4" w:rsidP="006C0B65">
      <w:pPr>
        <w:spacing w:line="259" w:lineRule="auto"/>
        <w:jc w:val="both"/>
        <w:rPr>
          <w:rFonts w:ascii="Arial" w:hAnsi="Arial" w:cs="Arial"/>
          <w:color w:val="000000" w:themeColor="text1"/>
          <w:sz w:val="22"/>
          <w:szCs w:val="22"/>
        </w:rPr>
      </w:pPr>
      <w:r w:rsidRPr="7EDE52BD">
        <w:rPr>
          <w:rFonts w:ascii="Arial" w:hAnsi="Arial" w:cs="Arial"/>
          <w:color w:val="000000" w:themeColor="text1"/>
          <w:sz w:val="22"/>
          <w:szCs w:val="22"/>
        </w:rPr>
        <w:t xml:space="preserve">Please acknowledge </w:t>
      </w:r>
      <w:r w:rsidR="002B69EC" w:rsidRPr="7EDE52BD">
        <w:rPr>
          <w:rFonts w:ascii="Arial" w:hAnsi="Arial" w:cs="Arial"/>
          <w:color w:val="000000" w:themeColor="text1"/>
          <w:sz w:val="22"/>
          <w:szCs w:val="22"/>
        </w:rPr>
        <w:t>T</w:t>
      </w:r>
      <w:r w:rsidR="27FD7EE3" w:rsidRPr="7EDE52BD">
        <w:rPr>
          <w:rFonts w:ascii="Arial" w:hAnsi="Arial" w:cs="Arial"/>
          <w:color w:val="000000" w:themeColor="text1"/>
          <w:sz w:val="22"/>
          <w:szCs w:val="22"/>
        </w:rPr>
        <w:t>EC</w:t>
      </w:r>
      <w:r w:rsidR="002B69EC" w:rsidRPr="7EDE52BD">
        <w:rPr>
          <w:rFonts w:ascii="Arial" w:hAnsi="Arial" w:cs="Arial"/>
          <w:color w:val="000000" w:themeColor="text1"/>
          <w:sz w:val="22"/>
          <w:szCs w:val="22"/>
        </w:rPr>
        <w:t>'s agreement to the terms of this letter by executing two (2)</w:t>
      </w:r>
      <w:r w:rsidRPr="7EDE52BD">
        <w:rPr>
          <w:rFonts w:ascii="Arial" w:hAnsi="Arial" w:cs="Arial"/>
          <w:color w:val="000000" w:themeColor="text1"/>
          <w:sz w:val="22"/>
          <w:szCs w:val="22"/>
        </w:rPr>
        <w:t xml:space="preserve"> copies and returning the two </w:t>
      </w:r>
      <w:r w:rsidR="002B69EC" w:rsidRPr="7EDE52BD">
        <w:rPr>
          <w:rFonts w:ascii="Arial" w:hAnsi="Arial" w:cs="Arial"/>
          <w:color w:val="000000" w:themeColor="text1"/>
          <w:sz w:val="22"/>
          <w:szCs w:val="22"/>
        </w:rPr>
        <w:t xml:space="preserve">(2) signed originals to the </w:t>
      </w:r>
      <w:r w:rsidR="00CB6F06">
        <w:rPr>
          <w:rFonts w:ascii="Arial" w:hAnsi="Arial" w:cs="Arial"/>
          <w:color w:val="000000" w:themeColor="text1"/>
          <w:sz w:val="22"/>
          <w:szCs w:val="22"/>
        </w:rPr>
        <w:t>Operator</w:t>
      </w:r>
      <w:r w:rsidR="00A41B06">
        <w:rPr>
          <w:rFonts w:ascii="Arial" w:hAnsi="Arial" w:cs="Arial"/>
          <w:color w:val="000000" w:themeColor="text1"/>
          <w:sz w:val="22"/>
          <w:szCs w:val="22"/>
        </w:rPr>
        <w:t>’s</w:t>
      </w:r>
      <w:r w:rsidR="002B69EC" w:rsidRPr="7EDE52BD">
        <w:rPr>
          <w:rFonts w:ascii="Arial" w:hAnsi="Arial" w:cs="Arial"/>
          <w:color w:val="000000" w:themeColor="text1"/>
          <w:sz w:val="22"/>
          <w:szCs w:val="22"/>
        </w:rPr>
        <w:t xml:space="preserve"> Representative for execution</w:t>
      </w:r>
      <w:r w:rsidRPr="7EDE52BD">
        <w:rPr>
          <w:rFonts w:ascii="Arial" w:hAnsi="Arial" w:cs="Arial"/>
          <w:color w:val="000000" w:themeColor="text1"/>
          <w:sz w:val="22"/>
          <w:szCs w:val="22"/>
        </w:rPr>
        <w:t xml:space="preserve"> by signing officers for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Pr="7EDE52BD">
        <w:rPr>
          <w:rFonts w:ascii="Arial" w:hAnsi="Arial" w:cs="Arial"/>
          <w:color w:val="000000" w:themeColor="text1"/>
          <w:sz w:val="22"/>
          <w:szCs w:val="22"/>
        </w:rPr>
        <w:t xml:space="preserve">. </w:t>
      </w:r>
      <w:r w:rsidR="002B69EC" w:rsidRPr="7EDE52BD">
        <w:rPr>
          <w:rFonts w:ascii="Arial" w:hAnsi="Arial" w:cs="Arial"/>
          <w:color w:val="000000" w:themeColor="text1"/>
          <w:sz w:val="22"/>
          <w:szCs w:val="22"/>
        </w:rPr>
        <w:t xml:space="preserve">Two (2) copies of the form of pipeline crossing agreement are also enclosed. Please execute both copies and return the signed originals to the </w:t>
      </w:r>
      <w:r w:rsidR="00CB6F06">
        <w:rPr>
          <w:rFonts w:ascii="Arial" w:hAnsi="Arial" w:cs="Arial"/>
          <w:color w:val="000000" w:themeColor="text1"/>
          <w:sz w:val="22"/>
          <w:szCs w:val="22"/>
        </w:rPr>
        <w:t>Operator</w:t>
      </w:r>
      <w:r w:rsidR="00A41B06">
        <w:rPr>
          <w:rFonts w:ascii="Arial" w:hAnsi="Arial" w:cs="Arial"/>
          <w:color w:val="000000" w:themeColor="text1"/>
          <w:sz w:val="22"/>
          <w:szCs w:val="22"/>
        </w:rPr>
        <w:t>’s</w:t>
      </w:r>
      <w:r w:rsidR="002B69EC" w:rsidRPr="7EDE52BD">
        <w:rPr>
          <w:rFonts w:ascii="Arial" w:hAnsi="Arial" w:cs="Arial"/>
          <w:color w:val="000000" w:themeColor="text1"/>
          <w:sz w:val="22"/>
          <w:szCs w:val="22"/>
        </w:rPr>
        <w:t xml:space="preserve"> Representative. Once the two (2) originals of each of this letter and the crossing agreement have been duly signed by signing officers for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2B69EC" w:rsidRPr="7EDE52BD">
        <w:rPr>
          <w:rFonts w:ascii="Arial" w:hAnsi="Arial" w:cs="Arial"/>
          <w:color w:val="000000" w:themeColor="text1"/>
          <w:sz w:val="22"/>
          <w:szCs w:val="22"/>
        </w:rPr>
        <w:t xml:space="preserve">, </w:t>
      </w:r>
      <w:r w:rsidR="00A41B06">
        <w:rPr>
          <w:rFonts w:ascii="Arial" w:hAnsi="Arial" w:cs="Arial"/>
          <w:color w:val="000000" w:themeColor="text1"/>
          <w:sz w:val="22"/>
          <w:szCs w:val="22"/>
        </w:rPr>
        <w:t xml:space="preserve">the </w:t>
      </w:r>
      <w:r w:rsidR="00CB6F06">
        <w:rPr>
          <w:rFonts w:ascii="Arial" w:hAnsi="Arial" w:cs="Arial"/>
          <w:color w:val="000000" w:themeColor="text1"/>
          <w:sz w:val="22"/>
          <w:szCs w:val="22"/>
        </w:rPr>
        <w:t>Operator</w:t>
      </w:r>
      <w:r w:rsidR="002B69EC" w:rsidRPr="7EDE52BD">
        <w:rPr>
          <w:rFonts w:ascii="Arial" w:hAnsi="Arial" w:cs="Arial"/>
          <w:color w:val="000000" w:themeColor="text1"/>
          <w:sz w:val="22"/>
          <w:szCs w:val="22"/>
        </w:rPr>
        <w:t xml:space="preserve"> will mail one fully executed original of each of the letter and the pipeline crossing agreement to the Consultant Representative for T</w:t>
      </w:r>
      <w:r w:rsidR="09061018" w:rsidRPr="7EDE52BD">
        <w:rPr>
          <w:rFonts w:ascii="Arial" w:hAnsi="Arial" w:cs="Arial"/>
          <w:color w:val="000000" w:themeColor="text1"/>
          <w:sz w:val="22"/>
          <w:szCs w:val="22"/>
        </w:rPr>
        <w:t>EC</w:t>
      </w:r>
      <w:r w:rsidR="002B69EC" w:rsidRPr="7EDE52BD">
        <w:rPr>
          <w:rFonts w:ascii="Arial" w:hAnsi="Arial" w:cs="Arial"/>
          <w:color w:val="000000" w:themeColor="text1"/>
          <w:sz w:val="22"/>
          <w:szCs w:val="22"/>
        </w:rPr>
        <w:t>'s files.</w:t>
      </w:r>
    </w:p>
    <w:p w14:paraId="2F19CFCC" w14:textId="77777777" w:rsidR="002B69EC" w:rsidRDefault="002B69EC" w:rsidP="002B69EC">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 xml:space="preserve"> </w:t>
      </w:r>
    </w:p>
    <w:p w14:paraId="0C459CA1" w14:textId="77777777" w:rsidR="002B69EC" w:rsidRDefault="002B69EC" w:rsidP="002B69EC">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Sincerely,</w:t>
      </w:r>
    </w:p>
    <w:p w14:paraId="659685F5" w14:textId="77777777" w:rsidR="002B69EC" w:rsidRDefault="002B69EC" w:rsidP="002B69EC">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 xml:space="preserve"> </w:t>
      </w:r>
    </w:p>
    <w:p w14:paraId="5A9DEE0E" w14:textId="76987AF2" w:rsidR="002B69EC" w:rsidRPr="006C0B65" w:rsidRDefault="00A24B9F" w:rsidP="002B69EC">
      <w:pPr>
        <w:spacing w:line="259" w:lineRule="auto"/>
        <w:rPr>
          <w:rFonts w:ascii="Arial" w:hAnsi="Arial" w:cs="Arial"/>
          <w:b/>
          <w:color w:val="000000" w:themeColor="text1"/>
          <w:sz w:val="22"/>
          <w:szCs w:val="22"/>
        </w:rPr>
      </w:pPr>
      <w:r w:rsidRPr="006C0B65">
        <w:rPr>
          <w:rFonts w:ascii="Arial" w:hAnsi="Arial" w:cs="Arial"/>
          <w:b/>
          <w:sz w:val="22"/>
          <w:szCs w:val="22"/>
          <w:lang w:val="en-CA"/>
        </w:rPr>
        <w:fldChar w:fldCharType="begin">
          <w:ffData>
            <w:name w:val=""/>
            <w:enabled/>
            <w:calcOnExit w:val="0"/>
            <w:textInput>
              <w:default w:val="Registered Company Name"/>
            </w:textInput>
          </w:ffData>
        </w:fldChar>
      </w:r>
      <w:r w:rsidRPr="006C0B65">
        <w:rPr>
          <w:rFonts w:ascii="Arial" w:hAnsi="Arial" w:cs="Arial"/>
          <w:b/>
          <w:sz w:val="22"/>
          <w:szCs w:val="22"/>
          <w:lang w:val="en-CA"/>
        </w:rPr>
        <w:instrText xml:space="preserve"> FORMTEXT </w:instrText>
      </w:r>
      <w:r w:rsidRPr="006C0B65">
        <w:rPr>
          <w:rFonts w:ascii="Arial" w:hAnsi="Arial" w:cs="Arial"/>
          <w:b/>
          <w:sz w:val="22"/>
          <w:szCs w:val="22"/>
          <w:lang w:val="en-CA"/>
        </w:rPr>
      </w:r>
      <w:r w:rsidRPr="006C0B65">
        <w:rPr>
          <w:rFonts w:ascii="Arial" w:hAnsi="Arial" w:cs="Arial"/>
          <w:b/>
          <w:sz w:val="22"/>
          <w:szCs w:val="22"/>
          <w:lang w:val="en-CA"/>
        </w:rPr>
        <w:fldChar w:fldCharType="separate"/>
      </w:r>
      <w:r w:rsidRPr="006C0B65">
        <w:rPr>
          <w:rFonts w:ascii="Arial" w:hAnsi="Arial" w:cs="Arial"/>
          <w:b/>
          <w:noProof/>
          <w:sz w:val="22"/>
          <w:szCs w:val="22"/>
          <w:lang w:val="en-CA"/>
        </w:rPr>
        <w:t>Registered Company Name</w:t>
      </w:r>
      <w:r w:rsidRPr="006C0B65">
        <w:rPr>
          <w:rFonts w:ascii="Arial" w:hAnsi="Arial" w:cs="Arial"/>
          <w:b/>
          <w:sz w:val="22"/>
          <w:szCs w:val="22"/>
          <w:lang w:val="en-CA"/>
        </w:rPr>
        <w:fldChar w:fldCharType="end"/>
      </w:r>
    </w:p>
    <w:p w14:paraId="77C2780F" w14:textId="77777777" w:rsidR="002B69EC" w:rsidRPr="002D073F" w:rsidRDefault="002B69EC" w:rsidP="002B69EC">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 xml:space="preserve"> </w:t>
      </w:r>
      <w:r w:rsidRPr="0080271F">
        <w:rPr>
          <w:rFonts w:ascii="Arial" w:hAnsi="Arial" w:cs="Arial"/>
          <w:color w:val="000000" w:themeColor="text1"/>
          <w:sz w:val="22"/>
          <w:szCs w:val="22"/>
        </w:rPr>
        <w:t xml:space="preserve"> </w:t>
      </w:r>
      <w:r>
        <w:br/>
      </w:r>
    </w:p>
    <w:p w14:paraId="7A84C3A4" w14:textId="77777777" w:rsidR="002B69EC" w:rsidRDefault="002B69EC" w:rsidP="002B69EC">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2163E34C" w14:textId="0D00F0CF" w:rsidR="00A41B06" w:rsidRDefault="00A41B06" w:rsidP="002B69EC">
      <w:pPr>
        <w:spacing w:line="259" w:lineRule="auto"/>
        <w:rPr>
          <w:rFonts w:ascii="Arial" w:hAnsi="Arial" w:cs="Arial"/>
          <w:sz w:val="22"/>
          <w:szCs w:val="22"/>
          <w:lang w:val="en-CA"/>
        </w:rPr>
      </w:pPr>
      <w:r>
        <w:rPr>
          <w:rFonts w:ascii="Arial" w:hAnsi="Arial" w:cs="Arial"/>
          <w:sz w:val="22"/>
          <w:szCs w:val="22"/>
          <w:lang w:val="en-CA"/>
        </w:rPr>
        <w:fldChar w:fldCharType="begin">
          <w:ffData>
            <w:name w:val=""/>
            <w:enabled/>
            <w:calcOnExit w:val="0"/>
            <w:textInput>
              <w:default w:val="Nam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Name</w:t>
      </w:r>
      <w:r>
        <w:rPr>
          <w:rFonts w:ascii="Arial" w:hAnsi="Arial" w:cs="Arial"/>
          <w:sz w:val="22"/>
          <w:szCs w:val="22"/>
          <w:lang w:val="en-CA"/>
        </w:rPr>
        <w:fldChar w:fldCharType="end"/>
      </w:r>
    </w:p>
    <w:p w14:paraId="25502399" w14:textId="4A696C25" w:rsidR="002B69EC" w:rsidRDefault="00A41B06" w:rsidP="002B69EC">
      <w:pPr>
        <w:spacing w:line="259" w:lineRule="auto"/>
        <w:rPr>
          <w:rFonts w:ascii="Arial" w:hAnsi="Arial" w:cs="Arial"/>
          <w:color w:val="000000" w:themeColor="text1"/>
          <w:sz w:val="22"/>
          <w:szCs w:val="22"/>
        </w:rPr>
      </w:pPr>
      <w:r>
        <w:rPr>
          <w:rFonts w:ascii="Arial" w:hAnsi="Arial" w:cs="Arial"/>
          <w:sz w:val="22"/>
          <w:szCs w:val="22"/>
          <w:lang w:val="en-CA"/>
        </w:rPr>
        <w:fldChar w:fldCharType="begin">
          <w:ffData>
            <w:name w:val=""/>
            <w:enabled/>
            <w:calcOnExit w:val="0"/>
            <w:textInput>
              <w:default w:val="Titl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Title</w:t>
      </w:r>
      <w:r>
        <w:rPr>
          <w:rFonts w:ascii="Arial" w:hAnsi="Arial" w:cs="Arial"/>
          <w:sz w:val="22"/>
          <w:szCs w:val="22"/>
          <w:lang w:val="en-CA"/>
        </w:rPr>
        <w:fldChar w:fldCharType="end"/>
      </w:r>
    </w:p>
    <w:p w14:paraId="0E725969" w14:textId="77777777" w:rsidR="002B69EC" w:rsidRDefault="002B69EC" w:rsidP="002B69EC">
      <w:pPr>
        <w:spacing w:line="259" w:lineRule="auto"/>
        <w:jc w:val="center"/>
      </w:pPr>
    </w:p>
    <w:p w14:paraId="53DCC6CB" w14:textId="77777777" w:rsidR="002B69EC" w:rsidRDefault="002B69EC" w:rsidP="002B69EC">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47A068DB" w14:textId="77777777" w:rsidR="00A41B06" w:rsidRDefault="00A41B06" w:rsidP="00A41B06">
      <w:pPr>
        <w:spacing w:line="259" w:lineRule="auto"/>
        <w:rPr>
          <w:rFonts w:ascii="Arial" w:hAnsi="Arial" w:cs="Arial"/>
          <w:sz w:val="22"/>
          <w:szCs w:val="22"/>
          <w:lang w:val="en-CA"/>
        </w:rPr>
      </w:pPr>
      <w:r>
        <w:rPr>
          <w:rFonts w:ascii="Arial" w:hAnsi="Arial" w:cs="Arial"/>
          <w:sz w:val="22"/>
          <w:szCs w:val="22"/>
          <w:lang w:val="en-CA"/>
        </w:rPr>
        <w:fldChar w:fldCharType="begin">
          <w:ffData>
            <w:name w:val=""/>
            <w:enabled/>
            <w:calcOnExit w:val="0"/>
            <w:textInput>
              <w:default w:val="Nam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Name</w:t>
      </w:r>
      <w:r>
        <w:rPr>
          <w:rFonts w:ascii="Arial" w:hAnsi="Arial" w:cs="Arial"/>
          <w:sz w:val="22"/>
          <w:szCs w:val="22"/>
          <w:lang w:val="en-CA"/>
        </w:rPr>
        <w:fldChar w:fldCharType="end"/>
      </w:r>
    </w:p>
    <w:p w14:paraId="76453347" w14:textId="320B46FB" w:rsidR="002B69EC" w:rsidRPr="002D073F" w:rsidRDefault="00A41B06" w:rsidP="00A24B9F">
      <w:pPr>
        <w:spacing w:line="259" w:lineRule="auto"/>
        <w:rPr>
          <w:rFonts w:ascii="Arial" w:hAnsi="Arial" w:cs="Arial"/>
          <w:color w:val="000000" w:themeColor="text1"/>
          <w:sz w:val="22"/>
          <w:szCs w:val="22"/>
        </w:rPr>
      </w:pPr>
      <w:r>
        <w:rPr>
          <w:rFonts w:ascii="Arial" w:hAnsi="Arial" w:cs="Arial"/>
          <w:sz w:val="22"/>
          <w:szCs w:val="22"/>
          <w:lang w:val="en-CA"/>
        </w:rPr>
        <w:fldChar w:fldCharType="begin">
          <w:ffData>
            <w:name w:val=""/>
            <w:enabled/>
            <w:calcOnExit w:val="0"/>
            <w:textInput>
              <w:default w:val="Titl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Title</w:t>
      </w:r>
      <w:r>
        <w:rPr>
          <w:rFonts w:ascii="Arial" w:hAnsi="Arial" w:cs="Arial"/>
          <w:sz w:val="22"/>
          <w:szCs w:val="22"/>
          <w:lang w:val="en-CA"/>
        </w:rPr>
        <w:fldChar w:fldCharType="end"/>
      </w:r>
      <w:r w:rsidR="002B69EC">
        <w:br/>
      </w:r>
    </w:p>
    <w:tbl>
      <w:tblPr>
        <w:tblStyle w:val="TableGrid"/>
        <w:tblW w:w="5245" w:type="dxa"/>
        <w:tblLook w:val="04A0" w:firstRow="1" w:lastRow="0" w:firstColumn="1" w:lastColumn="0" w:noHBand="0" w:noVBand="1"/>
      </w:tblPr>
      <w:tblGrid>
        <w:gridCol w:w="1710"/>
        <w:gridCol w:w="1885"/>
        <w:gridCol w:w="1650"/>
      </w:tblGrid>
      <w:tr w:rsidR="002B69EC" w14:paraId="57367413" w14:textId="77777777" w:rsidTr="785B5032">
        <w:trPr>
          <w:trHeight w:val="728"/>
        </w:trPr>
        <w:tc>
          <w:tcPr>
            <w:tcW w:w="1710" w:type="dxa"/>
          </w:tcPr>
          <w:p w14:paraId="57CD345C" w14:textId="6319A229" w:rsidR="002B69EC" w:rsidRDefault="002B69EC" w:rsidP="006C0B65">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ORIGINATOR</w:t>
            </w:r>
          </w:p>
        </w:tc>
        <w:tc>
          <w:tcPr>
            <w:tcW w:w="1885" w:type="dxa"/>
          </w:tcPr>
          <w:p w14:paraId="765E9A24" w14:textId="696EFAAD" w:rsidR="002B69EC" w:rsidRDefault="002B69EC" w:rsidP="006C0B65">
            <w:pPr>
              <w:spacing w:line="259" w:lineRule="auto"/>
              <w:jc w:val="center"/>
              <w:rPr>
                <w:rFonts w:ascii="Arial" w:hAnsi="Arial" w:cs="Arial"/>
                <w:color w:val="000000" w:themeColor="text1"/>
                <w:sz w:val="22"/>
                <w:szCs w:val="22"/>
              </w:rPr>
            </w:pPr>
            <w:r w:rsidRPr="785B5032">
              <w:rPr>
                <w:rFonts w:ascii="Arial" w:hAnsi="Arial" w:cs="Arial"/>
                <w:color w:val="000000" w:themeColor="text1"/>
                <w:sz w:val="22"/>
                <w:szCs w:val="22"/>
              </w:rPr>
              <w:t>CHECKED</w:t>
            </w:r>
            <w:r w:rsidR="6B8A87CF" w:rsidRPr="785B5032">
              <w:rPr>
                <w:rFonts w:ascii="Arial" w:hAnsi="Arial" w:cs="Arial"/>
                <w:color w:val="000000" w:themeColor="text1"/>
                <w:sz w:val="22"/>
                <w:szCs w:val="22"/>
              </w:rPr>
              <w:t xml:space="preserve"> BY</w:t>
            </w:r>
          </w:p>
        </w:tc>
        <w:tc>
          <w:tcPr>
            <w:tcW w:w="1650" w:type="dxa"/>
          </w:tcPr>
          <w:p w14:paraId="264C466C" w14:textId="77777777" w:rsidR="002B69EC" w:rsidRDefault="002B69EC" w:rsidP="006C0B65">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QUALITY</w:t>
            </w:r>
          </w:p>
        </w:tc>
      </w:tr>
    </w:tbl>
    <w:p w14:paraId="5F0FEABF" w14:textId="77777777" w:rsidR="002B69EC" w:rsidRDefault="002B69EC" w:rsidP="002B69EC">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 xml:space="preserve"> </w:t>
      </w:r>
    </w:p>
    <w:p w14:paraId="1C00DEDD" w14:textId="68D2A8FB" w:rsidR="002B69EC" w:rsidRDefault="002B69EC" w:rsidP="002B69EC">
      <w:pPr>
        <w:spacing w:line="259" w:lineRule="auto"/>
        <w:rPr>
          <w:lang w:val="en-CA"/>
        </w:rPr>
      </w:pPr>
      <w:r w:rsidRPr="3231ACD4">
        <w:rPr>
          <w:rFonts w:ascii="Arial" w:hAnsi="Arial" w:cs="Arial"/>
          <w:color w:val="000000" w:themeColor="text1"/>
          <w:sz w:val="22"/>
          <w:szCs w:val="22"/>
        </w:rPr>
        <w:t xml:space="preserve">Acknowledgment.  This letter agreement is acknowledged and agreed to by the undersigned. Date: </w:t>
      </w:r>
      <w:r w:rsidR="00A24B9F">
        <w:rPr>
          <w:rFonts w:ascii="Arial" w:hAnsi="Arial" w:cs="Arial"/>
          <w:sz w:val="22"/>
          <w:szCs w:val="22"/>
          <w:lang w:val="en-CA"/>
        </w:rPr>
        <w:fldChar w:fldCharType="begin">
          <w:ffData>
            <w:name w:val=""/>
            <w:enabled/>
            <w:calcOnExit w:val="0"/>
            <w:textInput/>
          </w:ffData>
        </w:fldChar>
      </w:r>
      <w:r w:rsidR="00A24B9F">
        <w:rPr>
          <w:rFonts w:ascii="Arial" w:hAnsi="Arial" w:cs="Arial"/>
          <w:sz w:val="22"/>
          <w:szCs w:val="22"/>
          <w:lang w:val="en-CA"/>
        </w:rPr>
        <w:instrText xml:space="preserve"> FORMTEXT </w:instrText>
      </w:r>
      <w:r w:rsidR="00A24B9F">
        <w:rPr>
          <w:rFonts w:ascii="Arial" w:hAnsi="Arial" w:cs="Arial"/>
          <w:sz w:val="22"/>
          <w:szCs w:val="22"/>
          <w:lang w:val="en-CA"/>
        </w:rPr>
      </w:r>
      <w:r w:rsidR="00A24B9F">
        <w:rPr>
          <w:rFonts w:ascii="Arial" w:hAnsi="Arial" w:cs="Arial"/>
          <w:sz w:val="22"/>
          <w:szCs w:val="22"/>
          <w:lang w:val="en-CA"/>
        </w:rPr>
        <w:fldChar w:fldCharType="separate"/>
      </w:r>
      <w:r w:rsidR="00A24B9F">
        <w:rPr>
          <w:rFonts w:ascii="Arial" w:hAnsi="Arial" w:cs="Arial"/>
          <w:noProof/>
          <w:sz w:val="22"/>
          <w:szCs w:val="22"/>
          <w:lang w:val="en-CA"/>
        </w:rPr>
        <w:t> </w:t>
      </w:r>
      <w:r w:rsidR="00A24B9F">
        <w:rPr>
          <w:rFonts w:ascii="Arial" w:hAnsi="Arial" w:cs="Arial"/>
          <w:noProof/>
          <w:sz w:val="22"/>
          <w:szCs w:val="22"/>
          <w:lang w:val="en-CA"/>
        </w:rPr>
        <w:t> </w:t>
      </w:r>
      <w:r w:rsidR="00A24B9F">
        <w:rPr>
          <w:rFonts w:ascii="Arial" w:hAnsi="Arial" w:cs="Arial"/>
          <w:noProof/>
          <w:sz w:val="22"/>
          <w:szCs w:val="22"/>
          <w:lang w:val="en-CA"/>
        </w:rPr>
        <w:t> </w:t>
      </w:r>
      <w:r w:rsidR="00A24B9F">
        <w:rPr>
          <w:rFonts w:ascii="Arial" w:hAnsi="Arial" w:cs="Arial"/>
          <w:noProof/>
          <w:sz w:val="22"/>
          <w:szCs w:val="22"/>
          <w:lang w:val="en-CA"/>
        </w:rPr>
        <w:t> </w:t>
      </w:r>
      <w:r w:rsidR="00A24B9F">
        <w:rPr>
          <w:rFonts w:ascii="Arial" w:hAnsi="Arial" w:cs="Arial"/>
          <w:noProof/>
          <w:sz w:val="22"/>
          <w:szCs w:val="22"/>
          <w:lang w:val="en-CA"/>
        </w:rPr>
        <w:t> </w:t>
      </w:r>
      <w:r w:rsidR="00A24B9F">
        <w:rPr>
          <w:rFonts w:ascii="Arial" w:hAnsi="Arial" w:cs="Arial"/>
          <w:sz w:val="22"/>
          <w:szCs w:val="22"/>
          <w:lang w:val="en-CA"/>
        </w:rPr>
        <w:fldChar w:fldCharType="end"/>
      </w:r>
    </w:p>
    <w:p w14:paraId="74A981B8" w14:textId="77777777" w:rsidR="00A24B9F" w:rsidRDefault="00A24B9F" w:rsidP="002B69EC">
      <w:pPr>
        <w:spacing w:line="259" w:lineRule="auto"/>
        <w:rPr>
          <w:rFonts w:ascii="Arial" w:hAnsi="Arial" w:cs="Arial"/>
          <w:color w:val="000000" w:themeColor="text1"/>
          <w:sz w:val="22"/>
          <w:szCs w:val="22"/>
        </w:rPr>
      </w:pPr>
    </w:p>
    <w:p w14:paraId="0A3AB39A" w14:textId="10438CB7" w:rsidR="00A41B06" w:rsidRDefault="002B69EC" w:rsidP="7EDE52BD">
      <w:pPr>
        <w:spacing w:line="259" w:lineRule="auto"/>
        <w:rPr>
          <w:rFonts w:ascii="Arial" w:hAnsi="Arial" w:cs="Arial"/>
          <w:b/>
          <w:bCs/>
          <w:color w:val="000000" w:themeColor="text1"/>
          <w:sz w:val="22"/>
          <w:szCs w:val="22"/>
        </w:rPr>
      </w:pPr>
      <w:r w:rsidRPr="7EDE52BD">
        <w:rPr>
          <w:rFonts w:ascii="Arial" w:hAnsi="Arial" w:cs="Arial"/>
          <w:b/>
          <w:bCs/>
          <w:color w:val="000000" w:themeColor="text1"/>
          <w:sz w:val="22"/>
          <w:szCs w:val="22"/>
        </w:rPr>
        <w:t>H</w:t>
      </w:r>
      <w:r w:rsidR="4FA957AF" w:rsidRPr="7EDE52BD">
        <w:rPr>
          <w:rFonts w:ascii="Arial" w:hAnsi="Arial" w:cs="Arial"/>
          <w:b/>
          <w:bCs/>
          <w:color w:val="000000" w:themeColor="text1"/>
          <w:sz w:val="22"/>
          <w:szCs w:val="22"/>
        </w:rPr>
        <w:t>is</w:t>
      </w:r>
      <w:r w:rsidRPr="7EDE52BD">
        <w:rPr>
          <w:rFonts w:ascii="Arial" w:hAnsi="Arial" w:cs="Arial"/>
          <w:b/>
          <w:bCs/>
          <w:color w:val="000000" w:themeColor="text1"/>
          <w:sz w:val="22"/>
          <w:szCs w:val="22"/>
        </w:rPr>
        <w:t xml:space="preserve"> Majesty the </w:t>
      </w:r>
      <w:r w:rsidR="6335D0FA" w:rsidRPr="7EDE52BD">
        <w:rPr>
          <w:rFonts w:ascii="Arial" w:hAnsi="Arial" w:cs="Arial"/>
          <w:b/>
          <w:bCs/>
          <w:color w:val="000000" w:themeColor="text1"/>
          <w:sz w:val="22"/>
          <w:szCs w:val="22"/>
        </w:rPr>
        <w:t>King</w:t>
      </w:r>
      <w:r w:rsidRPr="7EDE52BD">
        <w:rPr>
          <w:rFonts w:ascii="Arial" w:hAnsi="Arial" w:cs="Arial"/>
          <w:b/>
          <w:bCs/>
          <w:color w:val="000000" w:themeColor="text1"/>
          <w:sz w:val="22"/>
          <w:szCs w:val="22"/>
        </w:rPr>
        <w:t xml:space="preserve"> in right of </w:t>
      </w:r>
      <w:r w:rsidR="00A41B06">
        <w:rPr>
          <w:rFonts w:ascii="Arial" w:hAnsi="Arial" w:cs="Arial"/>
          <w:b/>
          <w:bCs/>
          <w:color w:val="000000" w:themeColor="text1"/>
          <w:sz w:val="22"/>
          <w:szCs w:val="22"/>
        </w:rPr>
        <w:t>Alberta</w:t>
      </w:r>
    </w:p>
    <w:p w14:paraId="383E4F09" w14:textId="34B27693" w:rsidR="002B69EC" w:rsidRPr="002D073F" w:rsidRDefault="002B69EC" w:rsidP="7EDE52BD">
      <w:pPr>
        <w:spacing w:line="259" w:lineRule="auto"/>
        <w:rPr>
          <w:rFonts w:ascii="Arial" w:eastAsia="Arial" w:hAnsi="Arial" w:cs="Arial"/>
          <w:b/>
          <w:bCs/>
          <w:sz w:val="22"/>
          <w:szCs w:val="22"/>
        </w:rPr>
      </w:pPr>
      <w:r w:rsidRPr="7EDE52BD">
        <w:rPr>
          <w:rFonts w:ascii="Arial" w:hAnsi="Arial" w:cs="Arial"/>
          <w:b/>
          <w:bCs/>
          <w:color w:val="000000" w:themeColor="text1"/>
          <w:sz w:val="22"/>
          <w:szCs w:val="22"/>
        </w:rPr>
        <w:t>as represented by the Minister of Transportation</w:t>
      </w:r>
      <w:r w:rsidR="0E4E3CE1" w:rsidRPr="7EDE52BD">
        <w:rPr>
          <w:rFonts w:ascii="Arial" w:eastAsia="Arial" w:hAnsi="Arial" w:cs="Arial"/>
          <w:b/>
          <w:bCs/>
          <w:color w:val="000000" w:themeColor="text1"/>
          <w:sz w:val="22"/>
          <w:szCs w:val="22"/>
        </w:rPr>
        <w:t xml:space="preserve"> and Economic Corridors</w:t>
      </w:r>
    </w:p>
    <w:p w14:paraId="496AD852" w14:textId="0A7A0D45" w:rsidR="002B69EC" w:rsidRDefault="002B69EC" w:rsidP="006C0B65">
      <w:pPr>
        <w:spacing w:line="259" w:lineRule="auto"/>
        <w:rPr>
          <w:rFonts w:ascii="Arial" w:hAnsi="Arial" w:cs="Arial"/>
          <w:color w:val="000000" w:themeColor="text1"/>
          <w:sz w:val="22"/>
          <w:szCs w:val="22"/>
        </w:rPr>
      </w:pPr>
    </w:p>
    <w:p w14:paraId="22F9A9A4" w14:textId="77777777" w:rsidR="002B69EC" w:rsidRDefault="002B69EC" w:rsidP="002B69EC">
      <w:pPr>
        <w:spacing w:line="259" w:lineRule="auto"/>
        <w:rPr>
          <w:lang w:val="en-CA"/>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5EEDC8FA" w14:textId="77777777" w:rsidR="002B69EC" w:rsidRDefault="002B69EC" w:rsidP="002B69EC">
      <w:pPr>
        <w:spacing w:line="259" w:lineRule="auto"/>
        <w:rPr>
          <w:lang w:val="en-CA"/>
        </w:rPr>
      </w:pPr>
    </w:p>
    <w:p w14:paraId="6343F4D6" w14:textId="77777777" w:rsidR="002B69EC" w:rsidRDefault="002B69EC" w:rsidP="002B69EC">
      <w:pPr>
        <w:spacing w:line="259" w:lineRule="auto"/>
        <w:rPr>
          <w:rFonts w:ascii="Arial" w:hAnsi="Arial" w:cs="Arial"/>
          <w:color w:val="000000" w:themeColor="text1"/>
          <w:sz w:val="22"/>
          <w:szCs w:val="22"/>
        </w:rPr>
      </w:pPr>
      <w:r w:rsidRPr="005B7C84">
        <w:rPr>
          <w:rFonts w:ascii="Arial" w:hAnsi="Arial" w:cs="Arial"/>
          <w:color w:val="000000" w:themeColor="text1"/>
          <w:sz w:val="22"/>
          <w:szCs w:val="22"/>
        </w:rPr>
        <w:t>Per:</w:t>
      </w:r>
      <w:r>
        <w:rPr>
          <w:lang w:val="en-CA"/>
        </w:rPr>
        <w:t xml:space="preserve"> </w:t>
      </w:r>
      <w:r w:rsidRPr="000B3267">
        <w:rPr>
          <w:lang w:val="en-CA"/>
        </w:rPr>
        <w:t>______________________________</w:t>
      </w:r>
    </w:p>
    <w:p w14:paraId="4114A3AA" w14:textId="77777777" w:rsidR="002B69EC" w:rsidRDefault="002B69EC" w:rsidP="002B69EC">
      <w:pPr>
        <w:tabs>
          <w:tab w:val="left" w:pos="2880"/>
        </w:tabs>
        <w:spacing w:line="259" w:lineRule="auto"/>
        <w:jc w:val="center"/>
        <w:rPr>
          <w:rFonts w:ascii="Arial" w:hAnsi="Arial" w:cs="Arial"/>
          <w:color w:val="000000" w:themeColor="text1"/>
          <w:sz w:val="22"/>
          <w:szCs w:val="22"/>
          <w:lang w:val="en-CA"/>
        </w:rPr>
      </w:pPr>
    </w:p>
    <w:p w14:paraId="1594709C" w14:textId="77777777" w:rsidR="00815B35" w:rsidRDefault="002B69EC" w:rsidP="002B69EC">
      <w:pPr>
        <w:tabs>
          <w:tab w:val="left" w:pos="2880"/>
        </w:tabs>
        <w:suppressAutoHyphens/>
        <w:outlineLvl w:val="0"/>
        <w:rPr>
          <w:rFonts w:ascii="Arial" w:hAnsi="Arial"/>
          <w:spacing w:val="-2"/>
          <w:sz w:val="22"/>
          <w:szCs w:val="22"/>
        </w:rPr>
      </w:pPr>
      <w:r w:rsidRPr="004F1E79">
        <w:rPr>
          <w:rFonts w:ascii="Arial" w:hAnsi="Arial"/>
          <w:noProof/>
          <w:spacing w:val="-2"/>
          <w:sz w:val="22"/>
          <w:szCs w:val="22"/>
          <w:lang w:val="en-CA" w:eastAsia="en-CA"/>
        </w:rPr>
        <mc:AlternateContent>
          <mc:Choice Requires="wpg">
            <w:drawing>
              <wp:anchor distT="0" distB="0" distL="114300" distR="114300" simplePos="0" relativeHeight="251659264" behindDoc="1" locked="0" layoutInCell="1" allowOverlap="1" wp14:anchorId="158F60A5" wp14:editId="387B45B3">
                <wp:simplePos x="0" y="0"/>
                <wp:positionH relativeFrom="page">
                  <wp:posOffset>41275</wp:posOffset>
                </wp:positionH>
                <wp:positionV relativeFrom="page">
                  <wp:posOffset>36830</wp:posOffset>
                </wp:positionV>
                <wp:extent cx="1270" cy="4876165"/>
                <wp:effectExtent l="12700" t="8255" r="14605"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876165"/>
                          <a:chOff x="65" y="58"/>
                          <a:chExt cx="2" cy="7679"/>
                        </a:xfrm>
                      </wpg:grpSpPr>
                      <wps:wsp>
                        <wps:cNvPr id="15" name="Freeform 11"/>
                        <wps:cNvSpPr>
                          <a:spLocks/>
                        </wps:cNvSpPr>
                        <wps:spPr bwMode="auto">
                          <a:xfrm>
                            <a:off x="65" y="58"/>
                            <a:ext cx="2" cy="7679"/>
                          </a:xfrm>
                          <a:custGeom>
                            <a:avLst/>
                            <a:gdLst>
                              <a:gd name="T0" fmla="+- 0 7737 58"/>
                              <a:gd name="T1" fmla="*/ 7737 h 7679"/>
                              <a:gd name="T2" fmla="+- 0 58 58"/>
                              <a:gd name="T3" fmla="*/ 58 h 7679"/>
                            </a:gdLst>
                            <a:ahLst/>
                            <a:cxnLst>
                              <a:cxn ang="0">
                                <a:pos x="0" y="T1"/>
                              </a:cxn>
                              <a:cxn ang="0">
                                <a:pos x="0" y="T3"/>
                              </a:cxn>
                            </a:cxnLst>
                            <a:rect l="0" t="0" r="r" b="b"/>
                            <a:pathLst>
                              <a:path h="7679">
                                <a:moveTo>
                                  <a:pt x="0" y="7679"/>
                                </a:moveTo>
                                <a:lnTo>
                                  <a:pt x="0" y="0"/>
                                </a:lnTo>
                              </a:path>
                            </a:pathLst>
                          </a:custGeom>
                          <a:noFill/>
                          <a:ln w="13676">
                            <a:solidFill>
                              <a:srgbClr val="D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2209F28">
              <v:group id="Group 14" style="position:absolute;margin-left:3.25pt;margin-top:2.9pt;width:.1pt;height:383.95pt;z-index:-251657216;mso-position-horizontal-relative:page;mso-position-vertical-relative:page" coordsize="2,7679" coordorigin="65,58" o:spid="_x0000_s1026" w14:anchorId="26BF9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iXgMAANsHAAAOAAAAZHJzL2Uyb0RvYy54bWykVdtu2zAMfR+wfxD0uCF1nDhxajQtujgp&#10;BnRbgXYfoNjyBbMlT1LidMP+fRRlJ2m6G7o8OJRIUYeHFHlxtasrsuVKl1LMqX82pISLRKalyOf0&#10;88NqMKNEGyZSVknB5/SRa3p1+frVRdtEfCQLWaVcEXAidNQ2c1oY00Sep5OC10yfyYYLUGZS1czA&#10;UuVeqlgL3uvKGw2HU6+VKm2UTLjWsBs7Jb1E/1nGE/MpyzQ3pJpTwGbwq/C7tl/v8oJFuWJNUSYd&#10;DPYCFDUrBVy6dxUzw8hGlc9c1WWipJaZOUtk7cksKxOOMUA0/vAkmhslNw3Gkkdt3uxpAmpPeHqx&#10;2+Tj9k6RMoXcBZQIVkOO8FoCayCnbfIIbG5Uc9/cKRchiLcy+aJB7Z3q7Tp3xmTdfpAp+GMbI5Gc&#10;XaZq6wLCJjvMweM+B3xnSAKb/iiEPCWgCGbh1J9OXIqSAvJoD8EGAeVk1u8vu4MjdyqchudW5bHI&#10;XYcQO0g2HqgzfaBS/x+V9wVrOGZIW5p6KgGjo3KlOLfFS3zfsYlmPZX6mMcjjQWpge6/MnhCRs/h&#10;76hgUbLR5oZLzALb3mrj6j8FCXObdrgfIAdZXcFTeDsgQxKG45D0lOd7I783euM5k4L09MNL2JsB&#10;nCNfk9kvPI17E/AEBgc/kMa8R8eKHnCyEx1ikAizvWaIFdZIfaisB+QcPICRje6PtuOuaNDWnemu&#10;UNBETtuHogTax9rVYMOMRWavsCIp5hRpsBu13PIHiSpzQNazBPccDCrx3BAbFFg5HQj2Aizu/aUW&#10;61FWhVyVVYVprQRp4UGNp+EUydGyKlOrtXC0yteLSpEtg84Yz+J3S3zv4O2JGXQgkaK3grN02cmG&#10;lZWTEZv1B7XXcWCrEFvf9/Ph+XK2nAWDYDRdDoJhHA+uV4tgMF354SQex4tF7P+w0PwgKso05cKi&#10;69uwH/zb2+wGgmug+0b8JIonwa7w16X7yMx7CgNZhlj6f4wOmol7mq6TrGX6CM9USTdXYA6CUEj1&#10;jZIWZsqc6q8bpjgl1XsBnebcDwI7hHARTMIRLNSxZn2sYSIBV3NqKFS4FRfGDa5No8q8gJt8TKuQ&#10;19Bgs9K+ZcTnUHULaHYo4QTBWLppZ0fU8RqtDjP58icAAAD//wMAUEsDBBQABgAIAAAAIQDTGDNM&#10;3AAAAAUBAAAPAAAAZHJzL2Rvd25yZXYueG1sTM5BS8NAEAXgu+B/WEbwZjexJJE0k1KKeiqCrSC9&#10;TbPTJDS7G7LbJP33ric9Du/x5ivWs+7EyINrrUGIFxEINpVVrakRvg5vTy8gnCejqLOGEW7sYF3e&#10;3xWUKzuZTx73vhZhxLicEBrv+1xKVzWsyS1szyZkZzto8uEcaqkGmsK47uRzFKVSU2vCh4Z63jZc&#10;XfZXjfA+0bRZxq/j7nLe3o6H5ON7FzPi48O8WYHwPPu/MvzyAx3KYDrZq1FOdAhpEooISfCHNM1A&#10;nBCybJmBLAv5X1/+AAAA//8DAFBLAQItABQABgAIAAAAIQC2gziS/gAAAOEBAAATAAAAAAAAAAAA&#10;AAAAAAAAAABbQ29udGVudF9UeXBlc10ueG1sUEsBAi0AFAAGAAgAAAAhADj9If/WAAAAlAEAAAsA&#10;AAAAAAAAAAAAAAAALwEAAF9yZWxzLy5yZWxzUEsBAi0AFAAGAAgAAAAhAFbX96JeAwAA2wcAAA4A&#10;AAAAAAAAAAAAAAAALgIAAGRycy9lMm9Eb2MueG1sUEsBAi0AFAAGAAgAAAAhANMYM0zcAAAABQEA&#10;AA8AAAAAAAAAAAAAAAAAuAUAAGRycy9kb3ducmV2LnhtbFBLBQYAAAAABAAEAPMAAADBBgAAAAA=&#10;">
                <v:shape id="Freeform 11" style="position:absolute;left:65;top:58;width:2;height:7679;visibility:visible;mso-wrap-style:square;v-text-anchor:top" coordsize="2,7679" o:spid="_x0000_s1027" filled="f" strokecolor="#d8dbe4" strokeweight=".37989mm" path="m,767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8vwAAANsAAAAPAAAAZHJzL2Rvd25yZXYueG1sRE9LasMw&#10;EN0Hegcxhe4auYa0wY1sgiGQZZr2AIM0sdxYIyMpsZvTV4VCdvN439k0sxvElULsPSt4WRYgiLU3&#10;PXcKvj53z2sQMSEbHDyTgh+K0NQPiw1Wxk/8Qddj6kQO4VihApvSWEkZtSWHcelH4sydfHCYMgyd&#10;NAGnHO4GWRbFq3TYc26wOFJrSZ+PF6fAvyF/X8puf4h6fUu3trVh1yr19Dhv30EkmtNd/O/emzx/&#10;BX+/5ANk/QsAAP//AwBQSwECLQAUAAYACAAAACEA2+H2y+4AAACFAQAAEwAAAAAAAAAAAAAAAAAA&#10;AAAAW0NvbnRlbnRfVHlwZXNdLnhtbFBLAQItABQABgAIAAAAIQBa9CxbvwAAABUBAAALAAAAAAAA&#10;AAAAAAAAAB8BAABfcmVscy8ucmVsc1BLAQItABQABgAIAAAAIQDtLRX8vwAAANsAAAAPAAAAAAAA&#10;AAAAAAAAAAcCAABkcnMvZG93bnJldi54bWxQSwUGAAAAAAMAAwC3AAAA8wIAAAAA&#10;">
                  <v:path arrowok="t" o:connecttype="custom" o:connectlocs="0,7737;0,58" o:connectangles="0,0"/>
                </v:shape>
                <w10:wrap anchorx="page" anchory="page"/>
              </v:group>
            </w:pict>
          </mc:Fallback>
        </mc:AlternateContent>
      </w:r>
      <w:r w:rsidR="004F1E79">
        <w:rPr>
          <w:rFonts w:ascii="Arial" w:hAnsi="Arial"/>
          <w:spacing w:val="-2"/>
          <w:sz w:val="22"/>
          <w:szCs w:val="22"/>
        </w:rPr>
        <w:t>e</w:t>
      </w:r>
      <w:r w:rsidR="004F1E79" w:rsidRPr="004F1E79">
        <w:rPr>
          <w:rFonts w:ascii="Arial" w:hAnsi="Arial"/>
          <w:spacing w:val="-2"/>
          <w:sz w:val="22"/>
          <w:szCs w:val="22"/>
        </w:rPr>
        <w:t>nclosure</w:t>
      </w:r>
    </w:p>
    <w:p w14:paraId="3C4B2B31" w14:textId="49AF1D9B" w:rsidR="00A24B9F" w:rsidRDefault="004F1E79" w:rsidP="002B69EC">
      <w:pPr>
        <w:tabs>
          <w:tab w:val="left" w:pos="2880"/>
        </w:tabs>
        <w:suppressAutoHyphens/>
        <w:outlineLvl w:val="0"/>
        <w:rPr>
          <w:rFonts w:ascii="Arial" w:hAnsi="Arial" w:cs="Arial"/>
          <w:sz w:val="22"/>
          <w:szCs w:val="22"/>
          <w:lang w:val="en-CA"/>
        </w:rPr>
      </w:pPr>
      <w:r>
        <w:rPr>
          <w:rFonts w:ascii="Arial" w:hAnsi="Arial"/>
          <w:spacing w:val="-2"/>
          <w:sz w:val="22"/>
          <w:szCs w:val="22"/>
        </w:rPr>
        <w:t>c</w:t>
      </w:r>
      <w:r w:rsidRPr="005B7C84">
        <w:rPr>
          <w:rFonts w:ascii="Arial" w:hAnsi="Arial"/>
          <w:spacing w:val="-2"/>
          <w:sz w:val="22"/>
          <w:szCs w:val="22"/>
        </w:rPr>
        <w:t xml:space="preserve">c. signed copy to: </w:t>
      </w:r>
      <w:r w:rsidRPr="005B7C84">
        <w:rPr>
          <w:rFonts w:ascii="Arial" w:hAnsi="Arial"/>
          <w:spacing w:val="-2"/>
          <w:sz w:val="22"/>
          <w:szCs w:val="22"/>
        </w:rPr>
        <w:tab/>
      </w:r>
      <w:r w:rsidR="00A24B9F">
        <w:rPr>
          <w:rFonts w:ascii="Arial" w:hAnsi="Arial" w:cs="Arial"/>
          <w:sz w:val="22"/>
          <w:szCs w:val="22"/>
          <w:lang w:val="en-CA"/>
        </w:rPr>
        <w:fldChar w:fldCharType="begin">
          <w:ffData>
            <w:name w:val=""/>
            <w:enabled/>
            <w:calcOnExit w:val="0"/>
            <w:textInput>
              <w:default w:val="TEC's Consultant Name"/>
            </w:textInput>
          </w:ffData>
        </w:fldChar>
      </w:r>
      <w:r w:rsidR="00A24B9F">
        <w:rPr>
          <w:rFonts w:ascii="Arial" w:hAnsi="Arial" w:cs="Arial"/>
          <w:sz w:val="22"/>
          <w:szCs w:val="22"/>
          <w:lang w:val="en-CA"/>
        </w:rPr>
        <w:instrText xml:space="preserve"> FORMTEXT </w:instrText>
      </w:r>
      <w:r w:rsidR="00A24B9F">
        <w:rPr>
          <w:rFonts w:ascii="Arial" w:hAnsi="Arial" w:cs="Arial"/>
          <w:sz w:val="22"/>
          <w:szCs w:val="22"/>
          <w:lang w:val="en-CA"/>
        </w:rPr>
      </w:r>
      <w:r w:rsidR="00A24B9F">
        <w:rPr>
          <w:rFonts w:ascii="Arial" w:hAnsi="Arial" w:cs="Arial"/>
          <w:sz w:val="22"/>
          <w:szCs w:val="22"/>
          <w:lang w:val="en-CA"/>
        </w:rPr>
        <w:fldChar w:fldCharType="separate"/>
      </w:r>
      <w:r w:rsidR="00A24B9F">
        <w:rPr>
          <w:rFonts w:ascii="Arial" w:hAnsi="Arial" w:cs="Arial"/>
          <w:noProof/>
          <w:sz w:val="22"/>
          <w:szCs w:val="22"/>
          <w:lang w:val="en-CA"/>
        </w:rPr>
        <w:t>TEC's Consultant Name</w:t>
      </w:r>
      <w:r w:rsidR="00A24B9F">
        <w:rPr>
          <w:rFonts w:ascii="Arial" w:hAnsi="Arial" w:cs="Arial"/>
          <w:sz w:val="22"/>
          <w:szCs w:val="22"/>
          <w:lang w:val="en-CA"/>
        </w:rPr>
        <w:fldChar w:fldCharType="end"/>
      </w:r>
    </w:p>
    <w:p w14:paraId="7ED47C45" w14:textId="77777777" w:rsidR="00A24B9F" w:rsidRDefault="00A24B9F" w:rsidP="002B69EC">
      <w:pPr>
        <w:tabs>
          <w:tab w:val="left" w:pos="2880"/>
        </w:tabs>
        <w:suppressAutoHyphens/>
        <w:outlineLvl w:val="0"/>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fldChar w:fldCharType="begin">
          <w:ffData>
            <w:name w:val=""/>
            <w:enabled/>
            <w:calcOnExit w:val="0"/>
            <w:textInput>
              <w:default w:val="Mailing Address"/>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Mailing Address</w:t>
      </w:r>
      <w:r>
        <w:rPr>
          <w:rFonts w:ascii="Arial" w:hAnsi="Arial" w:cs="Arial"/>
          <w:sz w:val="22"/>
          <w:szCs w:val="22"/>
          <w:lang w:val="en-CA"/>
        </w:rPr>
        <w:fldChar w:fldCharType="end"/>
      </w:r>
    </w:p>
    <w:p w14:paraId="6E2A58F2" w14:textId="19DB57A8" w:rsidR="002B69EC" w:rsidRDefault="00A24B9F" w:rsidP="002B69EC">
      <w:pPr>
        <w:tabs>
          <w:tab w:val="left" w:pos="2880"/>
        </w:tabs>
        <w:suppressAutoHyphens/>
        <w:outlineLvl w:val="0"/>
        <w:rPr>
          <w:rFonts w:ascii="Arial" w:hAnsi="Arial"/>
          <w:spacing w:val="-2"/>
          <w:sz w:val="22"/>
          <w:szCs w:val="22"/>
          <w:lang w:val="en-CA"/>
        </w:rPr>
      </w:pPr>
      <w:r>
        <w:rPr>
          <w:rFonts w:ascii="Arial" w:hAnsi="Arial" w:cs="Arial"/>
          <w:sz w:val="22"/>
          <w:szCs w:val="22"/>
          <w:lang w:val="en-CA"/>
        </w:rPr>
        <w:tab/>
        <w:t xml:space="preserve">Attention: </w:t>
      </w:r>
      <w:r>
        <w:rPr>
          <w:rFonts w:ascii="Arial" w:hAnsi="Arial" w:cs="Arial"/>
          <w:sz w:val="22"/>
          <w:szCs w:val="22"/>
          <w:lang w:val="en-CA"/>
        </w:rPr>
        <w:fldChar w:fldCharType="begin">
          <w:ffData>
            <w:name w:val=""/>
            <w:enabled/>
            <w:calcOnExit w:val="0"/>
            <w:textInput>
              <w:default w:val="Consultant's Representativ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Consultant's Representative</w:t>
      </w:r>
      <w:r>
        <w:rPr>
          <w:rFonts w:ascii="Arial" w:hAnsi="Arial" w:cs="Arial"/>
          <w:sz w:val="22"/>
          <w:szCs w:val="22"/>
          <w:lang w:val="en-CA"/>
        </w:rPr>
        <w:fldChar w:fldCharType="end"/>
      </w:r>
    </w:p>
    <w:p w14:paraId="41C988A7" w14:textId="77777777" w:rsidR="004F1E79" w:rsidRDefault="004F1E79" w:rsidP="002B69EC">
      <w:pPr>
        <w:tabs>
          <w:tab w:val="left" w:pos="2880"/>
        </w:tabs>
        <w:suppressAutoHyphens/>
        <w:outlineLvl w:val="0"/>
        <w:rPr>
          <w:rFonts w:ascii="Arial" w:hAnsi="Arial"/>
          <w:spacing w:val="-2"/>
          <w:sz w:val="22"/>
          <w:szCs w:val="22"/>
          <w:u w:val="thick"/>
        </w:rPr>
      </w:pPr>
    </w:p>
    <w:p w14:paraId="11005DAE" w14:textId="77777777" w:rsidR="004F1E79" w:rsidRDefault="004F1E79">
      <w:pPr>
        <w:spacing w:after="160" w:line="259" w:lineRule="auto"/>
        <w:rPr>
          <w:rFonts w:ascii="Arial" w:hAnsi="Arial"/>
          <w:spacing w:val="-2"/>
          <w:sz w:val="22"/>
          <w:szCs w:val="22"/>
          <w:u w:val="thick"/>
        </w:rPr>
      </w:pPr>
      <w:r>
        <w:rPr>
          <w:rFonts w:ascii="Arial" w:hAnsi="Arial"/>
          <w:spacing w:val="-2"/>
          <w:sz w:val="22"/>
          <w:szCs w:val="22"/>
          <w:u w:val="thick"/>
        </w:rPr>
        <w:br w:type="page"/>
      </w:r>
    </w:p>
    <w:p w14:paraId="69A3270F" w14:textId="711A1764" w:rsidR="002B69EC" w:rsidRPr="006C0B65" w:rsidRDefault="002B69EC" w:rsidP="002B69EC">
      <w:pPr>
        <w:tabs>
          <w:tab w:val="left" w:pos="2880"/>
        </w:tabs>
        <w:suppressAutoHyphens/>
        <w:outlineLvl w:val="0"/>
        <w:rPr>
          <w:rFonts w:ascii="Arial" w:hAnsi="Arial"/>
          <w:b/>
          <w:spacing w:val="-2"/>
          <w:sz w:val="22"/>
          <w:szCs w:val="22"/>
          <w:u w:val="single"/>
        </w:rPr>
      </w:pPr>
      <w:r w:rsidRPr="006C0B65">
        <w:rPr>
          <w:rFonts w:ascii="Arial" w:hAnsi="Arial"/>
          <w:b/>
          <w:spacing w:val="-2"/>
          <w:sz w:val="22"/>
          <w:szCs w:val="22"/>
          <w:u w:val="single"/>
        </w:rPr>
        <w:lastRenderedPageBreak/>
        <w:t>Letter Agreement #2: Full Construction Work</w:t>
      </w:r>
    </w:p>
    <w:p w14:paraId="331E6110" w14:textId="77777777" w:rsidR="002B69EC" w:rsidRPr="006C0B65" w:rsidRDefault="002B69EC" w:rsidP="002B69EC">
      <w:pPr>
        <w:tabs>
          <w:tab w:val="left" w:pos="2880"/>
        </w:tabs>
        <w:suppressAutoHyphens/>
        <w:outlineLvl w:val="0"/>
        <w:rPr>
          <w:rFonts w:ascii="Arial" w:hAnsi="Arial"/>
          <w:b/>
          <w:spacing w:val="-2"/>
          <w:sz w:val="22"/>
          <w:szCs w:val="22"/>
          <w:u w:val="single"/>
        </w:rPr>
      </w:pPr>
      <w:r w:rsidRPr="006C0B65">
        <w:rPr>
          <w:rFonts w:ascii="Arial" w:hAnsi="Arial"/>
          <w:b/>
          <w:spacing w:val="-2"/>
          <w:sz w:val="22"/>
          <w:szCs w:val="22"/>
          <w:u w:val="single"/>
        </w:rPr>
        <w:t>$xxx +/- 5% variance</w:t>
      </w:r>
    </w:p>
    <w:p w14:paraId="2F7E6AE5" w14:textId="77777777" w:rsidR="002B69EC" w:rsidRPr="005B7C84" w:rsidRDefault="002B69EC" w:rsidP="002B69EC">
      <w:pPr>
        <w:tabs>
          <w:tab w:val="left" w:pos="2880"/>
        </w:tabs>
        <w:suppressAutoHyphens/>
        <w:outlineLvl w:val="0"/>
        <w:rPr>
          <w:rFonts w:ascii="Arial" w:hAnsi="Arial"/>
          <w:spacing w:val="-2"/>
          <w:sz w:val="22"/>
          <w:szCs w:val="22"/>
        </w:rPr>
      </w:pPr>
    </w:p>
    <w:p w14:paraId="1614A890" w14:textId="77777777" w:rsidR="00F4601A" w:rsidRPr="003F1CB0" w:rsidRDefault="00F4601A" w:rsidP="00F4601A">
      <w:pPr>
        <w:spacing w:line="250" w:lineRule="auto"/>
        <w:ind w:firstLine="670"/>
        <w:jc w:val="right"/>
        <w:rPr>
          <w:rFonts w:ascii="Arial" w:hAnsi="Arial" w:cs="Arial"/>
          <w:color w:val="000000" w:themeColor="text1"/>
          <w:sz w:val="22"/>
          <w:szCs w:val="22"/>
        </w:rPr>
      </w:pPr>
      <w:r w:rsidRPr="003F1CB0">
        <w:rPr>
          <w:rFonts w:ascii="Arial" w:hAnsi="Arial" w:cs="Arial"/>
          <w:color w:val="000000" w:themeColor="text1"/>
          <w:sz w:val="22"/>
          <w:szCs w:val="22"/>
        </w:rPr>
        <w:t xml:space="preserve">TEC File: Hwy. </w:t>
      </w:r>
      <w:r w:rsidRPr="005B199F">
        <w:rPr>
          <w:rFonts w:ascii="Arial" w:hAnsi="Arial" w:cs="Arial"/>
          <w:sz w:val="22"/>
          <w:szCs w:val="22"/>
          <w:lang w:val="en-CA"/>
        </w:rPr>
        <w:fldChar w:fldCharType="begin">
          <w:ffData>
            <w:name w:val="Text1"/>
            <w:enabled/>
            <w:calcOnExit w:val="0"/>
            <w:textInput>
              <w:default w:val="XXX:XX"/>
            </w:textInput>
          </w:ffData>
        </w:fldChar>
      </w:r>
      <w:r w:rsidRPr="005B199F">
        <w:rPr>
          <w:rFonts w:ascii="Arial" w:hAnsi="Arial" w:cs="Arial"/>
          <w:sz w:val="22"/>
          <w:szCs w:val="22"/>
          <w:lang w:val="en-CA"/>
        </w:rPr>
        <w:instrText xml:space="preserve"> FORMTEXT </w:instrText>
      </w:r>
      <w:r w:rsidRPr="005B199F">
        <w:rPr>
          <w:rFonts w:ascii="Arial" w:hAnsi="Arial" w:cs="Arial"/>
          <w:sz w:val="22"/>
          <w:szCs w:val="22"/>
          <w:lang w:val="en-CA"/>
        </w:rPr>
      </w:r>
      <w:r w:rsidRPr="005B199F">
        <w:rPr>
          <w:rFonts w:ascii="Arial" w:hAnsi="Arial" w:cs="Arial"/>
          <w:sz w:val="22"/>
          <w:szCs w:val="22"/>
          <w:lang w:val="en-CA"/>
        </w:rPr>
        <w:fldChar w:fldCharType="separate"/>
      </w:r>
      <w:r w:rsidRPr="005B199F">
        <w:rPr>
          <w:rFonts w:ascii="Arial" w:hAnsi="Arial" w:cs="Arial"/>
          <w:noProof/>
          <w:sz w:val="22"/>
          <w:szCs w:val="22"/>
          <w:lang w:val="en-CA"/>
        </w:rPr>
        <w:t>XXX:XX</w:t>
      </w:r>
      <w:r w:rsidRPr="005B199F">
        <w:rPr>
          <w:rFonts w:ascii="Arial" w:hAnsi="Arial" w:cs="Arial"/>
          <w:sz w:val="22"/>
          <w:szCs w:val="22"/>
          <w:lang w:val="en-CA"/>
        </w:rPr>
        <w:fldChar w:fldCharType="end"/>
      </w:r>
    </w:p>
    <w:p w14:paraId="31935FE6" w14:textId="77777777" w:rsidR="00F4601A" w:rsidRPr="003F1CB0" w:rsidRDefault="00F4601A" w:rsidP="00F4601A">
      <w:pPr>
        <w:spacing w:line="250" w:lineRule="auto"/>
        <w:ind w:firstLine="670"/>
        <w:jc w:val="right"/>
        <w:rPr>
          <w:rFonts w:ascii="Arial" w:hAnsi="Arial" w:cs="Arial"/>
          <w:color w:val="000000" w:themeColor="text1"/>
          <w:sz w:val="22"/>
          <w:szCs w:val="22"/>
        </w:rPr>
      </w:pPr>
      <w:r w:rsidRPr="003F1CB0">
        <w:rPr>
          <w:rFonts w:ascii="Arial" w:hAnsi="Arial" w:cs="Arial"/>
          <w:color w:val="000000" w:themeColor="text1"/>
          <w:sz w:val="22"/>
          <w:szCs w:val="22"/>
        </w:rPr>
        <w:t xml:space="preserve">Utility Agreement No. </w:t>
      </w:r>
      <w:r w:rsidRPr="005B199F">
        <w:rPr>
          <w:rFonts w:ascii="Arial" w:hAnsi="Arial" w:cs="Arial"/>
          <w:sz w:val="22"/>
          <w:szCs w:val="22"/>
          <w:lang w:val="en-CA"/>
        </w:rPr>
        <w:fldChar w:fldCharType="begin">
          <w:ffData>
            <w:name w:val="Text2"/>
            <w:enabled/>
            <w:calcOnExit w:val="0"/>
            <w:textInput/>
          </w:ffData>
        </w:fldChar>
      </w:r>
      <w:r w:rsidRPr="005B199F">
        <w:rPr>
          <w:rFonts w:ascii="Arial" w:hAnsi="Arial" w:cs="Arial"/>
          <w:sz w:val="22"/>
          <w:szCs w:val="22"/>
          <w:lang w:val="en-CA"/>
        </w:rPr>
        <w:instrText xml:space="preserve"> FORMTEXT </w:instrText>
      </w:r>
      <w:r w:rsidRPr="005B199F">
        <w:rPr>
          <w:rFonts w:ascii="Arial" w:hAnsi="Arial" w:cs="Arial"/>
          <w:sz w:val="22"/>
          <w:szCs w:val="22"/>
          <w:lang w:val="en-CA"/>
        </w:rPr>
      </w:r>
      <w:r w:rsidRPr="005B199F">
        <w:rPr>
          <w:rFonts w:ascii="Arial" w:hAnsi="Arial" w:cs="Arial"/>
          <w:sz w:val="22"/>
          <w:szCs w:val="22"/>
          <w:lang w:val="en-CA"/>
        </w:rPr>
        <w:fldChar w:fldCharType="separate"/>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sz w:val="22"/>
          <w:szCs w:val="22"/>
          <w:lang w:val="en-CA"/>
        </w:rPr>
        <w:fldChar w:fldCharType="end"/>
      </w:r>
      <w:r w:rsidRPr="003F1CB0">
        <w:rPr>
          <w:rFonts w:ascii="Arial" w:hAnsi="Arial" w:cs="Arial"/>
          <w:color w:val="000000" w:themeColor="text1"/>
          <w:sz w:val="22"/>
          <w:szCs w:val="22"/>
        </w:rPr>
        <w:t xml:space="preserve"> </w:t>
      </w:r>
    </w:p>
    <w:p w14:paraId="7DD2CE3F" w14:textId="77777777" w:rsidR="00F4601A" w:rsidRPr="003F1CB0" w:rsidRDefault="00F4601A" w:rsidP="00F4601A">
      <w:pPr>
        <w:spacing w:line="250" w:lineRule="auto"/>
        <w:ind w:firstLine="670"/>
        <w:jc w:val="right"/>
        <w:rPr>
          <w:rFonts w:ascii="Arial" w:hAnsi="Arial" w:cs="Arial"/>
          <w:color w:val="000000" w:themeColor="text1"/>
          <w:sz w:val="22"/>
          <w:szCs w:val="22"/>
        </w:rPr>
      </w:pPr>
      <w:r>
        <w:rPr>
          <w:rFonts w:ascii="Arial" w:hAnsi="Arial" w:cs="Arial"/>
          <w:color w:val="000000" w:themeColor="text1"/>
          <w:sz w:val="22"/>
          <w:szCs w:val="22"/>
        </w:rPr>
        <w:t xml:space="preserve">Operator’s </w:t>
      </w:r>
      <w:r w:rsidRPr="003F1CB0">
        <w:rPr>
          <w:rFonts w:ascii="Arial" w:hAnsi="Arial" w:cs="Arial"/>
          <w:color w:val="000000" w:themeColor="text1"/>
          <w:sz w:val="22"/>
          <w:szCs w:val="22"/>
        </w:rPr>
        <w:t xml:space="preserve">Project No. </w:t>
      </w:r>
      <w:r w:rsidRPr="005B199F">
        <w:rPr>
          <w:rFonts w:ascii="Arial" w:hAnsi="Arial" w:cs="Arial"/>
          <w:sz w:val="22"/>
          <w:szCs w:val="22"/>
          <w:lang w:val="en-CA"/>
        </w:rPr>
        <w:fldChar w:fldCharType="begin">
          <w:ffData>
            <w:name w:val="Text2"/>
            <w:enabled/>
            <w:calcOnExit w:val="0"/>
            <w:textInput/>
          </w:ffData>
        </w:fldChar>
      </w:r>
      <w:r w:rsidRPr="005B199F">
        <w:rPr>
          <w:rFonts w:ascii="Arial" w:hAnsi="Arial" w:cs="Arial"/>
          <w:sz w:val="22"/>
          <w:szCs w:val="22"/>
          <w:lang w:val="en-CA"/>
        </w:rPr>
        <w:instrText xml:space="preserve"> FORMTEXT </w:instrText>
      </w:r>
      <w:r w:rsidRPr="005B199F">
        <w:rPr>
          <w:rFonts w:ascii="Arial" w:hAnsi="Arial" w:cs="Arial"/>
          <w:sz w:val="22"/>
          <w:szCs w:val="22"/>
          <w:lang w:val="en-CA"/>
        </w:rPr>
      </w:r>
      <w:r w:rsidRPr="005B199F">
        <w:rPr>
          <w:rFonts w:ascii="Arial" w:hAnsi="Arial" w:cs="Arial"/>
          <w:sz w:val="22"/>
          <w:szCs w:val="22"/>
          <w:lang w:val="en-CA"/>
        </w:rPr>
        <w:fldChar w:fldCharType="separate"/>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sz w:val="22"/>
          <w:szCs w:val="22"/>
          <w:lang w:val="en-CA"/>
        </w:rPr>
        <w:fldChar w:fldCharType="end"/>
      </w:r>
    </w:p>
    <w:p w14:paraId="1B3F42F8" w14:textId="77777777" w:rsidR="00F4601A" w:rsidRPr="003F1CB0" w:rsidRDefault="00F4601A" w:rsidP="00F4601A">
      <w:pPr>
        <w:jc w:val="right"/>
        <w:rPr>
          <w:rFonts w:ascii="Arial" w:hAnsi="Arial" w:cs="Arial"/>
          <w:color w:val="000000" w:themeColor="text1"/>
          <w:sz w:val="22"/>
          <w:szCs w:val="22"/>
        </w:rPr>
      </w:pPr>
      <w:r w:rsidRPr="003F1CB0">
        <w:rPr>
          <w:rFonts w:ascii="Arial" w:hAnsi="Arial" w:cs="Arial"/>
          <w:color w:val="000000" w:themeColor="text1"/>
          <w:sz w:val="22"/>
          <w:szCs w:val="22"/>
        </w:rPr>
        <w:t xml:space="preserve">Date: </w:t>
      </w:r>
      <w:r w:rsidRPr="005B199F">
        <w:rPr>
          <w:rFonts w:ascii="Arial" w:hAnsi="Arial" w:cs="Arial"/>
          <w:sz w:val="22"/>
          <w:szCs w:val="22"/>
          <w:lang w:val="en-CA"/>
        </w:rPr>
        <w:fldChar w:fldCharType="begin">
          <w:ffData>
            <w:name w:val="Text2"/>
            <w:enabled/>
            <w:calcOnExit w:val="0"/>
            <w:textInput/>
          </w:ffData>
        </w:fldChar>
      </w:r>
      <w:r w:rsidRPr="005B199F">
        <w:rPr>
          <w:rFonts w:ascii="Arial" w:hAnsi="Arial" w:cs="Arial"/>
          <w:sz w:val="22"/>
          <w:szCs w:val="22"/>
          <w:lang w:val="en-CA"/>
        </w:rPr>
        <w:instrText xml:space="preserve"> FORMTEXT </w:instrText>
      </w:r>
      <w:r w:rsidRPr="005B199F">
        <w:rPr>
          <w:rFonts w:ascii="Arial" w:hAnsi="Arial" w:cs="Arial"/>
          <w:sz w:val="22"/>
          <w:szCs w:val="22"/>
          <w:lang w:val="en-CA"/>
        </w:rPr>
      </w:r>
      <w:r w:rsidRPr="005B199F">
        <w:rPr>
          <w:rFonts w:ascii="Arial" w:hAnsi="Arial" w:cs="Arial"/>
          <w:sz w:val="22"/>
          <w:szCs w:val="22"/>
          <w:lang w:val="en-CA"/>
        </w:rPr>
        <w:fldChar w:fldCharType="separate"/>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noProof/>
          <w:sz w:val="22"/>
          <w:szCs w:val="22"/>
          <w:lang w:val="en-CA"/>
        </w:rPr>
        <w:t> </w:t>
      </w:r>
      <w:r w:rsidRPr="005B199F">
        <w:rPr>
          <w:rFonts w:ascii="Arial" w:hAnsi="Arial" w:cs="Arial"/>
          <w:sz w:val="22"/>
          <w:szCs w:val="22"/>
          <w:lang w:val="en-CA"/>
        </w:rPr>
        <w:fldChar w:fldCharType="end"/>
      </w:r>
    </w:p>
    <w:p w14:paraId="64F8F623" w14:textId="77777777" w:rsidR="00F4601A" w:rsidRPr="00CB6F06" w:rsidRDefault="00F4601A" w:rsidP="00F4601A">
      <w:pPr>
        <w:jc w:val="center"/>
        <w:rPr>
          <w:rFonts w:ascii="Arial" w:hAnsi="Arial" w:cs="Arial"/>
          <w:color w:val="000000" w:themeColor="text1"/>
          <w:sz w:val="22"/>
          <w:szCs w:val="22"/>
        </w:rPr>
      </w:pPr>
    </w:p>
    <w:p w14:paraId="3E0798F2" w14:textId="77777777" w:rsidR="00F4601A" w:rsidRPr="00CB6F06" w:rsidRDefault="00F4601A" w:rsidP="00F4601A">
      <w:pPr>
        <w:spacing w:line="250" w:lineRule="auto"/>
        <w:rPr>
          <w:rFonts w:ascii="Arial" w:eastAsia="Arial" w:hAnsi="Arial" w:cs="Arial"/>
          <w:sz w:val="22"/>
          <w:szCs w:val="22"/>
        </w:rPr>
      </w:pPr>
      <w:r w:rsidRPr="00CB6F06">
        <w:rPr>
          <w:rFonts w:ascii="Arial" w:hAnsi="Arial" w:cs="Arial"/>
          <w:color w:val="000000" w:themeColor="text1"/>
          <w:sz w:val="22"/>
          <w:szCs w:val="22"/>
        </w:rPr>
        <w:t>Transportation</w:t>
      </w:r>
      <w:r w:rsidRPr="00CB6F06">
        <w:rPr>
          <w:rFonts w:ascii="Arial" w:eastAsia="Arial" w:hAnsi="Arial" w:cs="Arial"/>
          <w:color w:val="000000" w:themeColor="text1"/>
          <w:sz w:val="22"/>
          <w:szCs w:val="22"/>
        </w:rPr>
        <w:t xml:space="preserve"> and Economic Corridors</w:t>
      </w:r>
    </w:p>
    <w:p w14:paraId="44835BE6" w14:textId="77777777" w:rsidR="00F4601A" w:rsidRPr="003F1CB0" w:rsidRDefault="00F4601A" w:rsidP="00F4601A">
      <w:pPr>
        <w:rPr>
          <w:rFonts w:ascii="Arial" w:hAnsi="Arial" w:cs="Arial"/>
          <w:color w:val="000000" w:themeColor="text1"/>
          <w:sz w:val="22"/>
          <w:szCs w:val="22"/>
        </w:rPr>
      </w:pPr>
      <w:r w:rsidRPr="007D065E">
        <w:rPr>
          <w:rFonts w:ascii="Arial" w:hAnsi="Arial" w:cs="Arial"/>
          <w:sz w:val="22"/>
          <w:szCs w:val="22"/>
          <w:lang w:val="en-CA"/>
        </w:rPr>
        <w:fldChar w:fldCharType="begin">
          <w:ffData>
            <w:name w:val="Text21"/>
            <w:enabled/>
            <w:calcOnExit w:val="0"/>
            <w:textInput>
              <w:default w:val="Mailing Address"/>
            </w:textInput>
          </w:ffData>
        </w:fldChar>
      </w:r>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Mailing Address</w:t>
      </w:r>
      <w:r w:rsidRPr="007D065E">
        <w:rPr>
          <w:rFonts w:ascii="Arial" w:hAnsi="Arial" w:cs="Arial"/>
          <w:sz w:val="22"/>
          <w:szCs w:val="22"/>
          <w:lang w:val="en-CA"/>
        </w:rPr>
        <w:fldChar w:fldCharType="end"/>
      </w:r>
      <w:r w:rsidRPr="003F1CB0">
        <w:rPr>
          <w:rFonts w:ascii="Arial" w:hAnsi="Arial" w:cs="Arial"/>
          <w:color w:val="000000" w:themeColor="text1"/>
          <w:sz w:val="22"/>
          <w:szCs w:val="22"/>
        </w:rPr>
        <w:t xml:space="preserve"> </w:t>
      </w:r>
    </w:p>
    <w:p w14:paraId="7E69542D" w14:textId="77777777" w:rsidR="00F4601A" w:rsidRDefault="00F4601A" w:rsidP="00F4601A">
      <w:pPr>
        <w:rPr>
          <w:rFonts w:ascii="Arial" w:hAnsi="Arial" w:cs="Arial"/>
          <w:sz w:val="22"/>
          <w:szCs w:val="22"/>
          <w:lang w:val="en-CA"/>
        </w:rPr>
      </w:pPr>
      <w:r w:rsidRPr="003F1CB0">
        <w:rPr>
          <w:rFonts w:ascii="Arial" w:hAnsi="Arial" w:cs="Arial"/>
          <w:color w:val="000000" w:themeColor="text1"/>
          <w:sz w:val="22"/>
          <w:szCs w:val="22"/>
        </w:rPr>
        <w:t xml:space="preserve">Attention: </w:t>
      </w:r>
      <w:r>
        <w:rPr>
          <w:rFonts w:ascii="Arial" w:hAnsi="Arial" w:cs="Arial"/>
          <w:color w:val="000000" w:themeColor="text1"/>
          <w:sz w:val="22"/>
          <w:szCs w:val="22"/>
        </w:rPr>
        <w:tab/>
      </w:r>
      <w:r w:rsidRPr="007D065E">
        <w:rPr>
          <w:rFonts w:ascii="Arial" w:hAnsi="Arial" w:cs="Arial"/>
          <w:sz w:val="22"/>
          <w:szCs w:val="22"/>
          <w:lang w:val="en-CA"/>
        </w:rPr>
        <w:fldChar w:fldCharType="begin">
          <w:ffData>
            <w:name w:val="Text18"/>
            <w:enabled/>
            <w:calcOnExit w:val="0"/>
            <w:textInput>
              <w:default w:val="Name"/>
            </w:textInput>
          </w:ffData>
        </w:fldChar>
      </w:r>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Name</w:t>
      </w:r>
      <w:r w:rsidRPr="007D065E">
        <w:rPr>
          <w:rFonts w:ascii="Arial" w:hAnsi="Arial" w:cs="Arial"/>
          <w:sz w:val="22"/>
          <w:szCs w:val="22"/>
          <w:lang w:val="en-CA"/>
        </w:rPr>
        <w:fldChar w:fldCharType="end"/>
      </w:r>
      <w:r w:rsidRPr="007D065E">
        <w:rPr>
          <w:rFonts w:ascii="Arial" w:hAnsi="Arial" w:cs="Arial"/>
          <w:sz w:val="22"/>
          <w:szCs w:val="22"/>
          <w:lang w:val="en-CA"/>
        </w:rPr>
        <w:t xml:space="preserve">, </w:t>
      </w:r>
      <w:r w:rsidRPr="007D065E">
        <w:rPr>
          <w:rFonts w:ascii="Arial" w:hAnsi="Arial" w:cs="Arial"/>
          <w:sz w:val="22"/>
          <w:szCs w:val="22"/>
          <w:lang w:val="en-CA"/>
        </w:rPr>
        <w:fldChar w:fldCharType="begin">
          <w:ffData>
            <w:name w:val="Text35"/>
            <w:enabled/>
            <w:calcOnExit w:val="0"/>
            <w:textInput>
              <w:default w:val="Construction Manager"/>
            </w:textInput>
          </w:ffData>
        </w:fldChar>
      </w:r>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Construction Manager</w:t>
      </w:r>
      <w:r w:rsidRPr="007D065E">
        <w:rPr>
          <w:rFonts w:ascii="Arial" w:hAnsi="Arial" w:cs="Arial"/>
          <w:sz w:val="22"/>
          <w:szCs w:val="22"/>
          <w:lang w:val="en-CA"/>
        </w:rPr>
        <w:fldChar w:fldCharType="end"/>
      </w:r>
    </w:p>
    <w:p w14:paraId="29CF4972" w14:textId="77777777" w:rsidR="00F4601A" w:rsidRPr="003F1CB0" w:rsidRDefault="00F4601A" w:rsidP="00F4601A">
      <w:pPr>
        <w:ind w:left="720" w:firstLine="720"/>
        <w:rPr>
          <w:rFonts w:ascii="Arial" w:hAnsi="Arial" w:cs="Arial"/>
          <w:color w:val="000000" w:themeColor="text1"/>
          <w:sz w:val="22"/>
          <w:szCs w:val="22"/>
        </w:rPr>
      </w:pPr>
      <w:r w:rsidRPr="007D065E">
        <w:rPr>
          <w:rFonts w:ascii="Arial" w:hAnsi="Arial" w:cs="Arial"/>
          <w:sz w:val="22"/>
          <w:szCs w:val="22"/>
          <w:lang w:val="en-CA"/>
        </w:rPr>
        <w:fldChar w:fldCharType="begin">
          <w:ffData>
            <w:name w:val=""/>
            <w:enabled/>
            <w:calcOnExit w:val="0"/>
            <w:textInput>
              <w:default w:val="Region"/>
            </w:textInput>
          </w:ffData>
        </w:fldChar>
      </w:r>
      <w:r w:rsidRPr="007D065E">
        <w:rPr>
          <w:rFonts w:ascii="Arial" w:hAnsi="Arial" w:cs="Arial"/>
          <w:sz w:val="22"/>
          <w:szCs w:val="22"/>
          <w:lang w:val="en-CA"/>
        </w:rPr>
        <w:instrText xml:space="preserve"> FORMTEXT </w:instrText>
      </w:r>
      <w:r w:rsidRPr="007D065E">
        <w:rPr>
          <w:rFonts w:ascii="Arial" w:hAnsi="Arial" w:cs="Arial"/>
          <w:sz w:val="22"/>
          <w:szCs w:val="22"/>
          <w:lang w:val="en-CA"/>
        </w:rPr>
      </w:r>
      <w:r w:rsidRPr="007D065E">
        <w:rPr>
          <w:rFonts w:ascii="Arial" w:hAnsi="Arial" w:cs="Arial"/>
          <w:sz w:val="22"/>
          <w:szCs w:val="22"/>
          <w:lang w:val="en-CA"/>
        </w:rPr>
        <w:fldChar w:fldCharType="separate"/>
      </w:r>
      <w:r w:rsidRPr="007D065E">
        <w:rPr>
          <w:rFonts w:ascii="Arial" w:hAnsi="Arial" w:cs="Arial"/>
          <w:noProof/>
          <w:sz w:val="22"/>
          <w:szCs w:val="22"/>
          <w:lang w:val="en-CA"/>
        </w:rPr>
        <w:t>Region</w:t>
      </w:r>
      <w:r w:rsidRPr="007D065E">
        <w:rPr>
          <w:rFonts w:ascii="Arial" w:hAnsi="Arial" w:cs="Arial"/>
          <w:sz w:val="22"/>
          <w:szCs w:val="22"/>
          <w:lang w:val="en-CA"/>
        </w:rPr>
        <w:fldChar w:fldCharType="end"/>
      </w:r>
    </w:p>
    <w:p w14:paraId="10416113" w14:textId="77777777" w:rsidR="00F4601A" w:rsidRPr="00CB6F06" w:rsidRDefault="00F4601A" w:rsidP="00F4601A">
      <w:pPr>
        <w:jc w:val="center"/>
        <w:rPr>
          <w:rFonts w:ascii="Arial" w:hAnsi="Arial" w:cs="Arial"/>
          <w:color w:val="000000" w:themeColor="text1"/>
          <w:sz w:val="22"/>
          <w:szCs w:val="22"/>
        </w:rPr>
      </w:pPr>
    </w:p>
    <w:p w14:paraId="3735D465" w14:textId="77777777" w:rsidR="00F4601A" w:rsidRPr="00CB6F06" w:rsidRDefault="00F4601A" w:rsidP="00F4601A">
      <w:pPr>
        <w:jc w:val="both"/>
        <w:rPr>
          <w:rFonts w:ascii="Arial" w:hAnsi="Arial" w:cs="Arial"/>
          <w:color w:val="000000" w:themeColor="text1"/>
          <w:sz w:val="22"/>
          <w:szCs w:val="22"/>
        </w:rPr>
      </w:pPr>
      <w:r w:rsidRPr="00CB6F06">
        <w:rPr>
          <w:rFonts w:ascii="Arial" w:hAnsi="Arial" w:cs="Arial"/>
          <w:color w:val="000000" w:themeColor="text1"/>
          <w:sz w:val="22"/>
          <w:szCs w:val="22"/>
        </w:rPr>
        <w:t>Dear Sir/Madam:</w:t>
      </w:r>
    </w:p>
    <w:p w14:paraId="2721ECE7" w14:textId="77777777" w:rsidR="00F4601A" w:rsidRPr="00CB6F06" w:rsidRDefault="00F4601A" w:rsidP="00F4601A">
      <w:pPr>
        <w:jc w:val="center"/>
        <w:rPr>
          <w:rFonts w:ascii="Arial" w:hAnsi="Arial" w:cs="Arial"/>
          <w:color w:val="000000" w:themeColor="text1"/>
          <w:sz w:val="22"/>
          <w:szCs w:val="22"/>
        </w:rPr>
      </w:pPr>
    </w:p>
    <w:p w14:paraId="5B8A14F6" w14:textId="77777777" w:rsidR="00F4601A" w:rsidRPr="007D065E" w:rsidRDefault="00F4601A" w:rsidP="00F4601A">
      <w:pPr>
        <w:jc w:val="both"/>
        <w:rPr>
          <w:rFonts w:ascii="Arial" w:hAnsi="Arial" w:cs="Arial"/>
          <w:b/>
          <w:color w:val="000000" w:themeColor="text1"/>
          <w:sz w:val="22"/>
          <w:szCs w:val="22"/>
        </w:rPr>
      </w:pPr>
      <w:r w:rsidRPr="007D065E">
        <w:rPr>
          <w:rFonts w:ascii="Arial" w:hAnsi="Arial" w:cs="Arial"/>
          <w:b/>
          <w:color w:val="000000" w:themeColor="text1"/>
          <w:sz w:val="22"/>
          <w:szCs w:val="22"/>
        </w:rPr>
        <w:t>Re:</w:t>
      </w:r>
      <w:r w:rsidRPr="007D065E">
        <w:rPr>
          <w:rFonts w:ascii="Arial" w:hAnsi="Arial" w:cs="Arial"/>
          <w:b/>
          <w:color w:val="000000" w:themeColor="text1"/>
          <w:sz w:val="22"/>
          <w:szCs w:val="22"/>
        </w:rPr>
        <w:tab/>
        <w:t xml:space="preserve">Highway </w:t>
      </w:r>
      <w:r w:rsidRPr="002043D7">
        <w:rPr>
          <w:rFonts w:ascii="Arial" w:hAnsi="Arial" w:cs="Arial"/>
          <w:b/>
          <w:sz w:val="22"/>
          <w:szCs w:val="22"/>
          <w:lang w:val="en-CA"/>
        </w:rPr>
        <w:fldChar w:fldCharType="begin">
          <w:ffData>
            <w:name w:val="Text1"/>
            <w:enabled/>
            <w:calcOnExit w:val="0"/>
            <w:textInput>
              <w:default w:val="XXX:XX"/>
            </w:textInput>
          </w:ffData>
        </w:fldChar>
      </w:r>
      <w:r w:rsidRPr="007D065E">
        <w:rPr>
          <w:rFonts w:ascii="Arial" w:hAnsi="Arial" w:cs="Arial"/>
          <w:b/>
          <w:sz w:val="22"/>
          <w:szCs w:val="22"/>
          <w:lang w:val="en-CA"/>
        </w:rPr>
        <w:instrText xml:space="preserve"> FORMTEXT </w:instrText>
      </w:r>
      <w:r w:rsidRPr="002043D7">
        <w:rPr>
          <w:rFonts w:ascii="Arial" w:hAnsi="Arial" w:cs="Arial"/>
          <w:b/>
          <w:sz w:val="22"/>
          <w:szCs w:val="22"/>
          <w:lang w:val="en-CA"/>
        </w:rPr>
      </w:r>
      <w:r w:rsidRPr="002043D7">
        <w:rPr>
          <w:rFonts w:ascii="Arial" w:hAnsi="Arial" w:cs="Arial"/>
          <w:b/>
          <w:sz w:val="22"/>
          <w:szCs w:val="22"/>
          <w:lang w:val="en-CA"/>
        </w:rPr>
        <w:fldChar w:fldCharType="separate"/>
      </w:r>
      <w:r w:rsidRPr="002043D7">
        <w:rPr>
          <w:rFonts w:ascii="Arial" w:hAnsi="Arial" w:cs="Arial"/>
          <w:b/>
          <w:noProof/>
          <w:sz w:val="22"/>
          <w:szCs w:val="22"/>
          <w:lang w:val="en-CA"/>
        </w:rPr>
        <w:t>XXX:XX</w:t>
      </w:r>
      <w:r w:rsidRPr="002043D7">
        <w:rPr>
          <w:rFonts w:ascii="Arial" w:hAnsi="Arial" w:cs="Arial"/>
          <w:b/>
          <w:sz w:val="22"/>
          <w:szCs w:val="22"/>
          <w:lang w:val="en-CA"/>
        </w:rPr>
        <w:fldChar w:fldCharType="end"/>
      </w:r>
      <w:r w:rsidRPr="007D065E">
        <w:rPr>
          <w:rFonts w:ascii="Arial" w:hAnsi="Arial" w:cs="Arial"/>
          <w:b/>
          <w:color w:val="000000" w:themeColor="text1"/>
          <w:sz w:val="22"/>
          <w:szCs w:val="22"/>
        </w:rPr>
        <w:t xml:space="preserve"> at </w:t>
      </w:r>
      <w:r w:rsidRPr="002043D7">
        <w:rPr>
          <w:rFonts w:ascii="Arial" w:hAnsi="Arial" w:cs="Arial"/>
          <w:b/>
          <w:sz w:val="22"/>
          <w:szCs w:val="22"/>
          <w:lang w:val="en-CA"/>
        </w:rPr>
        <w:fldChar w:fldCharType="begin">
          <w:ffData>
            <w:name w:val=""/>
            <w:enabled/>
            <w:calcOnExit w:val="0"/>
            <w:textInput>
              <w:default w:val="Location"/>
            </w:textInput>
          </w:ffData>
        </w:fldChar>
      </w:r>
      <w:r w:rsidRPr="007D065E">
        <w:rPr>
          <w:rFonts w:ascii="Arial" w:hAnsi="Arial" w:cs="Arial"/>
          <w:b/>
          <w:sz w:val="22"/>
          <w:szCs w:val="22"/>
          <w:lang w:val="en-CA"/>
        </w:rPr>
        <w:instrText xml:space="preserve"> FORMTEXT </w:instrText>
      </w:r>
      <w:r w:rsidRPr="002043D7">
        <w:rPr>
          <w:rFonts w:ascii="Arial" w:hAnsi="Arial" w:cs="Arial"/>
          <w:b/>
          <w:sz w:val="22"/>
          <w:szCs w:val="22"/>
          <w:lang w:val="en-CA"/>
        </w:rPr>
      </w:r>
      <w:r w:rsidRPr="002043D7">
        <w:rPr>
          <w:rFonts w:ascii="Arial" w:hAnsi="Arial" w:cs="Arial"/>
          <w:b/>
          <w:sz w:val="22"/>
          <w:szCs w:val="22"/>
          <w:lang w:val="en-CA"/>
        </w:rPr>
        <w:fldChar w:fldCharType="separate"/>
      </w:r>
      <w:r w:rsidRPr="002043D7">
        <w:rPr>
          <w:rFonts w:ascii="Arial" w:hAnsi="Arial" w:cs="Arial"/>
          <w:b/>
          <w:noProof/>
          <w:sz w:val="22"/>
          <w:szCs w:val="22"/>
          <w:lang w:val="en-CA"/>
        </w:rPr>
        <w:t>Location</w:t>
      </w:r>
      <w:r w:rsidRPr="002043D7">
        <w:rPr>
          <w:rFonts w:ascii="Arial" w:hAnsi="Arial" w:cs="Arial"/>
          <w:b/>
          <w:sz w:val="22"/>
          <w:szCs w:val="22"/>
          <w:lang w:val="en-CA"/>
        </w:rPr>
        <w:fldChar w:fldCharType="end"/>
      </w:r>
      <w:r w:rsidRPr="007D065E">
        <w:rPr>
          <w:rFonts w:ascii="Arial" w:hAnsi="Arial" w:cs="Arial"/>
          <w:b/>
          <w:color w:val="000000" w:themeColor="text1"/>
          <w:sz w:val="22"/>
          <w:szCs w:val="22"/>
        </w:rPr>
        <w:t xml:space="preserve"> (the "Project")</w:t>
      </w:r>
    </w:p>
    <w:p w14:paraId="5B53004D" w14:textId="77777777" w:rsidR="00F4601A" w:rsidRPr="007D065E" w:rsidRDefault="00F4601A" w:rsidP="00F4601A">
      <w:pPr>
        <w:ind w:firstLine="720"/>
        <w:jc w:val="both"/>
        <w:rPr>
          <w:rFonts w:ascii="Arial" w:hAnsi="Arial" w:cs="Arial"/>
          <w:b/>
          <w:color w:val="000000" w:themeColor="text1"/>
          <w:sz w:val="22"/>
          <w:szCs w:val="22"/>
        </w:rPr>
      </w:pPr>
      <w:r w:rsidRPr="002043D7">
        <w:rPr>
          <w:rFonts w:ascii="Arial" w:hAnsi="Arial" w:cs="Arial"/>
          <w:b/>
          <w:sz w:val="22"/>
          <w:szCs w:val="22"/>
          <w:lang w:val="en-CA"/>
        </w:rPr>
        <w:fldChar w:fldCharType="begin">
          <w:ffData>
            <w:name w:val=""/>
            <w:enabled/>
            <w:calcOnExit w:val="0"/>
            <w:textInput>
              <w:default w:val="Pipeline Project Name"/>
            </w:textInput>
          </w:ffData>
        </w:fldChar>
      </w:r>
      <w:r w:rsidRPr="007D065E">
        <w:rPr>
          <w:rFonts w:ascii="Arial" w:hAnsi="Arial" w:cs="Arial"/>
          <w:b/>
          <w:sz w:val="22"/>
          <w:szCs w:val="22"/>
          <w:lang w:val="en-CA"/>
        </w:rPr>
        <w:instrText xml:space="preserve"> FORMTEXT </w:instrText>
      </w:r>
      <w:r w:rsidRPr="002043D7">
        <w:rPr>
          <w:rFonts w:ascii="Arial" w:hAnsi="Arial" w:cs="Arial"/>
          <w:b/>
          <w:sz w:val="22"/>
          <w:szCs w:val="22"/>
          <w:lang w:val="en-CA"/>
        </w:rPr>
      </w:r>
      <w:r w:rsidRPr="002043D7">
        <w:rPr>
          <w:rFonts w:ascii="Arial" w:hAnsi="Arial" w:cs="Arial"/>
          <w:b/>
          <w:sz w:val="22"/>
          <w:szCs w:val="22"/>
          <w:lang w:val="en-CA"/>
        </w:rPr>
        <w:fldChar w:fldCharType="separate"/>
      </w:r>
      <w:r w:rsidRPr="002043D7">
        <w:rPr>
          <w:rFonts w:ascii="Arial" w:hAnsi="Arial" w:cs="Arial"/>
          <w:b/>
          <w:noProof/>
          <w:sz w:val="22"/>
          <w:szCs w:val="22"/>
          <w:lang w:val="en-CA"/>
        </w:rPr>
        <w:t>Pipeline Project Name</w:t>
      </w:r>
      <w:r w:rsidRPr="002043D7">
        <w:rPr>
          <w:rFonts w:ascii="Arial" w:hAnsi="Arial" w:cs="Arial"/>
          <w:b/>
          <w:sz w:val="22"/>
          <w:szCs w:val="22"/>
          <w:lang w:val="en-CA"/>
        </w:rPr>
        <w:fldChar w:fldCharType="end"/>
      </w:r>
      <w:r w:rsidRPr="007D065E">
        <w:rPr>
          <w:rFonts w:ascii="Arial" w:hAnsi="Arial" w:cs="Arial"/>
          <w:b/>
          <w:color w:val="000000" w:themeColor="text1"/>
          <w:sz w:val="22"/>
          <w:szCs w:val="22"/>
        </w:rPr>
        <w:t xml:space="preserve"> (the "Pipeline")</w:t>
      </w:r>
    </w:p>
    <w:p w14:paraId="0DB10B0E" w14:textId="688435E9" w:rsidR="00F4601A" w:rsidRPr="007D065E" w:rsidRDefault="00F4601A" w:rsidP="00F4601A">
      <w:pPr>
        <w:ind w:firstLine="720"/>
        <w:rPr>
          <w:rFonts w:ascii="Arial" w:hAnsi="Arial" w:cs="Arial"/>
          <w:b/>
          <w:color w:val="000000" w:themeColor="text1"/>
          <w:sz w:val="22"/>
          <w:szCs w:val="22"/>
        </w:rPr>
      </w:pPr>
      <w:r w:rsidRPr="007D065E">
        <w:rPr>
          <w:rFonts w:ascii="Arial" w:hAnsi="Arial" w:cs="Arial"/>
          <w:b/>
          <w:color w:val="000000" w:themeColor="text1"/>
          <w:sz w:val="22"/>
          <w:szCs w:val="22"/>
        </w:rPr>
        <w:t xml:space="preserve">Confirmation of </w:t>
      </w:r>
      <w:r>
        <w:rPr>
          <w:rFonts w:ascii="Arial" w:hAnsi="Arial" w:cs="Arial"/>
          <w:b/>
          <w:color w:val="000000" w:themeColor="text1"/>
          <w:sz w:val="22"/>
          <w:szCs w:val="22"/>
        </w:rPr>
        <w:t>Revised</w:t>
      </w:r>
      <w:r w:rsidRPr="007D065E">
        <w:rPr>
          <w:rFonts w:ascii="Arial" w:hAnsi="Arial" w:cs="Arial"/>
          <w:b/>
          <w:color w:val="000000" w:themeColor="text1"/>
          <w:sz w:val="22"/>
          <w:szCs w:val="22"/>
        </w:rPr>
        <w:t xml:space="preserve"> Pipeline Adjustment Cost Estimate</w:t>
      </w:r>
    </w:p>
    <w:p w14:paraId="76FDDBC8" w14:textId="77777777" w:rsidR="002B69EC" w:rsidRPr="005B7C84" w:rsidRDefault="002B69EC" w:rsidP="002B69EC">
      <w:pPr>
        <w:tabs>
          <w:tab w:val="left" w:pos="2880"/>
        </w:tabs>
        <w:suppressAutoHyphens/>
        <w:outlineLvl w:val="0"/>
        <w:rPr>
          <w:rFonts w:ascii="Arial" w:hAnsi="Arial"/>
          <w:spacing w:val="-2"/>
          <w:sz w:val="22"/>
          <w:szCs w:val="22"/>
        </w:rPr>
      </w:pPr>
    </w:p>
    <w:p w14:paraId="03E577C1" w14:textId="56B2E325" w:rsidR="002B69EC" w:rsidRPr="005B7C84" w:rsidRDefault="002B69EC" w:rsidP="7EDE52BD">
      <w:pPr>
        <w:tabs>
          <w:tab w:val="left" w:pos="2880"/>
        </w:tabs>
        <w:suppressAutoHyphens/>
        <w:outlineLvl w:val="0"/>
        <w:rPr>
          <w:rFonts w:ascii="Arial" w:hAnsi="Arial"/>
          <w:spacing w:val="-2"/>
          <w:sz w:val="22"/>
          <w:szCs w:val="22"/>
        </w:rPr>
      </w:pPr>
      <w:r w:rsidRPr="005B7C84">
        <w:rPr>
          <w:rFonts w:ascii="Arial" w:hAnsi="Arial"/>
          <w:spacing w:val="-2"/>
          <w:sz w:val="22"/>
          <w:szCs w:val="22"/>
        </w:rPr>
        <w:t xml:space="preserve">By way of letter agreement # </w:t>
      </w:r>
      <w:r w:rsidR="004F1E79">
        <w:rPr>
          <w:rFonts w:ascii="Arial" w:hAnsi="Arial"/>
          <w:spacing w:val="-2"/>
          <w:sz w:val="22"/>
          <w:szCs w:val="22"/>
        </w:rPr>
        <w:t>1</w:t>
      </w:r>
      <w:r w:rsidRPr="005B7C84">
        <w:rPr>
          <w:rFonts w:ascii="Arial" w:hAnsi="Arial"/>
          <w:spacing w:val="-2"/>
          <w:sz w:val="22"/>
          <w:szCs w:val="22"/>
        </w:rPr>
        <w:t xml:space="preserve"> dated </w:t>
      </w:r>
      <w:r w:rsidR="00F4601A">
        <w:rPr>
          <w:rFonts w:ascii="Arial" w:hAnsi="Arial" w:cs="Arial"/>
          <w:sz w:val="22"/>
          <w:szCs w:val="22"/>
          <w:lang w:val="en-CA"/>
        </w:rPr>
        <w:fldChar w:fldCharType="begin">
          <w:ffData>
            <w:name w:val=""/>
            <w:enabled/>
            <w:calcOnExit w:val="0"/>
            <w:textInput/>
          </w:ffData>
        </w:fldChar>
      </w:r>
      <w:r w:rsidR="00F4601A">
        <w:rPr>
          <w:rFonts w:ascii="Arial" w:hAnsi="Arial" w:cs="Arial"/>
          <w:sz w:val="22"/>
          <w:szCs w:val="22"/>
          <w:lang w:val="en-CA"/>
        </w:rPr>
        <w:instrText xml:space="preserve"> FORMTEXT </w:instrText>
      </w:r>
      <w:r w:rsidR="00F4601A">
        <w:rPr>
          <w:rFonts w:ascii="Arial" w:hAnsi="Arial" w:cs="Arial"/>
          <w:sz w:val="22"/>
          <w:szCs w:val="22"/>
          <w:lang w:val="en-CA"/>
        </w:rPr>
      </w:r>
      <w:r w:rsidR="00F4601A">
        <w:rPr>
          <w:rFonts w:ascii="Arial" w:hAnsi="Arial" w:cs="Arial"/>
          <w:sz w:val="22"/>
          <w:szCs w:val="22"/>
          <w:lang w:val="en-CA"/>
        </w:rPr>
        <w:fldChar w:fldCharType="separate"/>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sz w:val="22"/>
          <w:szCs w:val="22"/>
          <w:lang w:val="en-CA"/>
        </w:rPr>
        <w:fldChar w:fldCharType="end"/>
      </w:r>
      <w:r w:rsidRPr="005B7C84">
        <w:rPr>
          <w:rFonts w:ascii="Arial" w:hAnsi="Arial"/>
          <w:spacing w:val="-2"/>
          <w:sz w:val="22"/>
          <w:szCs w:val="22"/>
        </w:rPr>
        <w:t xml:space="preserve"> agreed to by H</w:t>
      </w:r>
      <w:r w:rsidR="79F7E339" w:rsidRPr="005B7C84">
        <w:rPr>
          <w:rFonts w:ascii="Arial" w:hAnsi="Arial"/>
          <w:spacing w:val="-2"/>
          <w:sz w:val="22"/>
          <w:szCs w:val="22"/>
        </w:rPr>
        <w:t>is</w:t>
      </w:r>
      <w:r w:rsidRPr="005B7C84">
        <w:rPr>
          <w:rFonts w:ascii="Arial" w:hAnsi="Arial"/>
          <w:spacing w:val="-2"/>
          <w:sz w:val="22"/>
          <w:szCs w:val="22"/>
        </w:rPr>
        <w:t xml:space="preserve"> Majesty the </w:t>
      </w:r>
      <w:r w:rsidR="42056B5D" w:rsidRPr="005B7C84">
        <w:rPr>
          <w:rFonts w:ascii="Arial" w:hAnsi="Arial"/>
          <w:spacing w:val="-2"/>
          <w:sz w:val="22"/>
          <w:szCs w:val="22"/>
        </w:rPr>
        <w:t>King</w:t>
      </w:r>
      <w:r w:rsidRPr="005B7C84">
        <w:rPr>
          <w:rFonts w:ascii="Arial" w:hAnsi="Arial"/>
          <w:spacing w:val="-2"/>
          <w:sz w:val="22"/>
          <w:szCs w:val="22"/>
        </w:rPr>
        <w:t xml:space="preserve"> in right of Alberta as represented by the </w:t>
      </w:r>
      <w:r>
        <w:rPr>
          <w:rFonts w:ascii="Arial" w:hAnsi="Arial"/>
          <w:spacing w:val="-2"/>
          <w:sz w:val="22"/>
          <w:szCs w:val="22"/>
        </w:rPr>
        <w:t>Minister</w:t>
      </w:r>
      <w:r w:rsidRPr="005B7C84">
        <w:rPr>
          <w:rFonts w:ascii="Arial" w:hAnsi="Arial"/>
          <w:spacing w:val="-2"/>
          <w:sz w:val="22"/>
          <w:szCs w:val="22"/>
        </w:rPr>
        <w:t xml:space="preserve"> of Transportation</w:t>
      </w:r>
      <w:r w:rsidR="4950FA65" w:rsidRPr="7EDE52BD">
        <w:rPr>
          <w:rFonts w:ascii="Arial" w:eastAsia="Arial" w:hAnsi="Arial" w:cs="Arial"/>
          <w:color w:val="000000" w:themeColor="text1"/>
          <w:sz w:val="22"/>
          <w:szCs w:val="22"/>
        </w:rPr>
        <w:t xml:space="preserve"> and Economic Corridors</w:t>
      </w:r>
      <w:r w:rsidRPr="005B7C84">
        <w:rPr>
          <w:rFonts w:ascii="Arial" w:hAnsi="Arial"/>
          <w:spacing w:val="-2"/>
          <w:sz w:val="22"/>
          <w:szCs w:val="22"/>
        </w:rPr>
        <w:t xml:space="preserve"> ("T</w:t>
      </w:r>
      <w:r w:rsidR="79EB53C3" w:rsidRPr="005B7C84">
        <w:rPr>
          <w:rFonts w:ascii="Arial" w:hAnsi="Arial"/>
          <w:spacing w:val="-2"/>
          <w:sz w:val="22"/>
          <w:szCs w:val="22"/>
        </w:rPr>
        <w:t>EC</w:t>
      </w:r>
      <w:r w:rsidRPr="005B7C84">
        <w:rPr>
          <w:rFonts w:ascii="Arial" w:hAnsi="Arial"/>
          <w:spacing w:val="-2"/>
          <w:sz w:val="22"/>
          <w:szCs w:val="22"/>
        </w:rPr>
        <w:t xml:space="preserve">") on </w:t>
      </w:r>
      <w:r w:rsidR="00F4601A">
        <w:rPr>
          <w:rFonts w:ascii="Arial" w:hAnsi="Arial" w:cs="Arial"/>
          <w:sz w:val="22"/>
          <w:szCs w:val="22"/>
          <w:lang w:val="en-CA"/>
        </w:rPr>
        <w:fldChar w:fldCharType="begin">
          <w:ffData>
            <w:name w:val=""/>
            <w:enabled/>
            <w:calcOnExit w:val="0"/>
            <w:textInput/>
          </w:ffData>
        </w:fldChar>
      </w:r>
      <w:r w:rsidR="00F4601A">
        <w:rPr>
          <w:rFonts w:ascii="Arial" w:hAnsi="Arial" w:cs="Arial"/>
          <w:sz w:val="22"/>
          <w:szCs w:val="22"/>
          <w:lang w:val="en-CA"/>
        </w:rPr>
        <w:instrText xml:space="preserve"> FORMTEXT </w:instrText>
      </w:r>
      <w:r w:rsidR="00F4601A">
        <w:rPr>
          <w:rFonts w:ascii="Arial" w:hAnsi="Arial" w:cs="Arial"/>
          <w:sz w:val="22"/>
          <w:szCs w:val="22"/>
          <w:lang w:val="en-CA"/>
        </w:rPr>
      </w:r>
      <w:r w:rsidR="00F4601A">
        <w:rPr>
          <w:rFonts w:ascii="Arial" w:hAnsi="Arial" w:cs="Arial"/>
          <w:sz w:val="22"/>
          <w:szCs w:val="22"/>
          <w:lang w:val="en-CA"/>
        </w:rPr>
        <w:fldChar w:fldCharType="separate"/>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noProof/>
          <w:sz w:val="22"/>
          <w:szCs w:val="22"/>
          <w:lang w:val="en-CA"/>
        </w:rPr>
        <w:t> </w:t>
      </w:r>
      <w:r w:rsidR="00F4601A">
        <w:rPr>
          <w:rFonts w:ascii="Arial" w:hAnsi="Arial" w:cs="Arial"/>
          <w:sz w:val="22"/>
          <w:szCs w:val="22"/>
          <w:lang w:val="en-CA"/>
        </w:rPr>
        <w:fldChar w:fldCharType="end"/>
      </w:r>
      <w:r w:rsidRPr="005B7C84">
        <w:rPr>
          <w:rFonts w:ascii="Arial" w:hAnsi="Arial"/>
          <w:spacing w:val="-2"/>
          <w:sz w:val="22"/>
          <w:szCs w:val="22"/>
        </w:rPr>
        <w:t xml:space="preserve"> ("</w:t>
      </w:r>
      <w:r w:rsidRPr="006C0B65">
        <w:rPr>
          <w:rFonts w:ascii="Arial" w:hAnsi="Arial"/>
          <w:b/>
          <w:spacing w:val="-2"/>
          <w:sz w:val="22"/>
          <w:szCs w:val="22"/>
        </w:rPr>
        <w:t>Letter Agreement #1</w:t>
      </w:r>
      <w:r w:rsidRPr="005B7C84">
        <w:rPr>
          <w:rFonts w:ascii="Arial" w:hAnsi="Arial"/>
          <w:spacing w:val="-2"/>
          <w:sz w:val="22"/>
          <w:szCs w:val="22"/>
        </w:rPr>
        <w:t xml:space="preserve">"), </w:t>
      </w:r>
      <w:r w:rsidR="00F4601A" w:rsidRPr="005B199F">
        <w:rPr>
          <w:rFonts w:ascii="Arial" w:hAnsi="Arial" w:cs="Arial"/>
          <w:sz w:val="22"/>
          <w:szCs w:val="22"/>
          <w:lang w:val="en-CA"/>
        </w:rPr>
        <w:fldChar w:fldCharType="begin">
          <w:ffData>
            <w:name w:val=""/>
            <w:enabled/>
            <w:calcOnExit w:val="0"/>
            <w:textInput>
              <w:default w:val="Registered Company Name"/>
            </w:textInput>
          </w:ffData>
        </w:fldChar>
      </w:r>
      <w:r w:rsidR="00F4601A" w:rsidRPr="005B199F">
        <w:rPr>
          <w:rFonts w:ascii="Arial" w:hAnsi="Arial" w:cs="Arial"/>
          <w:sz w:val="22"/>
          <w:szCs w:val="22"/>
          <w:lang w:val="en-CA"/>
        </w:rPr>
        <w:instrText xml:space="preserve"> FORMTEXT </w:instrText>
      </w:r>
      <w:r w:rsidR="00F4601A" w:rsidRPr="005B199F">
        <w:rPr>
          <w:rFonts w:ascii="Arial" w:hAnsi="Arial" w:cs="Arial"/>
          <w:sz w:val="22"/>
          <w:szCs w:val="22"/>
          <w:lang w:val="en-CA"/>
        </w:rPr>
      </w:r>
      <w:r w:rsidR="00F4601A" w:rsidRPr="005B199F">
        <w:rPr>
          <w:rFonts w:ascii="Arial" w:hAnsi="Arial" w:cs="Arial"/>
          <w:sz w:val="22"/>
          <w:szCs w:val="22"/>
          <w:lang w:val="en-CA"/>
        </w:rPr>
        <w:fldChar w:fldCharType="separate"/>
      </w:r>
      <w:r w:rsidR="00F4601A" w:rsidRPr="005B199F">
        <w:rPr>
          <w:rFonts w:ascii="Arial" w:hAnsi="Arial" w:cs="Arial"/>
          <w:noProof/>
          <w:sz w:val="22"/>
          <w:szCs w:val="22"/>
          <w:lang w:val="en-CA"/>
        </w:rPr>
        <w:t>Registered Company Name</w:t>
      </w:r>
      <w:r w:rsidR="00F4601A" w:rsidRPr="005B199F">
        <w:rPr>
          <w:rFonts w:ascii="Arial" w:hAnsi="Arial" w:cs="Arial"/>
          <w:sz w:val="22"/>
          <w:szCs w:val="22"/>
          <w:lang w:val="en-CA"/>
        </w:rPr>
        <w:fldChar w:fldCharType="end"/>
      </w:r>
      <w:r w:rsidRPr="005B7C84">
        <w:rPr>
          <w:rFonts w:ascii="Arial" w:hAnsi="Arial"/>
          <w:spacing w:val="-2"/>
          <w:sz w:val="22"/>
          <w:szCs w:val="22"/>
        </w:rPr>
        <w:t>. (</w:t>
      </w:r>
      <w:r w:rsidR="00F4601A">
        <w:rPr>
          <w:rFonts w:ascii="Arial" w:hAnsi="Arial"/>
          <w:spacing w:val="-2"/>
          <w:sz w:val="22"/>
          <w:szCs w:val="22"/>
        </w:rPr>
        <w:t xml:space="preserve">the </w:t>
      </w:r>
      <w:r w:rsidRPr="005B7C84">
        <w:rPr>
          <w:rFonts w:ascii="Arial" w:hAnsi="Arial"/>
          <w:spacing w:val="-2"/>
          <w:sz w:val="22"/>
          <w:szCs w:val="22"/>
        </w:rPr>
        <w:t>"</w:t>
      </w:r>
      <w:r w:rsidR="00CB6F06" w:rsidRPr="006C0B65">
        <w:rPr>
          <w:rFonts w:ascii="Arial" w:hAnsi="Arial"/>
          <w:b/>
          <w:spacing w:val="-2"/>
          <w:sz w:val="22"/>
          <w:szCs w:val="22"/>
        </w:rPr>
        <w:t>Operator</w:t>
      </w:r>
      <w:r w:rsidR="007D09E4">
        <w:rPr>
          <w:rFonts w:ascii="Arial" w:hAnsi="Arial"/>
          <w:spacing w:val="-2"/>
          <w:sz w:val="22"/>
          <w:szCs w:val="22"/>
        </w:rPr>
        <w:t xml:space="preserve">") agreed to perform certain </w:t>
      </w:r>
      <w:r>
        <w:rPr>
          <w:rFonts w:ascii="Arial" w:hAnsi="Arial"/>
          <w:spacing w:val="-2"/>
          <w:sz w:val="22"/>
          <w:szCs w:val="22"/>
        </w:rPr>
        <w:t>pre­</w:t>
      </w:r>
      <w:r w:rsidRPr="005B7C84">
        <w:rPr>
          <w:rFonts w:ascii="Arial" w:hAnsi="Arial"/>
          <w:spacing w:val="-2"/>
          <w:sz w:val="22"/>
          <w:szCs w:val="22"/>
        </w:rPr>
        <w:t>engineering work associated with the upgrade of the Pipeline at the affected location in order to accommodate the Project (the "</w:t>
      </w:r>
      <w:r w:rsidRPr="006C0B65">
        <w:rPr>
          <w:rFonts w:ascii="Arial" w:hAnsi="Arial"/>
          <w:b/>
          <w:spacing w:val="-2"/>
          <w:sz w:val="22"/>
          <w:szCs w:val="22"/>
        </w:rPr>
        <w:t>Pre-Engineering Work</w:t>
      </w:r>
      <w:r w:rsidRPr="005B7C84">
        <w:rPr>
          <w:rFonts w:ascii="Arial" w:hAnsi="Arial"/>
          <w:spacing w:val="-2"/>
          <w:sz w:val="22"/>
          <w:szCs w:val="22"/>
        </w:rPr>
        <w:t>").</w:t>
      </w:r>
    </w:p>
    <w:p w14:paraId="152FD067" w14:textId="77777777" w:rsidR="002B69EC" w:rsidRPr="005B7C84" w:rsidRDefault="002B69EC" w:rsidP="002B69EC">
      <w:pPr>
        <w:tabs>
          <w:tab w:val="left" w:pos="2880"/>
        </w:tabs>
        <w:suppressAutoHyphens/>
        <w:outlineLvl w:val="0"/>
        <w:rPr>
          <w:rFonts w:ascii="Arial" w:hAnsi="Arial"/>
          <w:spacing w:val="-2"/>
          <w:sz w:val="22"/>
          <w:szCs w:val="22"/>
        </w:rPr>
      </w:pPr>
    </w:p>
    <w:p w14:paraId="665AB61D" w14:textId="7BD44562" w:rsidR="002B69EC" w:rsidRPr="005B7C84" w:rsidRDefault="00CB6F06" w:rsidP="002B69EC">
      <w:pPr>
        <w:tabs>
          <w:tab w:val="left" w:pos="2880"/>
        </w:tabs>
        <w:suppressAutoHyphens/>
        <w:outlineLvl w:val="0"/>
        <w:rPr>
          <w:rFonts w:ascii="Arial" w:hAnsi="Arial"/>
          <w:spacing w:val="-2"/>
          <w:sz w:val="22"/>
          <w:szCs w:val="22"/>
        </w:rPr>
      </w:pPr>
      <w:r>
        <w:rPr>
          <w:rFonts w:ascii="Arial" w:hAnsi="Arial"/>
          <w:spacing w:val="-2"/>
          <w:sz w:val="22"/>
          <w:szCs w:val="22"/>
        </w:rPr>
        <w:t>Operator</w:t>
      </w:r>
      <w:r w:rsidR="002B69EC" w:rsidRPr="005B7C84">
        <w:rPr>
          <w:rFonts w:ascii="Arial" w:hAnsi="Arial"/>
          <w:spacing w:val="-2"/>
          <w:sz w:val="22"/>
          <w:szCs w:val="22"/>
        </w:rPr>
        <w:t xml:space="preserve"> </w:t>
      </w:r>
      <w:r w:rsidR="004F1E79" w:rsidRPr="005B7C84">
        <w:rPr>
          <w:rFonts w:ascii="Arial" w:hAnsi="Arial"/>
          <w:spacing w:val="-2"/>
          <w:sz w:val="22"/>
          <w:szCs w:val="22"/>
        </w:rPr>
        <w:t>has now</w:t>
      </w:r>
      <w:r w:rsidR="002B69EC" w:rsidRPr="005B7C84">
        <w:rPr>
          <w:rFonts w:ascii="Arial" w:hAnsi="Arial"/>
          <w:spacing w:val="-2"/>
          <w:sz w:val="22"/>
          <w:szCs w:val="22"/>
        </w:rPr>
        <w:t xml:space="preserve"> completed the Pre-Engineering Work </w:t>
      </w:r>
      <w:r w:rsidR="004F1E79" w:rsidRPr="005B7C84">
        <w:rPr>
          <w:rFonts w:ascii="Arial" w:hAnsi="Arial"/>
          <w:spacing w:val="-2"/>
          <w:sz w:val="22"/>
          <w:szCs w:val="22"/>
        </w:rPr>
        <w:t>and the</w:t>
      </w:r>
      <w:r w:rsidR="002B69EC" w:rsidRPr="005B7C84">
        <w:rPr>
          <w:rFonts w:ascii="Arial" w:hAnsi="Arial"/>
          <w:spacing w:val="-2"/>
          <w:sz w:val="22"/>
          <w:szCs w:val="22"/>
        </w:rPr>
        <w:t xml:space="preserve"> </w:t>
      </w:r>
      <w:r w:rsidR="004F1E79" w:rsidRPr="005B7C84">
        <w:rPr>
          <w:rFonts w:ascii="Arial" w:hAnsi="Arial"/>
          <w:spacing w:val="-2"/>
          <w:sz w:val="22"/>
          <w:szCs w:val="22"/>
        </w:rPr>
        <w:t>following additional</w:t>
      </w:r>
      <w:r w:rsidR="002B69EC" w:rsidRPr="005B7C84">
        <w:rPr>
          <w:rFonts w:ascii="Arial" w:hAnsi="Arial"/>
          <w:spacing w:val="-2"/>
          <w:sz w:val="22"/>
          <w:szCs w:val="22"/>
        </w:rPr>
        <w:t xml:space="preserve"> work is required to accommodate the Project. The additional work involves </w:t>
      </w:r>
      <w:r w:rsidR="00F4601A">
        <w:rPr>
          <w:rFonts w:ascii="Arial" w:hAnsi="Arial" w:cs="Arial"/>
          <w:b/>
          <w:sz w:val="22"/>
          <w:szCs w:val="22"/>
          <w:lang w:val="en-CA"/>
        </w:rPr>
        <w:fldChar w:fldCharType="begin">
          <w:ffData>
            <w:name w:val=""/>
            <w:enabled/>
            <w:calcOnExit w:val="0"/>
            <w:textInput>
              <w:default w:val="&lt;insert general description of work&gt;"/>
            </w:textInput>
          </w:ffData>
        </w:fldChar>
      </w:r>
      <w:r w:rsidR="00F4601A">
        <w:rPr>
          <w:rFonts w:ascii="Arial" w:hAnsi="Arial" w:cs="Arial"/>
          <w:b/>
          <w:sz w:val="22"/>
          <w:szCs w:val="22"/>
          <w:lang w:val="en-CA"/>
        </w:rPr>
        <w:instrText xml:space="preserve"> FORMTEXT </w:instrText>
      </w:r>
      <w:r w:rsidR="00F4601A">
        <w:rPr>
          <w:rFonts w:ascii="Arial" w:hAnsi="Arial" w:cs="Arial"/>
          <w:b/>
          <w:sz w:val="22"/>
          <w:szCs w:val="22"/>
          <w:lang w:val="en-CA"/>
        </w:rPr>
      </w:r>
      <w:r w:rsidR="00F4601A">
        <w:rPr>
          <w:rFonts w:ascii="Arial" w:hAnsi="Arial" w:cs="Arial"/>
          <w:b/>
          <w:sz w:val="22"/>
          <w:szCs w:val="22"/>
          <w:lang w:val="en-CA"/>
        </w:rPr>
        <w:fldChar w:fldCharType="separate"/>
      </w:r>
      <w:r w:rsidR="00F4601A">
        <w:rPr>
          <w:rFonts w:ascii="Arial" w:hAnsi="Arial" w:cs="Arial"/>
          <w:b/>
          <w:noProof/>
          <w:sz w:val="22"/>
          <w:szCs w:val="22"/>
          <w:lang w:val="en-CA"/>
        </w:rPr>
        <w:t>&lt;insert general description of work&gt;</w:t>
      </w:r>
      <w:r w:rsidR="00F4601A">
        <w:rPr>
          <w:rFonts w:ascii="Arial" w:hAnsi="Arial" w:cs="Arial"/>
          <w:b/>
          <w:sz w:val="22"/>
          <w:szCs w:val="22"/>
          <w:lang w:val="en-CA"/>
        </w:rPr>
        <w:fldChar w:fldCharType="end"/>
      </w:r>
      <w:r w:rsidR="002B69EC" w:rsidRPr="005B7C84">
        <w:rPr>
          <w:rFonts w:ascii="Arial" w:hAnsi="Arial"/>
          <w:i/>
          <w:spacing w:val="-2"/>
          <w:sz w:val="22"/>
          <w:szCs w:val="22"/>
        </w:rPr>
        <w:t xml:space="preserve"> </w:t>
      </w:r>
      <w:r w:rsidR="002B69EC" w:rsidRPr="005B7C84">
        <w:rPr>
          <w:rFonts w:ascii="Arial" w:hAnsi="Arial"/>
          <w:spacing w:val="-2"/>
          <w:sz w:val="22"/>
          <w:szCs w:val="22"/>
        </w:rPr>
        <w:t xml:space="preserve">and includes, without limitation, the following: </w:t>
      </w:r>
      <w:r w:rsidR="002B69EC" w:rsidRPr="006C0B65">
        <w:rPr>
          <w:rFonts w:ascii="Arial" w:hAnsi="Arial"/>
          <w:i/>
          <w:spacing w:val="-2"/>
          <w:sz w:val="22"/>
          <w:szCs w:val="22"/>
          <w:highlight w:val="yellow"/>
        </w:rPr>
        <w:t>[delete any items that do not apply]</w:t>
      </w:r>
    </w:p>
    <w:p w14:paraId="4109674D" w14:textId="77777777" w:rsidR="002B69EC" w:rsidRPr="005B7C84" w:rsidRDefault="002B69EC" w:rsidP="002B69EC">
      <w:pPr>
        <w:tabs>
          <w:tab w:val="left" w:pos="2880"/>
        </w:tabs>
        <w:suppressAutoHyphens/>
        <w:outlineLvl w:val="0"/>
        <w:rPr>
          <w:rFonts w:ascii="Arial" w:hAnsi="Arial"/>
          <w:spacing w:val="-2"/>
          <w:sz w:val="22"/>
          <w:szCs w:val="22"/>
        </w:rPr>
      </w:pPr>
    </w:p>
    <w:p w14:paraId="20CCDCFA" w14:textId="46CCDC1F"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project management;</w:t>
      </w:r>
    </w:p>
    <w:p w14:paraId="6E461ACA" w14:textId="3C2569E7"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obtaining all requisite permits and approvals;</w:t>
      </w:r>
    </w:p>
    <w:p w14:paraId="127EAB86" w14:textId="025C9831"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acquisition of materials;</w:t>
      </w:r>
    </w:p>
    <w:p w14:paraId="2086FC23" w14:textId="2FD2B6BB"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 xml:space="preserve">installation and construction of </w:t>
      </w:r>
      <w:r w:rsidR="001C4C4A" w:rsidRPr="001C4C4A">
        <w:rPr>
          <w:rFonts w:ascii="Arial" w:hAnsi="Arial"/>
          <w:spacing w:val="-2"/>
          <w:sz w:val="22"/>
          <w:szCs w:val="22"/>
        </w:rPr>
        <w:t>groundbed</w:t>
      </w:r>
      <w:r w:rsidRPr="001C4C4A">
        <w:rPr>
          <w:rFonts w:ascii="Arial" w:hAnsi="Arial"/>
          <w:spacing w:val="-2"/>
          <w:sz w:val="22"/>
          <w:szCs w:val="22"/>
        </w:rPr>
        <w:t>, if applicable;</w:t>
      </w:r>
    </w:p>
    <w:p w14:paraId="758396FD" w14:textId="41B8F348"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installation of new posts, signage and cables, if applicable;</w:t>
      </w:r>
    </w:p>
    <w:p w14:paraId="544464AA" w14:textId="6F59F8B4"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relocation of fences and utility poles, if applicable;</w:t>
      </w:r>
    </w:p>
    <w:p w14:paraId="5ED6B83B" w14:textId="69A712A4"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fabrication;</w:t>
      </w:r>
    </w:p>
    <w:p w14:paraId="6E668D8B" w14:textId="49830428"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pipeline replacement including excavation and backfilling, if applicable;</w:t>
      </w:r>
    </w:p>
    <w:p w14:paraId="6F50ECBA" w14:textId="42433F8F" w:rsidR="002B69EC" w:rsidRPr="001C4C4A"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reclamation, if applicable; and</w:t>
      </w:r>
    </w:p>
    <w:p w14:paraId="0E9696AE" w14:textId="586AC85B" w:rsidR="002B69EC" w:rsidRDefault="002B69EC" w:rsidP="001C4C4A">
      <w:pPr>
        <w:pStyle w:val="ListParagraph"/>
        <w:numPr>
          <w:ilvl w:val="0"/>
          <w:numId w:val="9"/>
        </w:numPr>
        <w:tabs>
          <w:tab w:val="left" w:pos="2880"/>
        </w:tabs>
        <w:suppressAutoHyphens/>
        <w:outlineLvl w:val="0"/>
        <w:rPr>
          <w:rFonts w:ascii="Arial" w:hAnsi="Arial"/>
          <w:spacing w:val="-2"/>
          <w:sz w:val="22"/>
          <w:szCs w:val="22"/>
        </w:rPr>
      </w:pPr>
      <w:r w:rsidRPr="001C4C4A">
        <w:rPr>
          <w:rFonts w:ascii="Arial" w:hAnsi="Arial"/>
          <w:spacing w:val="-2"/>
          <w:sz w:val="22"/>
          <w:szCs w:val="22"/>
        </w:rPr>
        <w:t>preparation of issued for construction drawings, road crossing drawings, final as-built drawings and updated alignment sheets, as applicable,</w:t>
      </w:r>
    </w:p>
    <w:p w14:paraId="139538C2" w14:textId="77777777" w:rsidR="00F4601A" w:rsidRPr="00F4601A" w:rsidRDefault="00F4601A" w:rsidP="00D6344D">
      <w:pPr>
        <w:tabs>
          <w:tab w:val="left" w:pos="2880"/>
        </w:tabs>
        <w:suppressAutoHyphens/>
        <w:outlineLvl w:val="0"/>
        <w:rPr>
          <w:rFonts w:ascii="Arial" w:hAnsi="Arial"/>
          <w:spacing w:val="-2"/>
          <w:sz w:val="22"/>
          <w:szCs w:val="22"/>
        </w:rPr>
      </w:pPr>
    </w:p>
    <w:p w14:paraId="421F5579" w14:textId="77777777" w:rsidR="002B69EC" w:rsidRPr="001C4C4A" w:rsidRDefault="002B69EC" w:rsidP="00D6344D">
      <w:pPr>
        <w:pStyle w:val="ListParagraph"/>
        <w:tabs>
          <w:tab w:val="left" w:pos="2880"/>
        </w:tabs>
        <w:suppressAutoHyphens/>
        <w:outlineLvl w:val="0"/>
        <w:rPr>
          <w:rFonts w:ascii="Arial" w:hAnsi="Arial"/>
          <w:spacing w:val="-2"/>
          <w:sz w:val="22"/>
          <w:szCs w:val="22"/>
        </w:rPr>
      </w:pPr>
      <w:r w:rsidRPr="001C4C4A">
        <w:rPr>
          <w:rFonts w:ascii="Arial" w:hAnsi="Arial"/>
          <w:spacing w:val="-2"/>
          <w:sz w:val="22"/>
          <w:szCs w:val="22"/>
        </w:rPr>
        <w:t>((a) through (j), collectively, the "</w:t>
      </w:r>
      <w:r w:rsidRPr="00D6344D">
        <w:rPr>
          <w:rFonts w:ascii="Arial" w:hAnsi="Arial"/>
          <w:b/>
          <w:spacing w:val="-2"/>
          <w:sz w:val="22"/>
          <w:szCs w:val="22"/>
        </w:rPr>
        <w:t>Full Construction Work</w:t>
      </w:r>
      <w:r w:rsidRPr="001C4C4A">
        <w:rPr>
          <w:rFonts w:ascii="Arial" w:hAnsi="Arial"/>
          <w:spacing w:val="-2"/>
          <w:sz w:val="22"/>
          <w:szCs w:val="22"/>
        </w:rPr>
        <w:t>").</w:t>
      </w:r>
    </w:p>
    <w:p w14:paraId="471EC8A4" w14:textId="77777777" w:rsidR="002B69EC" w:rsidRPr="005B7C84" w:rsidRDefault="002B69EC" w:rsidP="00F81529"/>
    <w:p w14:paraId="03041293" w14:textId="07F15B6F" w:rsidR="002B69EC" w:rsidRDefault="002B69EC" w:rsidP="002B69EC">
      <w:pPr>
        <w:tabs>
          <w:tab w:val="left" w:pos="2880"/>
        </w:tabs>
        <w:suppressAutoHyphens/>
        <w:outlineLvl w:val="0"/>
        <w:rPr>
          <w:rFonts w:ascii="Arial" w:hAnsi="Arial"/>
          <w:spacing w:val="-2"/>
          <w:sz w:val="22"/>
          <w:szCs w:val="22"/>
        </w:rPr>
      </w:pPr>
      <w:r w:rsidRPr="005B7C84">
        <w:rPr>
          <w:rFonts w:ascii="Arial" w:hAnsi="Arial"/>
          <w:spacing w:val="-2"/>
          <w:sz w:val="22"/>
          <w:szCs w:val="22"/>
        </w:rPr>
        <w:t>Therefore, the parties agree as follows:</w:t>
      </w:r>
    </w:p>
    <w:p w14:paraId="514D6B65" w14:textId="77777777" w:rsidR="009C2807" w:rsidRPr="005B7C84" w:rsidRDefault="009C2807" w:rsidP="002B69EC">
      <w:pPr>
        <w:tabs>
          <w:tab w:val="left" w:pos="2880"/>
        </w:tabs>
        <w:suppressAutoHyphens/>
        <w:outlineLvl w:val="0"/>
        <w:rPr>
          <w:rFonts w:ascii="Arial" w:hAnsi="Arial"/>
          <w:spacing w:val="-2"/>
          <w:sz w:val="22"/>
          <w:szCs w:val="22"/>
        </w:rPr>
      </w:pPr>
    </w:p>
    <w:p w14:paraId="43DA6DFD" w14:textId="79F805CA" w:rsidR="002B69EC" w:rsidRPr="006C0B65" w:rsidRDefault="00DD2A02" w:rsidP="006C0B65">
      <w:pPr>
        <w:pStyle w:val="ListParagraph"/>
        <w:numPr>
          <w:ilvl w:val="0"/>
          <w:numId w:val="22"/>
        </w:numPr>
        <w:tabs>
          <w:tab w:val="left" w:pos="2880"/>
        </w:tabs>
        <w:suppressAutoHyphens/>
        <w:outlineLvl w:val="0"/>
        <w:rPr>
          <w:rFonts w:ascii="Arial" w:hAnsi="Arial"/>
          <w:spacing w:val="-2"/>
          <w:sz w:val="22"/>
          <w:szCs w:val="22"/>
        </w:rPr>
      </w:pPr>
      <w:r w:rsidRPr="006C0B65">
        <w:rPr>
          <w:rFonts w:ascii="Arial" w:hAnsi="Arial"/>
          <w:spacing w:val="-2"/>
          <w:sz w:val="22"/>
          <w:szCs w:val="22"/>
        </w:rPr>
        <w:t xml:space="preserve">The </w:t>
      </w:r>
      <w:r w:rsidR="00CB6F06" w:rsidRPr="006C0B65">
        <w:rPr>
          <w:rFonts w:ascii="Arial" w:hAnsi="Arial"/>
          <w:spacing w:val="-2"/>
          <w:sz w:val="22"/>
          <w:szCs w:val="22"/>
        </w:rPr>
        <w:t>Operator</w:t>
      </w:r>
      <w:r w:rsidR="000967B9" w:rsidRPr="006C0B65">
        <w:rPr>
          <w:rFonts w:ascii="Arial" w:hAnsi="Arial"/>
          <w:spacing w:val="-2"/>
          <w:sz w:val="22"/>
          <w:szCs w:val="22"/>
        </w:rPr>
        <w:t>’s revised</w:t>
      </w:r>
      <w:r w:rsidR="002B69EC" w:rsidRPr="006C0B65">
        <w:rPr>
          <w:rFonts w:ascii="Arial" w:hAnsi="Arial"/>
          <w:spacing w:val="-2"/>
          <w:sz w:val="22"/>
          <w:szCs w:val="22"/>
        </w:rPr>
        <w:t xml:space="preserve"> estimate of the cost to perform the Full Construction Work is $</w:t>
      </w:r>
      <w:r w:rsidRPr="006C0B65">
        <w:rPr>
          <w:rFonts w:ascii="Arial" w:hAnsi="Arial" w:cs="Arial"/>
          <w:sz w:val="22"/>
          <w:szCs w:val="22"/>
          <w:lang w:val="en-CA"/>
        </w:rPr>
        <w:fldChar w:fldCharType="begin">
          <w:ffData>
            <w:name w:val=""/>
            <w:enabled/>
            <w:calcOnExit w:val="0"/>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Pr>
          <w:rFonts w:cs="Arial"/>
          <w:noProof/>
          <w:lang w:val="en-CA"/>
        </w:rPr>
        <w:t> </w:t>
      </w:r>
      <w:r>
        <w:rPr>
          <w:rFonts w:cs="Arial"/>
          <w:noProof/>
          <w:lang w:val="en-CA"/>
        </w:rPr>
        <w:t> </w:t>
      </w:r>
      <w:r>
        <w:rPr>
          <w:rFonts w:cs="Arial"/>
          <w:noProof/>
          <w:lang w:val="en-CA"/>
        </w:rPr>
        <w:t> </w:t>
      </w:r>
      <w:r>
        <w:rPr>
          <w:rFonts w:cs="Arial"/>
          <w:noProof/>
          <w:lang w:val="en-CA"/>
        </w:rPr>
        <w:t> </w:t>
      </w:r>
      <w:r>
        <w:rPr>
          <w:rFonts w:cs="Arial"/>
          <w:noProof/>
          <w:lang w:val="en-CA"/>
        </w:rPr>
        <w:t> </w:t>
      </w:r>
      <w:r w:rsidRPr="006C0B65">
        <w:rPr>
          <w:rFonts w:ascii="Arial" w:hAnsi="Arial" w:cs="Arial"/>
          <w:sz w:val="22"/>
          <w:szCs w:val="22"/>
          <w:lang w:val="en-CA"/>
        </w:rPr>
        <w:fldChar w:fldCharType="end"/>
      </w:r>
      <w:r w:rsidR="002B69EC" w:rsidRPr="006C0B65">
        <w:rPr>
          <w:rFonts w:ascii="Arial" w:hAnsi="Arial"/>
          <w:spacing w:val="-2"/>
          <w:sz w:val="22"/>
          <w:szCs w:val="22"/>
        </w:rPr>
        <w:t xml:space="preserve"> (the"</w:t>
      </w:r>
      <w:r w:rsidR="002B69EC" w:rsidRPr="006C0B65">
        <w:rPr>
          <w:rFonts w:ascii="Arial" w:hAnsi="Arial"/>
          <w:b/>
          <w:spacing w:val="-2"/>
          <w:sz w:val="22"/>
          <w:szCs w:val="22"/>
        </w:rPr>
        <w:t>Estimated Cost</w:t>
      </w:r>
      <w:r w:rsidR="002B69EC" w:rsidRPr="006C0B65">
        <w:rPr>
          <w:rFonts w:ascii="Arial" w:hAnsi="Arial"/>
          <w:spacing w:val="-2"/>
          <w:sz w:val="22"/>
          <w:szCs w:val="22"/>
        </w:rPr>
        <w:t>").</w:t>
      </w:r>
    </w:p>
    <w:p w14:paraId="2DBA5868" w14:textId="77777777" w:rsidR="002B69EC" w:rsidRPr="005B7C84" w:rsidRDefault="002B69EC" w:rsidP="00ED10F2"/>
    <w:p w14:paraId="60DE4AEC" w14:textId="46E2B04E" w:rsidR="002B69EC" w:rsidRPr="005B7C84" w:rsidRDefault="002B69EC" w:rsidP="006C0B65">
      <w:pPr>
        <w:pStyle w:val="ListParagraph"/>
        <w:numPr>
          <w:ilvl w:val="0"/>
          <w:numId w:val="22"/>
        </w:numPr>
        <w:tabs>
          <w:tab w:val="left" w:pos="2880"/>
        </w:tabs>
        <w:suppressAutoHyphens/>
        <w:outlineLvl w:val="0"/>
        <w:rPr>
          <w:rFonts w:ascii="Arial" w:hAnsi="Arial"/>
          <w:spacing w:val="-2"/>
          <w:sz w:val="22"/>
          <w:szCs w:val="22"/>
        </w:rPr>
      </w:pPr>
      <w:r w:rsidRPr="005B7C84">
        <w:rPr>
          <w:rFonts w:ascii="Arial" w:hAnsi="Arial"/>
          <w:spacing w:val="-2"/>
          <w:sz w:val="22"/>
          <w:szCs w:val="22"/>
        </w:rPr>
        <w:t>The Estimated Cost is subject to a+/- 5% variation.</w:t>
      </w:r>
    </w:p>
    <w:p w14:paraId="4AED21F7" w14:textId="77777777" w:rsidR="002B69EC" w:rsidRPr="005B7C84" w:rsidRDefault="002B69EC" w:rsidP="00ED10F2"/>
    <w:p w14:paraId="063CDF98" w14:textId="6DD2C615" w:rsidR="002B69EC" w:rsidRPr="005B7C84" w:rsidRDefault="002B69EC" w:rsidP="006C0B65">
      <w:pPr>
        <w:pStyle w:val="ListParagraph"/>
        <w:numPr>
          <w:ilvl w:val="0"/>
          <w:numId w:val="22"/>
        </w:numPr>
        <w:tabs>
          <w:tab w:val="left" w:pos="2880"/>
        </w:tabs>
        <w:suppressAutoHyphens/>
        <w:outlineLvl w:val="0"/>
        <w:rPr>
          <w:rFonts w:ascii="Arial" w:hAnsi="Arial"/>
          <w:spacing w:val="-2"/>
          <w:sz w:val="22"/>
          <w:szCs w:val="22"/>
        </w:rPr>
      </w:pPr>
      <w:r w:rsidRPr="005B7C84">
        <w:rPr>
          <w:rFonts w:ascii="Arial" w:hAnsi="Arial"/>
          <w:spacing w:val="-2"/>
          <w:sz w:val="22"/>
          <w:szCs w:val="22"/>
        </w:rPr>
        <w:t xml:space="preserve">If at any time during the performance of the Full Construction Work,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determines that it will:</w:t>
      </w:r>
    </w:p>
    <w:p w14:paraId="685A7C0B" w14:textId="77777777" w:rsidR="002B69EC" w:rsidRPr="005B7C84" w:rsidRDefault="002B69EC" w:rsidP="00ED10F2"/>
    <w:p w14:paraId="7255AA2E" w14:textId="23AB42FF" w:rsidR="002B69EC" w:rsidRPr="001C4C4A" w:rsidRDefault="002B69EC" w:rsidP="006C0B65">
      <w:pPr>
        <w:pStyle w:val="ListParagraph"/>
        <w:numPr>
          <w:ilvl w:val="0"/>
          <w:numId w:val="14"/>
        </w:numPr>
        <w:tabs>
          <w:tab w:val="left" w:pos="2880"/>
        </w:tabs>
        <w:suppressAutoHyphens/>
        <w:ind w:left="1080"/>
        <w:outlineLvl w:val="0"/>
        <w:rPr>
          <w:rFonts w:ascii="Arial" w:hAnsi="Arial"/>
          <w:spacing w:val="-2"/>
          <w:sz w:val="22"/>
          <w:szCs w:val="22"/>
        </w:rPr>
      </w:pPr>
      <w:r w:rsidRPr="001C4C4A">
        <w:rPr>
          <w:rFonts w:ascii="Arial" w:hAnsi="Arial"/>
          <w:spacing w:val="-2"/>
          <w:sz w:val="22"/>
          <w:szCs w:val="22"/>
        </w:rPr>
        <w:t>incur additional costs and expenses; or</w:t>
      </w:r>
    </w:p>
    <w:p w14:paraId="0AC0BE68" w14:textId="7C35EB01" w:rsidR="001C4C4A" w:rsidRPr="001C4C4A" w:rsidRDefault="002B69EC" w:rsidP="006C0B65">
      <w:pPr>
        <w:pStyle w:val="ListParagraph"/>
        <w:numPr>
          <w:ilvl w:val="0"/>
          <w:numId w:val="14"/>
        </w:numPr>
        <w:tabs>
          <w:tab w:val="left" w:pos="2880"/>
        </w:tabs>
        <w:suppressAutoHyphens/>
        <w:ind w:left="1080"/>
        <w:outlineLvl w:val="0"/>
        <w:rPr>
          <w:rFonts w:ascii="Arial" w:hAnsi="Arial"/>
          <w:spacing w:val="-2"/>
          <w:sz w:val="22"/>
          <w:szCs w:val="22"/>
        </w:rPr>
      </w:pPr>
      <w:r w:rsidRPr="001C4C4A">
        <w:rPr>
          <w:rFonts w:ascii="Arial" w:hAnsi="Arial"/>
          <w:spacing w:val="-2"/>
          <w:sz w:val="22"/>
          <w:szCs w:val="22"/>
        </w:rPr>
        <w:t>be required to perform additional or different work (the "</w:t>
      </w:r>
      <w:r w:rsidRPr="006C0B65">
        <w:rPr>
          <w:rFonts w:ascii="Arial" w:hAnsi="Arial"/>
          <w:b/>
          <w:spacing w:val="-2"/>
          <w:sz w:val="22"/>
          <w:szCs w:val="22"/>
        </w:rPr>
        <w:t>Additional Work</w:t>
      </w:r>
      <w:r w:rsidRPr="001C4C4A">
        <w:rPr>
          <w:rFonts w:ascii="Arial" w:hAnsi="Arial"/>
          <w:spacing w:val="-2"/>
          <w:sz w:val="22"/>
          <w:szCs w:val="22"/>
        </w:rPr>
        <w:t>")</w:t>
      </w:r>
      <w:r w:rsidR="007D09E4" w:rsidRPr="001C4C4A">
        <w:rPr>
          <w:rFonts w:ascii="Arial" w:hAnsi="Arial"/>
          <w:spacing w:val="-2"/>
          <w:sz w:val="22"/>
          <w:szCs w:val="22"/>
        </w:rPr>
        <w:t xml:space="preserve"> </w:t>
      </w:r>
    </w:p>
    <w:p w14:paraId="18FDDCD2" w14:textId="77777777" w:rsidR="00D6344D" w:rsidRDefault="00D6344D" w:rsidP="006C0B65">
      <w:pPr>
        <w:tabs>
          <w:tab w:val="left" w:pos="2880"/>
        </w:tabs>
        <w:suppressAutoHyphens/>
        <w:ind w:left="720"/>
        <w:outlineLvl w:val="0"/>
        <w:rPr>
          <w:rFonts w:ascii="Arial" w:hAnsi="Arial"/>
          <w:spacing w:val="-2"/>
          <w:sz w:val="22"/>
          <w:szCs w:val="22"/>
        </w:rPr>
      </w:pPr>
    </w:p>
    <w:p w14:paraId="43E9B4BE" w14:textId="64F77DE3" w:rsidR="002B69EC" w:rsidRPr="001C4C4A" w:rsidRDefault="002B69EC" w:rsidP="006C0B65">
      <w:pPr>
        <w:tabs>
          <w:tab w:val="left" w:pos="2880"/>
        </w:tabs>
        <w:suppressAutoHyphens/>
        <w:ind w:left="720"/>
        <w:outlineLvl w:val="0"/>
        <w:rPr>
          <w:rFonts w:ascii="Arial" w:hAnsi="Arial"/>
          <w:spacing w:val="-2"/>
          <w:sz w:val="22"/>
          <w:szCs w:val="22"/>
        </w:rPr>
      </w:pPr>
      <w:r w:rsidRPr="001C4C4A">
        <w:rPr>
          <w:rFonts w:ascii="Arial" w:hAnsi="Arial"/>
          <w:spacing w:val="-2"/>
          <w:sz w:val="22"/>
          <w:szCs w:val="22"/>
        </w:rPr>
        <w:t>which will result in a variation of more than 5 per cent (5%) from the Estimated Cost (the "</w:t>
      </w:r>
      <w:r w:rsidRPr="006C0B65">
        <w:rPr>
          <w:rFonts w:ascii="Arial" w:hAnsi="Arial"/>
          <w:b/>
          <w:spacing w:val="-2"/>
          <w:sz w:val="22"/>
          <w:szCs w:val="22"/>
        </w:rPr>
        <w:t>Excess Costs</w:t>
      </w:r>
      <w:r w:rsidRPr="001C4C4A">
        <w:rPr>
          <w:rFonts w:ascii="Arial" w:hAnsi="Arial"/>
          <w:spacing w:val="-2"/>
          <w:sz w:val="22"/>
          <w:szCs w:val="22"/>
        </w:rPr>
        <w:t xml:space="preserve">"), </w:t>
      </w:r>
      <w:r w:rsidR="00DD2A02">
        <w:rPr>
          <w:rFonts w:ascii="Arial" w:hAnsi="Arial"/>
          <w:spacing w:val="-2"/>
          <w:sz w:val="22"/>
          <w:szCs w:val="22"/>
        </w:rPr>
        <w:t xml:space="preserve">the </w:t>
      </w:r>
      <w:r w:rsidR="00CB6F06">
        <w:rPr>
          <w:rFonts w:ascii="Arial" w:hAnsi="Arial"/>
          <w:spacing w:val="-2"/>
          <w:sz w:val="22"/>
          <w:szCs w:val="22"/>
        </w:rPr>
        <w:t>Operator</w:t>
      </w:r>
      <w:r w:rsidRPr="001C4C4A">
        <w:rPr>
          <w:rFonts w:ascii="Arial" w:hAnsi="Arial"/>
          <w:spacing w:val="-2"/>
          <w:sz w:val="22"/>
          <w:szCs w:val="22"/>
        </w:rPr>
        <w:t xml:space="preserve"> must notify the Consultant's Representative (as hereinafter defined) as soon as possible. The Full Construction Work will continue to proceed while </w:t>
      </w:r>
      <w:r w:rsidR="00DD2A02">
        <w:rPr>
          <w:rFonts w:ascii="Arial" w:hAnsi="Arial"/>
          <w:spacing w:val="-2"/>
          <w:sz w:val="22"/>
          <w:szCs w:val="22"/>
        </w:rPr>
        <w:t xml:space="preserve">the </w:t>
      </w:r>
      <w:r w:rsidR="00CB6F06">
        <w:rPr>
          <w:rFonts w:ascii="Arial" w:hAnsi="Arial"/>
          <w:spacing w:val="-2"/>
          <w:sz w:val="22"/>
          <w:szCs w:val="22"/>
        </w:rPr>
        <w:t>Operator</w:t>
      </w:r>
      <w:r w:rsidRPr="001C4C4A">
        <w:rPr>
          <w:rFonts w:ascii="Arial" w:hAnsi="Arial"/>
          <w:spacing w:val="-2"/>
          <w:sz w:val="22"/>
          <w:szCs w:val="22"/>
        </w:rPr>
        <w:t xml:space="preserve"> is waiting for acknowledgement by T</w:t>
      </w:r>
      <w:r w:rsidR="681C1692" w:rsidRPr="001C4C4A">
        <w:rPr>
          <w:rFonts w:ascii="Arial" w:hAnsi="Arial"/>
          <w:spacing w:val="-2"/>
          <w:sz w:val="22"/>
          <w:szCs w:val="22"/>
        </w:rPr>
        <w:t>EC</w:t>
      </w:r>
      <w:r w:rsidRPr="001C4C4A">
        <w:rPr>
          <w:rFonts w:ascii="Arial" w:hAnsi="Arial"/>
          <w:spacing w:val="-2"/>
          <w:sz w:val="22"/>
          <w:szCs w:val="22"/>
        </w:rPr>
        <w:t xml:space="preserve"> that the Excess Costs are acceptable.</w:t>
      </w:r>
    </w:p>
    <w:p w14:paraId="77C7BB6E" w14:textId="77777777" w:rsidR="002B69EC" w:rsidRPr="005B7C84" w:rsidRDefault="002B69EC" w:rsidP="00ED10F2"/>
    <w:p w14:paraId="446E6611" w14:textId="4738EAB3" w:rsidR="002B69EC" w:rsidRPr="005B7C84" w:rsidRDefault="002B69EC" w:rsidP="006C0B65">
      <w:pPr>
        <w:pStyle w:val="ListParagraph"/>
        <w:numPr>
          <w:ilvl w:val="0"/>
          <w:numId w:val="22"/>
        </w:numPr>
        <w:tabs>
          <w:tab w:val="left" w:pos="2880"/>
        </w:tabs>
        <w:suppressAutoHyphens/>
        <w:outlineLvl w:val="0"/>
        <w:rPr>
          <w:rFonts w:ascii="Arial" w:hAnsi="Arial"/>
          <w:spacing w:val="-2"/>
          <w:sz w:val="22"/>
          <w:szCs w:val="22"/>
        </w:rPr>
      </w:pPr>
      <w:r w:rsidRPr="005B7C84">
        <w:rPr>
          <w:rFonts w:ascii="Arial" w:hAnsi="Arial"/>
          <w:spacing w:val="-2"/>
          <w:sz w:val="22"/>
          <w:szCs w:val="22"/>
        </w:rPr>
        <w:t>If T</w:t>
      </w:r>
      <w:r w:rsidR="1B6AFBEA" w:rsidRPr="005B7C84">
        <w:rPr>
          <w:rFonts w:ascii="Arial" w:hAnsi="Arial"/>
          <w:spacing w:val="-2"/>
          <w:sz w:val="22"/>
          <w:szCs w:val="22"/>
        </w:rPr>
        <w:t>EC</w:t>
      </w:r>
      <w:r w:rsidRPr="005B7C84">
        <w:rPr>
          <w:rFonts w:ascii="Arial" w:hAnsi="Arial"/>
          <w:spacing w:val="-2"/>
          <w:sz w:val="22"/>
          <w:szCs w:val="22"/>
        </w:rPr>
        <w:t xml:space="preserve"> agrees to pay the Excess Costs, then this letter shall be deemed amended such that any reference to Price shall include the Excess Costs. If T</w:t>
      </w:r>
      <w:r w:rsidR="455421C2" w:rsidRPr="005B7C84">
        <w:rPr>
          <w:rFonts w:ascii="Arial" w:hAnsi="Arial"/>
          <w:spacing w:val="-2"/>
          <w:sz w:val="22"/>
          <w:szCs w:val="22"/>
        </w:rPr>
        <w:t>EC</w:t>
      </w:r>
      <w:r w:rsidRPr="005B7C84">
        <w:rPr>
          <w:rFonts w:ascii="Arial" w:hAnsi="Arial"/>
          <w:spacing w:val="-2"/>
          <w:sz w:val="22"/>
          <w:szCs w:val="22"/>
        </w:rPr>
        <w:t xml:space="preserve"> does not agree to pay the Excess Costs, T</w:t>
      </w:r>
      <w:r w:rsidR="41B155B8" w:rsidRPr="005B7C84">
        <w:rPr>
          <w:rFonts w:ascii="Arial" w:hAnsi="Arial"/>
          <w:spacing w:val="-2"/>
          <w:sz w:val="22"/>
          <w:szCs w:val="22"/>
        </w:rPr>
        <w:t>EC</w:t>
      </w:r>
      <w:r w:rsidRPr="005B7C84">
        <w:rPr>
          <w:rFonts w:ascii="Arial" w:hAnsi="Arial"/>
          <w:spacing w:val="-2"/>
          <w:sz w:val="22"/>
          <w:szCs w:val="22"/>
        </w:rPr>
        <w:t xml:space="preserve"> shall provide a notice of same to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(the "</w:t>
      </w:r>
      <w:r w:rsidRPr="006C0B65">
        <w:rPr>
          <w:rFonts w:ascii="Arial" w:hAnsi="Arial"/>
          <w:b/>
          <w:spacing w:val="-2"/>
          <w:sz w:val="22"/>
          <w:szCs w:val="22"/>
        </w:rPr>
        <w:t>Notice</w:t>
      </w:r>
      <w:r w:rsidRPr="005B7C84">
        <w:rPr>
          <w:rFonts w:ascii="Arial" w:hAnsi="Arial"/>
          <w:spacing w:val="-2"/>
          <w:sz w:val="22"/>
          <w:szCs w:val="22"/>
        </w:rPr>
        <w:t xml:space="preserve">") and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will invoice </w:t>
      </w:r>
      <w:r w:rsidR="3FABB222" w:rsidRPr="005B7C84">
        <w:rPr>
          <w:rFonts w:ascii="Arial" w:hAnsi="Arial"/>
          <w:spacing w:val="-2"/>
          <w:sz w:val="22"/>
          <w:szCs w:val="22"/>
        </w:rPr>
        <w:t>TEC</w:t>
      </w:r>
      <w:r w:rsidRPr="005B7C84">
        <w:rPr>
          <w:rFonts w:ascii="Arial" w:hAnsi="Arial"/>
          <w:spacing w:val="-2"/>
          <w:sz w:val="22"/>
          <w:szCs w:val="22"/>
        </w:rPr>
        <w:t xml:space="preserve"> an amount equal to the aggregate of all costs and expenses paid or incurred by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or for which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is or may become liable in the performance of the Final Construction Work (the "</w:t>
      </w:r>
      <w:r w:rsidRPr="006C0B65">
        <w:rPr>
          <w:rFonts w:ascii="Arial" w:hAnsi="Arial"/>
          <w:b/>
          <w:spacing w:val="-2"/>
          <w:sz w:val="22"/>
          <w:szCs w:val="22"/>
        </w:rPr>
        <w:t>Actual Close-Out Costs</w:t>
      </w:r>
      <w:r w:rsidRPr="005B7C84">
        <w:rPr>
          <w:rFonts w:ascii="Arial" w:hAnsi="Arial"/>
          <w:spacing w:val="-2"/>
          <w:sz w:val="22"/>
          <w:szCs w:val="22"/>
        </w:rPr>
        <w:t xml:space="preserve">"). For clarity,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 xml:space="preserve"> shall not be responsible for any costs due to any reason beyond the reasonable control of</w:t>
      </w:r>
      <w:r w:rsidR="007D09E4">
        <w:rPr>
          <w:rFonts w:ascii="Arial" w:hAnsi="Arial"/>
          <w:spacing w:val="-2"/>
          <w:sz w:val="22"/>
          <w:szCs w:val="22"/>
        </w:rPr>
        <w:t xml:space="preserve"> </w:t>
      </w:r>
      <w:r w:rsidR="00DD2A02">
        <w:rPr>
          <w:rFonts w:ascii="Arial" w:hAnsi="Arial"/>
          <w:spacing w:val="-2"/>
          <w:sz w:val="22"/>
          <w:szCs w:val="22"/>
        </w:rPr>
        <w:t xml:space="preserve">the </w:t>
      </w:r>
      <w:r w:rsidR="00CB6F06">
        <w:rPr>
          <w:rFonts w:ascii="Arial" w:hAnsi="Arial"/>
          <w:spacing w:val="-2"/>
          <w:sz w:val="22"/>
          <w:szCs w:val="22"/>
        </w:rPr>
        <w:t>Operator</w:t>
      </w:r>
      <w:r w:rsidRPr="005B7C84">
        <w:rPr>
          <w:rFonts w:ascii="Arial" w:hAnsi="Arial"/>
          <w:spacing w:val="-2"/>
          <w:sz w:val="22"/>
          <w:szCs w:val="22"/>
        </w:rPr>
        <w:t>.</w:t>
      </w:r>
    </w:p>
    <w:p w14:paraId="5A4E84CC" w14:textId="77777777" w:rsidR="002B69EC" w:rsidRPr="005B7C84" w:rsidRDefault="002B69EC" w:rsidP="00ED10F2"/>
    <w:p w14:paraId="11497229" w14:textId="1F8D5AA1" w:rsidR="002B69EC" w:rsidRPr="005B7C84" w:rsidRDefault="00DD2A02" w:rsidP="006C0B65">
      <w:pPr>
        <w:pStyle w:val="ListParagraph"/>
        <w:numPr>
          <w:ilvl w:val="0"/>
          <w:numId w:val="22"/>
        </w:numPr>
        <w:tabs>
          <w:tab w:val="left" w:pos="2880"/>
        </w:tabs>
        <w:suppressAutoHyphens/>
        <w:outlineLvl w:val="0"/>
        <w:rPr>
          <w:rFonts w:ascii="Arial" w:hAnsi="Arial"/>
          <w:spacing w:val="-2"/>
          <w:sz w:val="22"/>
          <w:szCs w:val="22"/>
        </w:rPr>
      </w:pPr>
      <w:r>
        <w:rPr>
          <w:rFonts w:ascii="Arial" w:hAnsi="Arial"/>
          <w:spacing w:val="-2"/>
          <w:sz w:val="22"/>
          <w:szCs w:val="22"/>
        </w:rPr>
        <w:t xml:space="preserve">The </w:t>
      </w:r>
      <w:r w:rsidR="00CB6F06">
        <w:rPr>
          <w:rFonts w:ascii="Arial" w:hAnsi="Arial"/>
          <w:spacing w:val="-2"/>
          <w:sz w:val="22"/>
          <w:szCs w:val="22"/>
        </w:rPr>
        <w:t>Operator</w:t>
      </w:r>
      <w:r w:rsidR="002B69EC" w:rsidRPr="005B7C84">
        <w:rPr>
          <w:rFonts w:ascii="Arial" w:hAnsi="Arial"/>
          <w:spacing w:val="-2"/>
          <w:sz w:val="22"/>
          <w:szCs w:val="22"/>
        </w:rPr>
        <w:t xml:space="preserve"> shall provide T</w:t>
      </w:r>
      <w:r w:rsidR="1B6103DE" w:rsidRPr="005B7C84">
        <w:rPr>
          <w:rFonts w:ascii="Arial" w:hAnsi="Arial"/>
          <w:spacing w:val="-2"/>
          <w:sz w:val="22"/>
          <w:szCs w:val="22"/>
        </w:rPr>
        <w:t>EC</w:t>
      </w:r>
      <w:r w:rsidR="002B69EC" w:rsidRPr="005B7C84">
        <w:rPr>
          <w:rFonts w:ascii="Arial" w:hAnsi="Arial"/>
          <w:spacing w:val="-2"/>
          <w:sz w:val="22"/>
          <w:szCs w:val="22"/>
        </w:rPr>
        <w:t xml:space="preserve"> an  invoice (the "</w:t>
      </w:r>
      <w:r w:rsidR="002B69EC" w:rsidRPr="006C0B65">
        <w:rPr>
          <w:rFonts w:ascii="Arial" w:hAnsi="Arial"/>
          <w:b/>
          <w:spacing w:val="-2"/>
          <w:sz w:val="22"/>
          <w:szCs w:val="22"/>
        </w:rPr>
        <w:t>Final Construction  W</w:t>
      </w:r>
      <w:r w:rsidR="6372FB57" w:rsidRPr="006C0B65">
        <w:rPr>
          <w:rFonts w:ascii="Arial" w:hAnsi="Arial"/>
          <w:b/>
          <w:spacing w:val="-2"/>
          <w:sz w:val="22"/>
          <w:szCs w:val="22"/>
        </w:rPr>
        <w:t>or</w:t>
      </w:r>
      <w:r w:rsidR="002B69EC" w:rsidRPr="006C0B65">
        <w:rPr>
          <w:rFonts w:ascii="Arial" w:hAnsi="Arial"/>
          <w:b/>
          <w:spacing w:val="-2"/>
          <w:sz w:val="22"/>
          <w:szCs w:val="22"/>
        </w:rPr>
        <w:t>k Invoice</w:t>
      </w:r>
      <w:r w:rsidR="002B69EC" w:rsidRPr="005B7C84">
        <w:rPr>
          <w:rFonts w:ascii="Arial" w:hAnsi="Arial"/>
          <w:spacing w:val="-2"/>
          <w:sz w:val="22"/>
          <w:szCs w:val="22"/>
        </w:rPr>
        <w:t>") for the Price or the Actual Close-Out Costs, as the case  may be, no later than one (1) year following the date of:</w:t>
      </w:r>
    </w:p>
    <w:p w14:paraId="49AD3F86" w14:textId="77777777" w:rsidR="002B69EC" w:rsidRPr="005B7C84" w:rsidRDefault="002B69EC" w:rsidP="00ED10F2"/>
    <w:p w14:paraId="166ACD1A" w14:textId="6B8130B9" w:rsidR="002B69EC" w:rsidRPr="00D6344D" w:rsidRDefault="002B69EC" w:rsidP="00D6344D">
      <w:pPr>
        <w:pStyle w:val="ListParagraph"/>
        <w:numPr>
          <w:ilvl w:val="0"/>
          <w:numId w:val="21"/>
        </w:numPr>
        <w:tabs>
          <w:tab w:val="left" w:pos="2880"/>
        </w:tabs>
        <w:suppressAutoHyphens/>
        <w:outlineLvl w:val="0"/>
        <w:rPr>
          <w:rFonts w:ascii="Arial" w:hAnsi="Arial"/>
          <w:spacing w:val="-2"/>
          <w:sz w:val="22"/>
          <w:szCs w:val="22"/>
        </w:rPr>
      </w:pPr>
      <w:r w:rsidRPr="00D6344D">
        <w:rPr>
          <w:rFonts w:ascii="Arial" w:hAnsi="Arial"/>
          <w:spacing w:val="-2"/>
          <w:sz w:val="22"/>
          <w:szCs w:val="22"/>
        </w:rPr>
        <w:t>completion of the Final Construction Work, if the Final Construction Work Invoice is for the Price; or</w:t>
      </w:r>
    </w:p>
    <w:p w14:paraId="1A4B149F" w14:textId="37159D9C" w:rsidR="002B69EC" w:rsidRDefault="002B69EC" w:rsidP="00D6344D">
      <w:pPr>
        <w:pStyle w:val="ListParagraph"/>
        <w:numPr>
          <w:ilvl w:val="0"/>
          <w:numId w:val="21"/>
        </w:numPr>
        <w:tabs>
          <w:tab w:val="left" w:pos="2880"/>
        </w:tabs>
        <w:suppressAutoHyphens/>
        <w:outlineLvl w:val="0"/>
        <w:rPr>
          <w:rFonts w:ascii="Arial" w:hAnsi="Arial"/>
          <w:spacing w:val="-2"/>
          <w:sz w:val="22"/>
          <w:szCs w:val="22"/>
        </w:rPr>
      </w:pPr>
      <w:r w:rsidRPr="005B7C84">
        <w:rPr>
          <w:rFonts w:ascii="Arial" w:hAnsi="Arial"/>
          <w:spacing w:val="-2"/>
          <w:sz w:val="22"/>
          <w:szCs w:val="22"/>
        </w:rPr>
        <w:t xml:space="preserve">the Notice, if the Final Construction Work Invoice is for the Actual Close-Out Costs. </w:t>
      </w:r>
    </w:p>
    <w:p w14:paraId="4D62D7C0" w14:textId="77777777" w:rsidR="002B69EC" w:rsidRDefault="002B69EC" w:rsidP="00ED10F2"/>
    <w:p w14:paraId="63FBBF3C" w14:textId="534C375F" w:rsidR="002B69EC" w:rsidRPr="005B7C84" w:rsidRDefault="002B69EC" w:rsidP="006C0B65">
      <w:pPr>
        <w:tabs>
          <w:tab w:val="left" w:pos="2880"/>
        </w:tabs>
        <w:suppressAutoHyphens/>
        <w:ind w:left="720"/>
        <w:outlineLvl w:val="0"/>
        <w:rPr>
          <w:rFonts w:ascii="Arial" w:hAnsi="Arial"/>
          <w:spacing w:val="-2"/>
          <w:sz w:val="22"/>
          <w:szCs w:val="22"/>
        </w:rPr>
      </w:pPr>
      <w:r w:rsidRPr="005B7C84">
        <w:rPr>
          <w:rFonts w:ascii="Arial" w:hAnsi="Arial"/>
          <w:spacing w:val="-2"/>
          <w:sz w:val="22"/>
          <w:szCs w:val="22"/>
        </w:rPr>
        <w:t>The Final Construction Work Invoice will include a total amount, instructions to T</w:t>
      </w:r>
      <w:r w:rsidR="2556121B" w:rsidRPr="005B7C84">
        <w:rPr>
          <w:rFonts w:ascii="Arial" w:hAnsi="Arial"/>
          <w:spacing w:val="-2"/>
          <w:sz w:val="22"/>
          <w:szCs w:val="22"/>
        </w:rPr>
        <w:t>EC</w:t>
      </w:r>
      <w:r w:rsidRPr="005B7C84">
        <w:rPr>
          <w:rFonts w:ascii="Arial" w:hAnsi="Arial"/>
          <w:spacing w:val="-2"/>
          <w:sz w:val="22"/>
          <w:szCs w:val="22"/>
        </w:rPr>
        <w:t xml:space="preserve"> for</w:t>
      </w:r>
      <w:r>
        <w:rPr>
          <w:rFonts w:ascii="Arial" w:hAnsi="Arial"/>
          <w:spacing w:val="-2"/>
          <w:sz w:val="22"/>
          <w:szCs w:val="22"/>
        </w:rPr>
        <w:t xml:space="preserve"> </w:t>
      </w:r>
      <w:r w:rsidRPr="005B7C84">
        <w:rPr>
          <w:rFonts w:ascii="Arial" w:hAnsi="Arial"/>
          <w:spacing w:val="-2"/>
          <w:sz w:val="22"/>
          <w:szCs w:val="22"/>
        </w:rPr>
        <w:t xml:space="preserve">payment </w:t>
      </w:r>
      <w:r w:rsidR="007D09E4">
        <w:rPr>
          <w:rFonts w:ascii="Arial" w:hAnsi="Arial"/>
          <w:spacing w:val="-2"/>
          <w:sz w:val="22"/>
          <w:szCs w:val="22"/>
        </w:rPr>
        <w:t xml:space="preserve">thereof to </w:t>
      </w:r>
      <w:r w:rsidR="00DD2A02">
        <w:rPr>
          <w:rFonts w:ascii="Arial" w:hAnsi="Arial"/>
          <w:spacing w:val="-2"/>
          <w:sz w:val="22"/>
          <w:szCs w:val="22"/>
        </w:rPr>
        <w:t xml:space="preserve">the </w:t>
      </w:r>
      <w:r w:rsidR="00CB6F06">
        <w:rPr>
          <w:rFonts w:ascii="Arial" w:hAnsi="Arial"/>
          <w:spacing w:val="-2"/>
          <w:sz w:val="22"/>
          <w:szCs w:val="22"/>
        </w:rPr>
        <w:t>Operator</w:t>
      </w:r>
      <w:r w:rsidR="007D09E4">
        <w:rPr>
          <w:rFonts w:ascii="Arial" w:hAnsi="Arial"/>
          <w:spacing w:val="-2"/>
          <w:sz w:val="22"/>
          <w:szCs w:val="22"/>
        </w:rPr>
        <w:t xml:space="preserve">, a description of the materials and services </w:t>
      </w:r>
      <w:r w:rsidRPr="005B7C84">
        <w:rPr>
          <w:rFonts w:ascii="Arial" w:hAnsi="Arial"/>
          <w:spacing w:val="-2"/>
          <w:sz w:val="22"/>
          <w:szCs w:val="22"/>
        </w:rPr>
        <w:t>provided (such</w:t>
      </w:r>
      <w:r>
        <w:rPr>
          <w:rFonts w:ascii="Arial" w:hAnsi="Arial"/>
          <w:spacing w:val="-2"/>
          <w:sz w:val="22"/>
          <w:szCs w:val="22"/>
        </w:rPr>
        <w:t xml:space="preserve"> </w:t>
      </w:r>
      <w:r w:rsidRPr="005B7C84">
        <w:rPr>
          <w:rFonts w:ascii="Arial" w:hAnsi="Arial"/>
          <w:spacing w:val="-2"/>
          <w:sz w:val="22"/>
          <w:szCs w:val="22"/>
        </w:rPr>
        <w:t>descripti</w:t>
      </w:r>
      <w:r w:rsidR="007D09E4">
        <w:rPr>
          <w:rFonts w:ascii="Arial" w:hAnsi="Arial"/>
          <w:spacing w:val="-2"/>
          <w:sz w:val="22"/>
          <w:szCs w:val="22"/>
        </w:rPr>
        <w:t>ons being project management, engineering, region and l</w:t>
      </w:r>
      <w:r w:rsidRPr="005B7C84">
        <w:rPr>
          <w:rFonts w:ascii="Arial" w:hAnsi="Arial"/>
          <w:spacing w:val="-2"/>
          <w:sz w:val="22"/>
          <w:szCs w:val="22"/>
        </w:rPr>
        <w:t>and), and information about standard accounting conditions.</w:t>
      </w:r>
    </w:p>
    <w:p w14:paraId="4BE43C82" w14:textId="77777777" w:rsidR="002B69EC" w:rsidRPr="005B7C84" w:rsidRDefault="002B69EC" w:rsidP="00ED10F2"/>
    <w:p w14:paraId="198CFE07" w14:textId="2DF51F37" w:rsidR="00D6344D" w:rsidRPr="006C0B65" w:rsidRDefault="00D6344D" w:rsidP="006C0B65">
      <w:pPr>
        <w:pStyle w:val="ListParagraph"/>
        <w:numPr>
          <w:ilvl w:val="0"/>
          <w:numId w:val="22"/>
        </w:numPr>
        <w:tabs>
          <w:tab w:val="left" w:pos="2880"/>
        </w:tabs>
        <w:suppressAutoHyphens/>
        <w:outlineLvl w:val="0"/>
        <w:rPr>
          <w:rFonts w:ascii="Arial" w:hAnsi="Arial" w:cs="Arial"/>
          <w:color w:val="000000" w:themeColor="text1"/>
          <w:sz w:val="22"/>
          <w:szCs w:val="22"/>
        </w:rPr>
      </w:pPr>
      <w:r w:rsidRPr="006C0B65">
        <w:rPr>
          <w:rFonts w:ascii="Arial" w:hAnsi="Arial" w:cs="Arial"/>
          <w:color w:val="000000" w:themeColor="text1"/>
          <w:sz w:val="22"/>
          <w:szCs w:val="22"/>
        </w:rPr>
        <w:t xml:space="preserve">The representative of TEC's Consultant shall be </w:t>
      </w:r>
      <w:r w:rsidRPr="006C0B65">
        <w:rPr>
          <w:rFonts w:ascii="Arial" w:hAnsi="Arial" w:cs="Arial"/>
          <w:sz w:val="22"/>
          <w:szCs w:val="22"/>
          <w:lang w:val="en-CA"/>
        </w:rPr>
        <w:fldChar w:fldCharType="begin">
          <w:ffData>
            <w:name w:val=""/>
            <w:enabled/>
            <w:calcOnExit w:val="0"/>
            <w:textInput>
              <w:default w:val="Name"/>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Name</w:t>
      </w:r>
      <w:r w:rsidRPr="006C0B65">
        <w:rPr>
          <w:rFonts w:ascii="Arial" w:hAnsi="Arial" w:cs="Arial"/>
          <w:sz w:val="22"/>
          <w:szCs w:val="22"/>
          <w:lang w:val="en-CA"/>
        </w:rPr>
        <w:fldChar w:fldCharType="end"/>
      </w:r>
      <w:r w:rsidRPr="006C0B65">
        <w:rPr>
          <w:rFonts w:ascii="Arial" w:hAnsi="Arial" w:cs="Arial"/>
          <w:color w:val="000000" w:themeColor="text1"/>
          <w:sz w:val="22"/>
          <w:szCs w:val="22"/>
        </w:rPr>
        <w:t xml:space="preserve">, of </w:t>
      </w:r>
      <w:r w:rsidRPr="006C0B65">
        <w:rPr>
          <w:rFonts w:ascii="Arial" w:hAnsi="Arial" w:cs="Arial"/>
          <w:sz w:val="22"/>
          <w:szCs w:val="22"/>
          <w:lang w:val="en-CA"/>
        </w:rPr>
        <w:fldChar w:fldCharType="begin">
          <w:ffData>
            <w:name w:val=""/>
            <w:enabled/>
            <w:calcOnExit w:val="0"/>
            <w:textInput>
              <w:default w:val="Firm's Name"/>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Firm's Name</w:t>
      </w:r>
      <w:r w:rsidRPr="006C0B65">
        <w:rPr>
          <w:rFonts w:ascii="Arial" w:hAnsi="Arial" w:cs="Arial"/>
          <w:sz w:val="22"/>
          <w:szCs w:val="22"/>
          <w:lang w:val="en-CA"/>
        </w:rPr>
        <w:fldChar w:fldCharType="end"/>
      </w:r>
      <w:r w:rsidRPr="006C0B65">
        <w:rPr>
          <w:rFonts w:ascii="Arial" w:hAnsi="Arial" w:cs="Arial"/>
          <w:color w:val="000000" w:themeColor="text1"/>
          <w:sz w:val="22"/>
          <w:szCs w:val="22"/>
        </w:rPr>
        <w:t xml:space="preserve"> (the "</w:t>
      </w:r>
      <w:r w:rsidRPr="006C0B65">
        <w:rPr>
          <w:rFonts w:ascii="Arial" w:hAnsi="Arial" w:cs="Arial"/>
          <w:b/>
          <w:color w:val="000000" w:themeColor="text1"/>
          <w:sz w:val="22"/>
          <w:szCs w:val="22"/>
        </w:rPr>
        <w:t>Consultant Representative</w:t>
      </w:r>
      <w:r w:rsidRPr="006C0B65">
        <w:rPr>
          <w:rFonts w:ascii="Arial" w:hAnsi="Arial" w:cs="Arial"/>
          <w:color w:val="000000" w:themeColor="text1"/>
          <w:sz w:val="22"/>
          <w:szCs w:val="22"/>
        </w:rPr>
        <w:t xml:space="preserve">"), at telephone number </w:t>
      </w:r>
      <w:r w:rsidRPr="006C0B65">
        <w:rPr>
          <w:rFonts w:ascii="Arial" w:hAnsi="Arial" w:cs="Arial"/>
          <w:sz w:val="22"/>
          <w:szCs w:val="22"/>
          <w:lang w:val="en-CA"/>
        </w:rPr>
        <w:fldChar w:fldCharType="begin">
          <w:ffData>
            <w:name w:val=""/>
            <w:enabled/>
            <w:calcOnExit w:val="0"/>
            <w:textInput>
              <w:default w:val="(000) 000-0000"/>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(000) 000-0000</w:t>
      </w:r>
      <w:r w:rsidRPr="006C0B65">
        <w:rPr>
          <w:rFonts w:ascii="Arial" w:hAnsi="Arial" w:cs="Arial"/>
          <w:sz w:val="22"/>
          <w:szCs w:val="22"/>
          <w:lang w:val="en-CA"/>
        </w:rPr>
        <w:fldChar w:fldCharType="end"/>
      </w:r>
      <w:r w:rsidRPr="006C0B65" w:rsidDel="00A41B06">
        <w:rPr>
          <w:rFonts w:ascii="Arial" w:hAnsi="Arial" w:cs="Arial"/>
          <w:color w:val="000000" w:themeColor="text1"/>
          <w:sz w:val="22"/>
          <w:szCs w:val="22"/>
        </w:rPr>
        <w:t xml:space="preserve"> </w:t>
      </w:r>
      <w:r w:rsidRPr="006C0B65">
        <w:rPr>
          <w:rFonts w:ascii="Arial" w:hAnsi="Arial" w:cs="Arial"/>
          <w:color w:val="000000" w:themeColor="text1"/>
          <w:sz w:val="22"/>
          <w:szCs w:val="22"/>
        </w:rPr>
        <w:t xml:space="preserve">. The Operator's representative (the "Operator’s Representative") shall be </w:t>
      </w:r>
      <w:r w:rsidRPr="006C0B65">
        <w:rPr>
          <w:rFonts w:ascii="Arial" w:hAnsi="Arial" w:cs="Arial"/>
          <w:sz w:val="22"/>
          <w:szCs w:val="22"/>
          <w:lang w:val="en-CA"/>
        </w:rPr>
        <w:fldChar w:fldCharType="begin">
          <w:ffData>
            <w:name w:val=""/>
            <w:enabled/>
            <w:calcOnExit w:val="0"/>
            <w:textInput>
              <w:default w:val="Name"/>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Name</w:t>
      </w:r>
      <w:r w:rsidRPr="006C0B65">
        <w:rPr>
          <w:rFonts w:ascii="Arial" w:hAnsi="Arial" w:cs="Arial"/>
          <w:sz w:val="22"/>
          <w:szCs w:val="22"/>
          <w:lang w:val="en-CA"/>
        </w:rPr>
        <w:fldChar w:fldCharType="end"/>
      </w:r>
      <w:r w:rsidRPr="006C0B65">
        <w:rPr>
          <w:rFonts w:ascii="Arial" w:hAnsi="Arial" w:cs="Arial"/>
          <w:color w:val="000000" w:themeColor="text1"/>
          <w:sz w:val="22"/>
          <w:szCs w:val="22"/>
        </w:rPr>
        <w:t xml:space="preserve">, </w:t>
      </w:r>
      <w:r w:rsidRPr="006C0B65">
        <w:rPr>
          <w:rFonts w:ascii="Arial" w:hAnsi="Arial" w:cs="Arial"/>
          <w:sz w:val="22"/>
          <w:szCs w:val="22"/>
          <w:lang w:val="en-CA"/>
        </w:rPr>
        <w:fldChar w:fldCharType="begin">
          <w:ffData>
            <w:name w:val=""/>
            <w:enabled/>
            <w:calcOnExit w:val="0"/>
            <w:textInput>
              <w:default w:val="Title"/>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Title</w:t>
      </w:r>
      <w:r w:rsidRPr="006C0B65">
        <w:rPr>
          <w:rFonts w:ascii="Arial" w:hAnsi="Arial" w:cs="Arial"/>
          <w:sz w:val="22"/>
          <w:szCs w:val="22"/>
          <w:lang w:val="en-CA"/>
        </w:rPr>
        <w:fldChar w:fldCharType="end"/>
      </w:r>
      <w:r w:rsidRPr="006C0B65">
        <w:rPr>
          <w:rFonts w:ascii="Arial" w:hAnsi="Arial" w:cs="Arial"/>
          <w:color w:val="000000" w:themeColor="text1"/>
          <w:sz w:val="22"/>
          <w:szCs w:val="22"/>
        </w:rPr>
        <w:t xml:space="preserve">, at telephone number </w:t>
      </w:r>
      <w:r w:rsidRPr="006C0B65">
        <w:rPr>
          <w:rFonts w:ascii="Arial" w:hAnsi="Arial" w:cs="Arial"/>
          <w:sz w:val="22"/>
          <w:szCs w:val="22"/>
          <w:lang w:val="en-CA"/>
        </w:rPr>
        <w:fldChar w:fldCharType="begin">
          <w:ffData>
            <w:name w:val=""/>
            <w:enabled/>
            <w:calcOnExit w:val="0"/>
            <w:textInput>
              <w:default w:val="(000) 000-0000"/>
            </w:textInput>
          </w:ffData>
        </w:fldChar>
      </w:r>
      <w:r w:rsidRPr="006C0B65">
        <w:rPr>
          <w:rFonts w:ascii="Arial" w:hAnsi="Arial" w:cs="Arial"/>
          <w:sz w:val="22"/>
          <w:szCs w:val="22"/>
          <w:lang w:val="en-CA"/>
        </w:rPr>
        <w:instrText xml:space="preserve"> FORMTEXT </w:instrText>
      </w:r>
      <w:r w:rsidRPr="006C0B65">
        <w:rPr>
          <w:rFonts w:ascii="Arial" w:hAnsi="Arial" w:cs="Arial"/>
          <w:sz w:val="22"/>
          <w:szCs w:val="22"/>
          <w:lang w:val="en-CA"/>
        </w:rPr>
      </w:r>
      <w:r w:rsidRPr="006C0B65">
        <w:rPr>
          <w:rFonts w:ascii="Arial" w:hAnsi="Arial" w:cs="Arial"/>
          <w:sz w:val="22"/>
          <w:szCs w:val="22"/>
          <w:lang w:val="en-CA"/>
        </w:rPr>
        <w:fldChar w:fldCharType="separate"/>
      </w:r>
      <w:r w:rsidRPr="006C0B65">
        <w:rPr>
          <w:rFonts w:ascii="Arial" w:hAnsi="Arial" w:cs="Arial"/>
          <w:noProof/>
          <w:sz w:val="22"/>
          <w:szCs w:val="22"/>
          <w:lang w:val="en-CA"/>
        </w:rPr>
        <w:t>(000) 000-0000</w:t>
      </w:r>
      <w:r w:rsidRPr="006C0B65">
        <w:rPr>
          <w:rFonts w:ascii="Arial" w:hAnsi="Arial" w:cs="Arial"/>
          <w:sz w:val="22"/>
          <w:szCs w:val="22"/>
          <w:lang w:val="en-CA"/>
        </w:rPr>
        <w:fldChar w:fldCharType="end"/>
      </w:r>
      <w:r w:rsidRPr="006C0B65">
        <w:rPr>
          <w:rFonts w:ascii="Arial" w:hAnsi="Arial" w:cs="Arial"/>
          <w:color w:val="000000" w:themeColor="text1"/>
          <w:sz w:val="22"/>
          <w:szCs w:val="22"/>
        </w:rPr>
        <w:t>.</w:t>
      </w:r>
    </w:p>
    <w:p w14:paraId="1ECE4520" w14:textId="77777777" w:rsidR="002B69EC" w:rsidRPr="005B7C84" w:rsidRDefault="002B69EC" w:rsidP="00ED10F2"/>
    <w:p w14:paraId="6A3E8DDA" w14:textId="18D8D7DF" w:rsidR="002B69EC" w:rsidRPr="008907A1" w:rsidRDefault="002B69EC" w:rsidP="006C0B65">
      <w:pPr>
        <w:pStyle w:val="ListParagraph"/>
        <w:numPr>
          <w:ilvl w:val="0"/>
          <w:numId w:val="22"/>
        </w:numPr>
        <w:tabs>
          <w:tab w:val="left" w:pos="2880"/>
        </w:tabs>
        <w:suppressAutoHyphens/>
        <w:outlineLvl w:val="0"/>
        <w:rPr>
          <w:rFonts w:ascii="Arial" w:hAnsi="Arial" w:cs="Arial"/>
          <w:sz w:val="22"/>
          <w:szCs w:val="22"/>
        </w:rPr>
      </w:pPr>
      <w:r w:rsidRPr="008907A1">
        <w:rPr>
          <w:rFonts w:ascii="Arial" w:hAnsi="Arial" w:cs="Arial"/>
          <w:sz w:val="22"/>
          <w:szCs w:val="22"/>
        </w:rPr>
        <w:t>All terms and conditions of Letter Agreement#1 shall remain in force unamended.</w:t>
      </w:r>
    </w:p>
    <w:p w14:paraId="7CD4CAFE" w14:textId="77777777" w:rsidR="002B69EC" w:rsidRDefault="002B69EC" w:rsidP="00ED10F2"/>
    <w:p w14:paraId="0A7C7A92" w14:textId="253AAEB3" w:rsidR="002B69EC" w:rsidRPr="005B7C84" w:rsidRDefault="008907A1" w:rsidP="002B69EC">
      <w:pPr>
        <w:tabs>
          <w:tab w:val="left" w:pos="2880"/>
        </w:tabs>
        <w:suppressAutoHyphens/>
        <w:outlineLvl w:val="0"/>
        <w:rPr>
          <w:rFonts w:ascii="Arial" w:hAnsi="Arial"/>
          <w:spacing w:val="-2"/>
          <w:sz w:val="22"/>
          <w:szCs w:val="22"/>
        </w:rPr>
      </w:pPr>
      <w:r>
        <w:rPr>
          <w:rFonts w:ascii="Arial" w:hAnsi="Arial"/>
          <w:spacing w:val="-2"/>
          <w:sz w:val="22"/>
          <w:szCs w:val="22"/>
        </w:rPr>
        <w:t>Please acknowledge T</w:t>
      </w:r>
      <w:r w:rsidR="12B844AA">
        <w:rPr>
          <w:rFonts w:ascii="Arial" w:hAnsi="Arial"/>
          <w:spacing w:val="-2"/>
          <w:sz w:val="22"/>
          <w:szCs w:val="22"/>
        </w:rPr>
        <w:t>EC</w:t>
      </w:r>
      <w:r>
        <w:rPr>
          <w:rFonts w:ascii="Arial" w:hAnsi="Arial"/>
          <w:spacing w:val="-2"/>
          <w:sz w:val="22"/>
          <w:szCs w:val="22"/>
        </w:rPr>
        <w:t xml:space="preserve">'s </w:t>
      </w:r>
      <w:r w:rsidR="002B69EC" w:rsidRPr="005B7C84">
        <w:rPr>
          <w:rFonts w:ascii="Arial" w:hAnsi="Arial"/>
          <w:spacing w:val="-2"/>
          <w:sz w:val="22"/>
          <w:szCs w:val="22"/>
        </w:rPr>
        <w:t>agreement to the terms of this letter by executing two (2) copi</w:t>
      </w:r>
      <w:r>
        <w:rPr>
          <w:rFonts w:ascii="Arial" w:hAnsi="Arial"/>
          <w:spacing w:val="-2"/>
          <w:sz w:val="22"/>
          <w:szCs w:val="22"/>
        </w:rPr>
        <w:t xml:space="preserve">es and returning the two (2) </w:t>
      </w:r>
      <w:r w:rsidR="002B69EC" w:rsidRPr="005B7C84">
        <w:rPr>
          <w:rFonts w:ascii="Arial" w:hAnsi="Arial"/>
          <w:spacing w:val="-2"/>
          <w:sz w:val="22"/>
          <w:szCs w:val="22"/>
        </w:rPr>
        <w:t>s</w:t>
      </w:r>
      <w:r>
        <w:rPr>
          <w:rFonts w:ascii="Arial" w:hAnsi="Arial"/>
          <w:spacing w:val="-2"/>
          <w:sz w:val="22"/>
          <w:szCs w:val="22"/>
        </w:rPr>
        <w:t xml:space="preserve">igned originals to the </w:t>
      </w:r>
      <w:r w:rsidR="00CB6F06">
        <w:rPr>
          <w:rFonts w:ascii="Arial" w:hAnsi="Arial"/>
          <w:spacing w:val="-2"/>
          <w:sz w:val="22"/>
          <w:szCs w:val="22"/>
        </w:rPr>
        <w:t>Operator</w:t>
      </w:r>
      <w:r w:rsidR="00DD2A02">
        <w:rPr>
          <w:rFonts w:ascii="Arial" w:hAnsi="Arial"/>
          <w:spacing w:val="-2"/>
          <w:sz w:val="22"/>
          <w:szCs w:val="22"/>
        </w:rPr>
        <w:t>’s</w:t>
      </w:r>
      <w:r>
        <w:rPr>
          <w:rFonts w:ascii="Arial" w:hAnsi="Arial"/>
          <w:spacing w:val="-2"/>
          <w:sz w:val="22"/>
          <w:szCs w:val="22"/>
        </w:rPr>
        <w:t xml:space="preserve"> Representative for execution </w:t>
      </w:r>
      <w:r w:rsidR="002B69EC" w:rsidRPr="005B7C84">
        <w:rPr>
          <w:rFonts w:ascii="Arial" w:hAnsi="Arial"/>
          <w:spacing w:val="-2"/>
          <w:sz w:val="22"/>
          <w:szCs w:val="22"/>
        </w:rPr>
        <w:t>b</w:t>
      </w:r>
      <w:r>
        <w:rPr>
          <w:rFonts w:ascii="Arial" w:hAnsi="Arial"/>
          <w:spacing w:val="-2"/>
          <w:sz w:val="22"/>
          <w:szCs w:val="22"/>
        </w:rPr>
        <w:t xml:space="preserve">y signing officers for </w:t>
      </w:r>
      <w:r w:rsidR="00DD2A02">
        <w:rPr>
          <w:rFonts w:ascii="Arial" w:hAnsi="Arial"/>
          <w:spacing w:val="-2"/>
          <w:sz w:val="22"/>
          <w:szCs w:val="22"/>
        </w:rPr>
        <w:t xml:space="preserve">the </w:t>
      </w:r>
      <w:r w:rsidR="00CB6F06">
        <w:rPr>
          <w:rFonts w:ascii="Arial" w:hAnsi="Arial"/>
          <w:spacing w:val="-2"/>
          <w:sz w:val="22"/>
          <w:szCs w:val="22"/>
        </w:rPr>
        <w:t>Operator</w:t>
      </w:r>
      <w:r>
        <w:rPr>
          <w:rFonts w:ascii="Arial" w:hAnsi="Arial"/>
          <w:spacing w:val="-2"/>
          <w:sz w:val="22"/>
          <w:szCs w:val="22"/>
        </w:rPr>
        <w:t xml:space="preserve">. </w:t>
      </w:r>
      <w:r w:rsidR="002B69EC" w:rsidRPr="005B7C84">
        <w:rPr>
          <w:rFonts w:ascii="Arial" w:hAnsi="Arial"/>
          <w:spacing w:val="-2"/>
          <w:sz w:val="22"/>
          <w:szCs w:val="22"/>
        </w:rPr>
        <w:t xml:space="preserve">Once the two (2) originals of this letter have been duly signed </w:t>
      </w:r>
      <w:r>
        <w:rPr>
          <w:rFonts w:ascii="Arial" w:hAnsi="Arial"/>
          <w:spacing w:val="-2"/>
          <w:sz w:val="22"/>
          <w:szCs w:val="22"/>
        </w:rPr>
        <w:t xml:space="preserve">by signing officers for </w:t>
      </w:r>
      <w:r w:rsidR="00DD2A02">
        <w:rPr>
          <w:rFonts w:ascii="Arial" w:hAnsi="Arial"/>
          <w:spacing w:val="-2"/>
          <w:sz w:val="22"/>
          <w:szCs w:val="22"/>
        </w:rPr>
        <w:t xml:space="preserve">the </w:t>
      </w:r>
      <w:r w:rsidR="00CB6F06">
        <w:rPr>
          <w:rFonts w:ascii="Arial" w:hAnsi="Arial"/>
          <w:spacing w:val="-2"/>
          <w:sz w:val="22"/>
          <w:szCs w:val="22"/>
        </w:rPr>
        <w:t>Operator</w:t>
      </w:r>
      <w:r>
        <w:rPr>
          <w:rFonts w:ascii="Arial" w:hAnsi="Arial"/>
          <w:spacing w:val="-2"/>
          <w:sz w:val="22"/>
          <w:szCs w:val="22"/>
        </w:rPr>
        <w:t xml:space="preserve">, </w:t>
      </w:r>
      <w:r w:rsidR="00DD2A02">
        <w:rPr>
          <w:rFonts w:ascii="Arial" w:hAnsi="Arial"/>
          <w:spacing w:val="-2"/>
          <w:sz w:val="22"/>
          <w:szCs w:val="22"/>
        </w:rPr>
        <w:t xml:space="preserve">the </w:t>
      </w:r>
      <w:r w:rsidR="00CB6F06">
        <w:rPr>
          <w:rFonts w:ascii="Arial" w:hAnsi="Arial"/>
          <w:spacing w:val="-2"/>
          <w:sz w:val="22"/>
          <w:szCs w:val="22"/>
        </w:rPr>
        <w:t>Operator</w:t>
      </w:r>
      <w:r w:rsidR="002B69EC" w:rsidRPr="005B7C84">
        <w:rPr>
          <w:rFonts w:ascii="Arial" w:hAnsi="Arial"/>
          <w:spacing w:val="-2"/>
          <w:sz w:val="22"/>
          <w:szCs w:val="22"/>
        </w:rPr>
        <w:t xml:space="preserve"> will mail one fully executed  original of the letter to the Consultant Representative for T</w:t>
      </w:r>
      <w:r w:rsidR="20BBEDDA" w:rsidRPr="005B7C84">
        <w:rPr>
          <w:rFonts w:ascii="Arial" w:hAnsi="Arial"/>
          <w:spacing w:val="-2"/>
          <w:sz w:val="22"/>
          <w:szCs w:val="22"/>
        </w:rPr>
        <w:t>EC</w:t>
      </w:r>
      <w:r w:rsidR="002B69EC" w:rsidRPr="005B7C84">
        <w:rPr>
          <w:rFonts w:ascii="Arial" w:hAnsi="Arial"/>
          <w:spacing w:val="-2"/>
          <w:sz w:val="22"/>
          <w:szCs w:val="22"/>
        </w:rPr>
        <w:t>'s files.</w:t>
      </w:r>
    </w:p>
    <w:p w14:paraId="6476F619" w14:textId="77777777" w:rsidR="002B69EC" w:rsidRPr="005B7C84" w:rsidRDefault="002B69EC" w:rsidP="00ED10F2"/>
    <w:p w14:paraId="42CC0CBA" w14:textId="52FCF64F" w:rsidR="002B69EC" w:rsidRDefault="002B69EC" w:rsidP="002B69EC">
      <w:pPr>
        <w:tabs>
          <w:tab w:val="left" w:pos="2880"/>
        </w:tabs>
        <w:suppressAutoHyphens/>
        <w:outlineLvl w:val="0"/>
        <w:rPr>
          <w:rFonts w:ascii="Arial" w:hAnsi="Arial"/>
          <w:spacing w:val="-2"/>
          <w:sz w:val="22"/>
          <w:szCs w:val="22"/>
        </w:rPr>
      </w:pPr>
      <w:r w:rsidRPr="005B7C84">
        <w:rPr>
          <w:rFonts w:ascii="Arial" w:hAnsi="Arial"/>
          <w:spacing w:val="-2"/>
          <w:sz w:val="22"/>
          <w:szCs w:val="22"/>
        </w:rPr>
        <w:lastRenderedPageBreak/>
        <w:t>Sincerely,</w:t>
      </w:r>
    </w:p>
    <w:p w14:paraId="4D821B0D" w14:textId="77777777" w:rsidR="00DF7E04" w:rsidRPr="005B7C84" w:rsidRDefault="00DF7E04" w:rsidP="002B69EC">
      <w:pPr>
        <w:tabs>
          <w:tab w:val="left" w:pos="2880"/>
        </w:tabs>
        <w:suppressAutoHyphens/>
        <w:outlineLvl w:val="0"/>
        <w:rPr>
          <w:rFonts w:ascii="Arial" w:hAnsi="Arial"/>
          <w:spacing w:val="-2"/>
          <w:sz w:val="22"/>
          <w:szCs w:val="22"/>
        </w:rPr>
      </w:pPr>
    </w:p>
    <w:p w14:paraId="5EBA87A6" w14:textId="77777777" w:rsidR="00DF7E04" w:rsidRPr="006C0B65" w:rsidRDefault="00DF7E04" w:rsidP="00DF7E04">
      <w:pPr>
        <w:spacing w:line="259" w:lineRule="auto"/>
        <w:rPr>
          <w:rFonts w:ascii="Arial" w:hAnsi="Arial" w:cs="Arial"/>
          <w:b/>
          <w:color w:val="000000" w:themeColor="text1"/>
          <w:sz w:val="22"/>
          <w:szCs w:val="22"/>
        </w:rPr>
      </w:pPr>
      <w:r w:rsidRPr="006C0B65">
        <w:rPr>
          <w:rFonts w:ascii="Arial" w:hAnsi="Arial" w:cs="Arial"/>
          <w:b/>
          <w:sz w:val="22"/>
          <w:szCs w:val="22"/>
          <w:lang w:val="en-CA"/>
        </w:rPr>
        <w:fldChar w:fldCharType="begin">
          <w:ffData>
            <w:name w:val=""/>
            <w:enabled/>
            <w:calcOnExit w:val="0"/>
            <w:textInput>
              <w:default w:val="Registered Company Name"/>
            </w:textInput>
          </w:ffData>
        </w:fldChar>
      </w:r>
      <w:r w:rsidRPr="006C0B65">
        <w:rPr>
          <w:rFonts w:ascii="Arial" w:hAnsi="Arial" w:cs="Arial"/>
          <w:b/>
          <w:sz w:val="22"/>
          <w:szCs w:val="22"/>
          <w:lang w:val="en-CA"/>
        </w:rPr>
        <w:instrText xml:space="preserve"> FORMTEXT </w:instrText>
      </w:r>
      <w:r w:rsidRPr="006C0B65">
        <w:rPr>
          <w:rFonts w:ascii="Arial" w:hAnsi="Arial" w:cs="Arial"/>
          <w:b/>
          <w:sz w:val="22"/>
          <w:szCs w:val="22"/>
          <w:lang w:val="en-CA"/>
        </w:rPr>
      </w:r>
      <w:r w:rsidRPr="006C0B65">
        <w:rPr>
          <w:rFonts w:ascii="Arial" w:hAnsi="Arial" w:cs="Arial"/>
          <w:b/>
          <w:sz w:val="22"/>
          <w:szCs w:val="22"/>
          <w:lang w:val="en-CA"/>
        </w:rPr>
        <w:fldChar w:fldCharType="separate"/>
      </w:r>
      <w:r w:rsidRPr="006C0B65">
        <w:rPr>
          <w:rFonts w:ascii="Arial" w:hAnsi="Arial" w:cs="Arial"/>
          <w:b/>
          <w:noProof/>
          <w:sz w:val="22"/>
          <w:szCs w:val="22"/>
          <w:lang w:val="en-CA"/>
        </w:rPr>
        <w:t>Registered Company Name</w:t>
      </w:r>
      <w:r w:rsidRPr="006C0B65">
        <w:rPr>
          <w:rFonts w:ascii="Arial" w:hAnsi="Arial" w:cs="Arial"/>
          <w:b/>
          <w:sz w:val="22"/>
          <w:szCs w:val="22"/>
          <w:lang w:val="en-CA"/>
        </w:rPr>
        <w:fldChar w:fldCharType="end"/>
      </w:r>
    </w:p>
    <w:p w14:paraId="34F2C658" w14:textId="77777777" w:rsidR="00DF7E04" w:rsidRPr="002D073F" w:rsidRDefault="00DF7E04" w:rsidP="00DF7E04">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 xml:space="preserve"> </w:t>
      </w:r>
      <w:r w:rsidRPr="0080271F">
        <w:rPr>
          <w:rFonts w:ascii="Arial" w:hAnsi="Arial" w:cs="Arial"/>
          <w:color w:val="000000" w:themeColor="text1"/>
          <w:sz w:val="22"/>
          <w:szCs w:val="22"/>
        </w:rPr>
        <w:t xml:space="preserve"> </w:t>
      </w:r>
      <w:r>
        <w:br/>
      </w:r>
    </w:p>
    <w:p w14:paraId="60AFEC0B" w14:textId="77777777" w:rsidR="00DF7E04" w:rsidRDefault="00DF7E04" w:rsidP="00DF7E04">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57FF462D" w14:textId="77777777" w:rsidR="00DF7E04" w:rsidRDefault="00DF7E04" w:rsidP="00DF7E04">
      <w:pPr>
        <w:spacing w:line="259" w:lineRule="auto"/>
        <w:rPr>
          <w:rFonts w:ascii="Arial" w:hAnsi="Arial" w:cs="Arial"/>
          <w:sz w:val="22"/>
          <w:szCs w:val="22"/>
          <w:lang w:val="en-CA"/>
        </w:rPr>
      </w:pPr>
      <w:r>
        <w:rPr>
          <w:rFonts w:ascii="Arial" w:hAnsi="Arial" w:cs="Arial"/>
          <w:sz w:val="22"/>
          <w:szCs w:val="22"/>
          <w:lang w:val="en-CA"/>
        </w:rPr>
        <w:fldChar w:fldCharType="begin">
          <w:ffData>
            <w:name w:val=""/>
            <w:enabled/>
            <w:calcOnExit w:val="0"/>
            <w:textInput>
              <w:default w:val="Nam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Name</w:t>
      </w:r>
      <w:r>
        <w:rPr>
          <w:rFonts w:ascii="Arial" w:hAnsi="Arial" w:cs="Arial"/>
          <w:sz w:val="22"/>
          <w:szCs w:val="22"/>
          <w:lang w:val="en-CA"/>
        </w:rPr>
        <w:fldChar w:fldCharType="end"/>
      </w:r>
    </w:p>
    <w:p w14:paraId="77340090" w14:textId="77777777" w:rsidR="00DF7E04" w:rsidRDefault="00DF7E04" w:rsidP="00DF7E04">
      <w:pPr>
        <w:spacing w:line="259" w:lineRule="auto"/>
        <w:rPr>
          <w:rFonts w:ascii="Arial" w:hAnsi="Arial" w:cs="Arial"/>
          <w:color w:val="000000" w:themeColor="text1"/>
          <w:sz w:val="22"/>
          <w:szCs w:val="22"/>
        </w:rPr>
      </w:pPr>
      <w:r>
        <w:rPr>
          <w:rFonts w:ascii="Arial" w:hAnsi="Arial" w:cs="Arial"/>
          <w:sz w:val="22"/>
          <w:szCs w:val="22"/>
          <w:lang w:val="en-CA"/>
        </w:rPr>
        <w:fldChar w:fldCharType="begin">
          <w:ffData>
            <w:name w:val=""/>
            <w:enabled/>
            <w:calcOnExit w:val="0"/>
            <w:textInput>
              <w:default w:val="Titl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Title</w:t>
      </w:r>
      <w:r>
        <w:rPr>
          <w:rFonts w:ascii="Arial" w:hAnsi="Arial" w:cs="Arial"/>
          <w:sz w:val="22"/>
          <w:szCs w:val="22"/>
          <w:lang w:val="en-CA"/>
        </w:rPr>
        <w:fldChar w:fldCharType="end"/>
      </w:r>
    </w:p>
    <w:p w14:paraId="21069AD0" w14:textId="77777777" w:rsidR="00DF7E04" w:rsidRDefault="00DF7E04" w:rsidP="00DF7E04">
      <w:pPr>
        <w:spacing w:line="259" w:lineRule="auto"/>
        <w:jc w:val="center"/>
      </w:pPr>
    </w:p>
    <w:p w14:paraId="156DD2D7" w14:textId="77777777" w:rsidR="00DF7E04" w:rsidRDefault="00DF7E04" w:rsidP="00DF7E04">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313E3B34" w14:textId="77777777" w:rsidR="00DF7E04" w:rsidRDefault="00DF7E04" w:rsidP="00DF7E04">
      <w:pPr>
        <w:spacing w:line="259" w:lineRule="auto"/>
        <w:rPr>
          <w:rFonts w:ascii="Arial" w:hAnsi="Arial" w:cs="Arial"/>
          <w:sz w:val="22"/>
          <w:szCs w:val="22"/>
          <w:lang w:val="en-CA"/>
        </w:rPr>
      </w:pPr>
      <w:r>
        <w:rPr>
          <w:rFonts w:ascii="Arial" w:hAnsi="Arial" w:cs="Arial"/>
          <w:sz w:val="22"/>
          <w:szCs w:val="22"/>
          <w:lang w:val="en-CA"/>
        </w:rPr>
        <w:fldChar w:fldCharType="begin">
          <w:ffData>
            <w:name w:val=""/>
            <w:enabled/>
            <w:calcOnExit w:val="0"/>
            <w:textInput>
              <w:default w:val="Nam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Name</w:t>
      </w:r>
      <w:r>
        <w:rPr>
          <w:rFonts w:ascii="Arial" w:hAnsi="Arial" w:cs="Arial"/>
          <w:sz w:val="22"/>
          <w:szCs w:val="22"/>
          <w:lang w:val="en-CA"/>
        </w:rPr>
        <w:fldChar w:fldCharType="end"/>
      </w:r>
    </w:p>
    <w:p w14:paraId="3B71FD1A" w14:textId="77777777" w:rsidR="00DF7E04" w:rsidRPr="002D073F" w:rsidRDefault="00DF7E04" w:rsidP="00DF7E04">
      <w:pPr>
        <w:spacing w:line="259" w:lineRule="auto"/>
        <w:rPr>
          <w:rFonts w:ascii="Arial" w:hAnsi="Arial" w:cs="Arial"/>
          <w:color w:val="000000" w:themeColor="text1"/>
          <w:sz w:val="22"/>
          <w:szCs w:val="22"/>
        </w:rPr>
      </w:pPr>
      <w:r>
        <w:rPr>
          <w:rFonts w:ascii="Arial" w:hAnsi="Arial" w:cs="Arial"/>
          <w:sz w:val="22"/>
          <w:szCs w:val="22"/>
          <w:lang w:val="en-CA"/>
        </w:rPr>
        <w:fldChar w:fldCharType="begin">
          <w:ffData>
            <w:name w:val=""/>
            <w:enabled/>
            <w:calcOnExit w:val="0"/>
            <w:textInput>
              <w:default w:val="Titl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Title</w:t>
      </w:r>
      <w:r>
        <w:rPr>
          <w:rFonts w:ascii="Arial" w:hAnsi="Arial" w:cs="Arial"/>
          <w:sz w:val="22"/>
          <w:szCs w:val="22"/>
          <w:lang w:val="en-CA"/>
        </w:rPr>
        <w:fldChar w:fldCharType="end"/>
      </w:r>
      <w:r>
        <w:br/>
      </w:r>
    </w:p>
    <w:tbl>
      <w:tblPr>
        <w:tblStyle w:val="TableGrid"/>
        <w:tblW w:w="5245" w:type="dxa"/>
        <w:tblLook w:val="04A0" w:firstRow="1" w:lastRow="0" w:firstColumn="1" w:lastColumn="0" w:noHBand="0" w:noVBand="1"/>
      </w:tblPr>
      <w:tblGrid>
        <w:gridCol w:w="1710"/>
        <w:gridCol w:w="1885"/>
        <w:gridCol w:w="1650"/>
      </w:tblGrid>
      <w:tr w:rsidR="00DF7E04" w14:paraId="198895EF" w14:textId="77777777" w:rsidTr="00DF7E04">
        <w:trPr>
          <w:trHeight w:val="728"/>
        </w:trPr>
        <w:tc>
          <w:tcPr>
            <w:tcW w:w="1710" w:type="dxa"/>
          </w:tcPr>
          <w:p w14:paraId="1F07A5AA" w14:textId="77777777" w:rsidR="00DF7E04" w:rsidRDefault="00DF7E04" w:rsidP="00DF7E04">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ORIGINATOR</w:t>
            </w:r>
          </w:p>
        </w:tc>
        <w:tc>
          <w:tcPr>
            <w:tcW w:w="1885" w:type="dxa"/>
          </w:tcPr>
          <w:p w14:paraId="036B2EB9" w14:textId="77777777" w:rsidR="00DF7E04" w:rsidRDefault="00DF7E04" w:rsidP="00DF7E04">
            <w:pPr>
              <w:spacing w:line="259" w:lineRule="auto"/>
              <w:jc w:val="center"/>
              <w:rPr>
                <w:rFonts w:ascii="Arial" w:hAnsi="Arial" w:cs="Arial"/>
                <w:color w:val="000000" w:themeColor="text1"/>
                <w:sz w:val="22"/>
                <w:szCs w:val="22"/>
              </w:rPr>
            </w:pPr>
            <w:r w:rsidRPr="785B5032">
              <w:rPr>
                <w:rFonts w:ascii="Arial" w:hAnsi="Arial" w:cs="Arial"/>
                <w:color w:val="000000" w:themeColor="text1"/>
                <w:sz w:val="22"/>
                <w:szCs w:val="22"/>
              </w:rPr>
              <w:t>CHECKED BY</w:t>
            </w:r>
          </w:p>
        </w:tc>
        <w:tc>
          <w:tcPr>
            <w:tcW w:w="1650" w:type="dxa"/>
          </w:tcPr>
          <w:p w14:paraId="41EC1904" w14:textId="77777777" w:rsidR="00DF7E04" w:rsidRDefault="00DF7E04" w:rsidP="00DF7E04">
            <w:pPr>
              <w:spacing w:line="259" w:lineRule="auto"/>
              <w:jc w:val="center"/>
              <w:rPr>
                <w:rFonts w:ascii="Arial" w:hAnsi="Arial" w:cs="Arial"/>
                <w:color w:val="000000" w:themeColor="text1"/>
                <w:sz w:val="22"/>
                <w:szCs w:val="22"/>
              </w:rPr>
            </w:pPr>
            <w:r w:rsidRPr="002D073F">
              <w:rPr>
                <w:rFonts w:ascii="Arial" w:hAnsi="Arial" w:cs="Arial"/>
                <w:color w:val="000000" w:themeColor="text1"/>
                <w:sz w:val="22"/>
                <w:szCs w:val="22"/>
              </w:rPr>
              <w:t>QUALITY</w:t>
            </w:r>
          </w:p>
        </w:tc>
      </w:tr>
    </w:tbl>
    <w:p w14:paraId="27EC9F62" w14:textId="77777777" w:rsidR="00DF7E04" w:rsidRDefault="00DF7E04" w:rsidP="00DF7E04">
      <w:pPr>
        <w:spacing w:line="259" w:lineRule="auto"/>
        <w:rPr>
          <w:rFonts w:ascii="Arial" w:hAnsi="Arial" w:cs="Arial"/>
          <w:color w:val="000000" w:themeColor="text1"/>
          <w:sz w:val="22"/>
          <w:szCs w:val="22"/>
        </w:rPr>
      </w:pPr>
      <w:r w:rsidRPr="002D073F">
        <w:rPr>
          <w:rFonts w:ascii="Arial" w:hAnsi="Arial" w:cs="Arial"/>
          <w:color w:val="000000" w:themeColor="text1"/>
          <w:sz w:val="22"/>
          <w:szCs w:val="22"/>
        </w:rPr>
        <w:t xml:space="preserve"> </w:t>
      </w:r>
    </w:p>
    <w:p w14:paraId="3BAB36DD" w14:textId="77777777" w:rsidR="00DF7E04" w:rsidRDefault="00DF7E04" w:rsidP="00DF7E04">
      <w:pPr>
        <w:spacing w:line="259" w:lineRule="auto"/>
        <w:rPr>
          <w:lang w:val="en-CA"/>
        </w:rPr>
      </w:pPr>
      <w:r w:rsidRPr="3231ACD4">
        <w:rPr>
          <w:rFonts w:ascii="Arial" w:hAnsi="Arial" w:cs="Arial"/>
          <w:color w:val="000000" w:themeColor="text1"/>
          <w:sz w:val="22"/>
          <w:szCs w:val="22"/>
        </w:rPr>
        <w:t xml:space="preserve">Acknowledgment.  This letter agreement is acknowledged and agreed to by the undersigned. Date: </w:t>
      </w:r>
      <w:r>
        <w:rPr>
          <w:rFonts w:ascii="Arial" w:hAnsi="Arial" w:cs="Arial"/>
          <w:sz w:val="22"/>
          <w:szCs w:val="22"/>
          <w:lang w:val="en-CA"/>
        </w:rPr>
        <w:fldChar w:fldCharType="begin">
          <w:ffData>
            <w:name w:val=""/>
            <w:enabled/>
            <w:calcOnExit w:val="0"/>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noProof/>
          <w:sz w:val="22"/>
          <w:szCs w:val="22"/>
          <w:lang w:val="en-CA"/>
        </w:rPr>
        <w:t> </w:t>
      </w:r>
      <w:r>
        <w:rPr>
          <w:rFonts w:ascii="Arial" w:hAnsi="Arial" w:cs="Arial"/>
          <w:sz w:val="22"/>
          <w:szCs w:val="22"/>
          <w:lang w:val="en-CA"/>
        </w:rPr>
        <w:fldChar w:fldCharType="end"/>
      </w:r>
    </w:p>
    <w:p w14:paraId="326481F8" w14:textId="77777777" w:rsidR="00DF7E04" w:rsidRDefault="00DF7E04" w:rsidP="00DF7E04">
      <w:pPr>
        <w:spacing w:line="259" w:lineRule="auto"/>
        <w:rPr>
          <w:rFonts w:ascii="Arial" w:hAnsi="Arial" w:cs="Arial"/>
          <w:color w:val="000000" w:themeColor="text1"/>
          <w:sz w:val="22"/>
          <w:szCs w:val="22"/>
        </w:rPr>
      </w:pPr>
    </w:p>
    <w:p w14:paraId="54DADE16" w14:textId="574CE171" w:rsidR="00DF7E04" w:rsidRDefault="00DF7E04" w:rsidP="00DF7E04">
      <w:pPr>
        <w:spacing w:line="259" w:lineRule="auto"/>
        <w:rPr>
          <w:rFonts w:ascii="Arial" w:hAnsi="Arial" w:cs="Arial"/>
          <w:b/>
          <w:bCs/>
          <w:color w:val="000000" w:themeColor="text1"/>
          <w:sz w:val="22"/>
          <w:szCs w:val="22"/>
        </w:rPr>
      </w:pPr>
      <w:r w:rsidRPr="7EDE52BD">
        <w:rPr>
          <w:rFonts w:ascii="Arial" w:hAnsi="Arial" w:cs="Arial"/>
          <w:b/>
          <w:bCs/>
          <w:color w:val="000000" w:themeColor="text1"/>
          <w:sz w:val="22"/>
          <w:szCs w:val="22"/>
        </w:rPr>
        <w:t xml:space="preserve">His Majesty the King in right of </w:t>
      </w:r>
      <w:r>
        <w:rPr>
          <w:rFonts w:ascii="Arial" w:hAnsi="Arial" w:cs="Arial"/>
          <w:b/>
          <w:bCs/>
          <w:color w:val="000000" w:themeColor="text1"/>
          <w:sz w:val="22"/>
          <w:szCs w:val="22"/>
        </w:rPr>
        <w:t>Alberta</w:t>
      </w:r>
    </w:p>
    <w:p w14:paraId="6B86C768" w14:textId="77777777" w:rsidR="00DF7E04" w:rsidRPr="002D073F" w:rsidRDefault="00DF7E04" w:rsidP="00DF7E04">
      <w:pPr>
        <w:spacing w:line="259" w:lineRule="auto"/>
        <w:rPr>
          <w:rFonts w:ascii="Arial" w:eastAsia="Arial" w:hAnsi="Arial" w:cs="Arial"/>
          <w:b/>
          <w:bCs/>
          <w:sz w:val="22"/>
          <w:szCs w:val="22"/>
        </w:rPr>
      </w:pPr>
      <w:r w:rsidRPr="7EDE52BD">
        <w:rPr>
          <w:rFonts w:ascii="Arial" w:hAnsi="Arial" w:cs="Arial"/>
          <w:b/>
          <w:bCs/>
          <w:color w:val="000000" w:themeColor="text1"/>
          <w:sz w:val="22"/>
          <w:szCs w:val="22"/>
        </w:rPr>
        <w:t>as represented by the Minister of Transportation</w:t>
      </w:r>
      <w:r w:rsidRPr="7EDE52BD">
        <w:rPr>
          <w:rFonts w:ascii="Arial" w:eastAsia="Arial" w:hAnsi="Arial" w:cs="Arial"/>
          <w:b/>
          <w:bCs/>
          <w:color w:val="000000" w:themeColor="text1"/>
          <w:sz w:val="22"/>
          <w:szCs w:val="22"/>
        </w:rPr>
        <w:t xml:space="preserve"> and Economic Corridors</w:t>
      </w:r>
    </w:p>
    <w:p w14:paraId="2C9CE3AF" w14:textId="77777777" w:rsidR="00DF7E04" w:rsidRDefault="00DF7E04" w:rsidP="00DF7E04">
      <w:pPr>
        <w:spacing w:line="259" w:lineRule="auto"/>
        <w:rPr>
          <w:rFonts w:ascii="Arial" w:hAnsi="Arial" w:cs="Arial"/>
          <w:color w:val="000000" w:themeColor="text1"/>
          <w:sz w:val="22"/>
          <w:szCs w:val="22"/>
        </w:rPr>
      </w:pPr>
    </w:p>
    <w:p w14:paraId="19D770A4" w14:textId="77777777" w:rsidR="00DF7E04" w:rsidRDefault="00DF7E04" w:rsidP="00DF7E04">
      <w:pPr>
        <w:spacing w:line="259" w:lineRule="auto"/>
        <w:rPr>
          <w:lang w:val="en-CA"/>
        </w:rPr>
      </w:pPr>
      <w:r w:rsidRPr="002D073F">
        <w:rPr>
          <w:rFonts w:ascii="Arial" w:hAnsi="Arial" w:cs="Arial"/>
          <w:color w:val="000000" w:themeColor="text1"/>
          <w:sz w:val="22"/>
          <w:szCs w:val="22"/>
        </w:rPr>
        <w:t>Per:</w:t>
      </w:r>
      <w:r>
        <w:rPr>
          <w:rFonts w:ascii="Arial" w:hAnsi="Arial" w:cs="Arial"/>
          <w:color w:val="000000" w:themeColor="text1"/>
          <w:sz w:val="22"/>
          <w:szCs w:val="22"/>
        </w:rPr>
        <w:t xml:space="preserve"> </w:t>
      </w:r>
      <w:r w:rsidRPr="000B3267">
        <w:rPr>
          <w:lang w:val="en-CA"/>
        </w:rPr>
        <w:t>______________________________</w:t>
      </w:r>
    </w:p>
    <w:p w14:paraId="790902AA" w14:textId="77777777" w:rsidR="00DF7E04" w:rsidRDefault="00DF7E04" w:rsidP="00DF7E04">
      <w:pPr>
        <w:spacing w:line="259" w:lineRule="auto"/>
        <w:rPr>
          <w:lang w:val="en-CA"/>
        </w:rPr>
      </w:pPr>
    </w:p>
    <w:p w14:paraId="69B831B6" w14:textId="77777777" w:rsidR="00DF7E04" w:rsidRDefault="00DF7E04" w:rsidP="00DF7E04">
      <w:pPr>
        <w:spacing w:line="259" w:lineRule="auto"/>
        <w:rPr>
          <w:rFonts w:ascii="Arial" w:hAnsi="Arial" w:cs="Arial"/>
          <w:color w:val="000000" w:themeColor="text1"/>
          <w:sz w:val="22"/>
          <w:szCs w:val="22"/>
        </w:rPr>
      </w:pPr>
      <w:r w:rsidRPr="005B7C84">
        <w:rPr>
          <w:rFonts w:ascii="Arial" w:hAnsi="Arial" w:cs="Arial"/>
          <w:color w:val="000000" w:themeColor="text1"/>
          <w:sz w:val="22"/>
          <w:szCs w:val="22"/>
        </w:rPr>
        <w:t>Per:</w:t>
      </w:r>
      <w:r>
        <w:rPr>
          <w:lang w:val="en-CA"/>
        </w:rPr>
        <w:t xml:space="preserve"> </w:t>
      </w:r>
      <w:r w:rsidRPr="000B3267">
        <w:rPr>
          <w:lang w:val="en-CA"/>
        </w:rPr>
        <w:t>______________________________</w:t>
      </w:r>
    </w:p>
    <w:p w14:paraId="5A57F9FE" w14:textId="77777777" w:rsidR="00DF7E04" w:rsidRDefault="00DF7E04" w:rsidP="00DF7E04">
      <w:pPr>
        <w:tabs>
          <w:tab w:val="left" w:pos="2880"/>
        </w:tabs>
        <w:spacing w:line="259" w:lineRule="auto"/>
        <w:jc w:val="center"/>
        <w:rPr>
          <w:rFonts w:ascii="Arial" w:hAnsi="Arial" w:cs="Arial"/>
          <w:color w:val="000000" w:themeColor="text1"/>
          <w:sz w:val="22"/>
          <w:szCs w:val="22"/>
          <w:lang w:val="en-CA"/>
        </w:rPr>
      </w:pPr>
    </w:p>
    <w:p w14:paraId="7C1E6E2B" w14:textId="77777777" w:rsidR="00DF7E04" w:rsidRDefault="00DF7E04" w:rsidP="00DF7E04">
      <w:pPr>
        <w:tabs>
          <w:tab w:val="left" w:pos="2880"/>
        </w:tabs>
        <w:suppressAutoHyphens/>
        <w:outlineLvl w:val="0"/>
        <w:rPr>
          <w:rFonts w:ascii="Arial" w:hAnsi="Arial"/>
          <w:spacing w:val="-2"/>
          <w:sz w:val="22"/>
          <w:szCs w:val="22"/>
        </w:rPr>
      </w:pPr>
      <w:r w:rsidRPr="004F1E79">
        <w:rPr>
          <w:rFonts w:ascii="Arial" w:hAnsi="Arial"/>
          <w:noProof/>
          <w:spacing w:val="-2"/>
          <w:sz w:val="22"/>
          <w:szCs w:val="22"/>
          <w:lang w:val="en-CA" w:eastAsia="en-CA"/>
        </w:rPr>
        <mc:AlternateContent>
          <mc:Choice Requires="wpg">
            <w:drawing>
              <wp:anchor distT="0" distB="0" distL="114300" distR="114300" simplePos="0" relativeHeight="251669504" behindDoc="1" locked="0" layoutInCell="1" allowOverlap="1" wp14:anchorId="71A0273F" wp14:editId="280E987F">
                <wp:simplePos x="0" y="0"/>
                <wp:positionH relativeFrom="page">
                  <wp:posOffset>41275</wp:posOffset>
                </wp:positionH>
                <wp:positionV relativeFrom="page">
                  <wp:posOffset>36830</wp:posOffset>
                </wp:positionV>
                <wp:extent cx="1270" cy="4876165"/>
                <wp:effectExtent l="12700" t="8255" r="14605" b="114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876165"/>
                          <a:chOff x="65" y="58"/>
                          <a:chExt cx="2" cy="7679"/>
                        </a:xfrm>
                      </wpg:grpSpPr>
                      <wps:wsp>
                        <wps:cNvPr id="8" name="Freeform 11"/>
                        <wps:cNvSpPr>
                          <a:spLocks/>
                        </wps:cNvSpPr>
                        <wps:spPr bwMode="auto">
                          <a:xfrm>
                            <a:off x="65" y="58"/>
                            <a:ext cx="2" cy="7679"/>
                          </a:xfrm>
                          <a:custGeom>
                            <a:avLst/>
                            <a:gdLst>
                              <a:gd name="T0" fmla="+- 0 7737 58"/>
                              <a:gd name="T1" fmla="*/ 7737 h 7679"/>
                              <a:gd name="T2" fmla="+- 0 58 58"/>
                              <a:gd name="T3" fmla="*/ 58 h 7679"/>
                            </a:gdLst>
                            <a:ahLst/>
                            <a:cxnLst>
                              <a:cxn ang="0">
                                <a:pos x="0" y="T1"/>
                              </a:cxn>
                              <a:cxn ang="0">
                                <a:pos x="0" y="T3"/>
                              </a:cxn>
                            </a:cxnLst>
                            <a:rect l="0" t="0" r="r" b="b"/>
                            <a:pathLst>
                              <a:path h="7679">
                                <a:moveTo>
                                  <a:pt x="0" y="7679"/>
                                </a:moveTo>
                                <a:lnTo>
                                  <a:pt x="0" y="0"/>
                                </a:lnTo>
                              </a:path>
                            </a:pathLst>
                          </a:custGeom>
                          <a:noFill/>
                          <a:ln w="13676">
                            <a:solidFill>
                              <a:srgbClr val="D8D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50665" id="Group 7" o:spid="_x0000_s1026" style="position:absolute;margin-left:3.25pt;margin-top:2.9pt;width:.1pt;height:383.95pt;z-index:-251646976;mso-position-horizontal-relative:page;mso-position-vertical-relative:page" coordorigin="65,58" coordsize="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y8WwMAANgHAAAOAAAAZHJzL2Uyb0RvYy54bWykVdtu2zAMfR+wfxD0uCF1nDhxajQtujgp&#10;BnRbgXYfoNjyBbMlT1LidMP+fRRlJ2m6G7o8OJRIUYeHFHlxtasrsuVKl1LMqX82pISLRKalyOf0&#10;88NqMKNEGyZSVknB5/SRa3p1+frVRdtEfCQLWaVcEXAidNQ2c1oY00Sep5OC10yfyYYLUGZS1czA&#10;UuVeqlgL3uvKGw2HU6+VKm2UTLjWsBs7Jb1E/1nGE/MpyzQ3pJpTwGbwq/C7tl/v8oJFuWJNUSYd&#10;DPYCFDUrBVy6dxUzw8hGlc9c1WWipJaZOUtk7cksKxOOMUA0/vAkmhslNw3Gkkdt3uxpAmpPeHqx&#10;2+Tj9k6RMp3TkBLBakgR3kpCS03b5BFY3KjmvrlTLj4Qb2XyRYPaO9Xbde6Mybr9IFNwxzZGIjW7&#10;TNXWBQRNdpiBx30G+M6QBDb9UQhZSkARzMKpP524BCUFZNEegg0Cysms3192B0fuVDgNz63KY5G7&#10;DiF2kGw8UGX6QKT+PyLvC9ZwzI+2NHVEQsU7IleKc1u5xPcdmWjVM6mPaTzSWIwa2P4rgSdc9BT+&#10;jgkWJRttbrjEJLDtrTau+FOQMLVph/sBUpDVFbyDtwMyJGE4DknPeL438nujN54zKUjPPjyDvRnA&#10;OfI1mf3C07g3AU9gcPADWcx7dKzoASc70SEGiTDbaIZYYI3Uh8J6QM7BAxjZ6P5oO+5qBm3dme4K&#10;BR3ktHcoSqB3rF0JNsxYZPYKK5ICXpItQrtRyy1/kKgyB2Q9S3DPwaASzw2xO4GV04FgL8Da3l9q&#10;sR5lVchVWVWY1kqQFt7TeBpOEYuWVZlarYWjVb5eVIpsGbTFeBa/WwYdA0/MoP2IFL0VnKXLTjas&#10;rJyM2Kw/qL2OA1uF2Pe+nw/Pl7PlLBgEo+lyEAzjeHC9WgSD6coPJ/E4Xixi/4eF5gdRUaYpFxZd&#10;34P94N+eZjcNXPfcd+EnUTwJdoW/58F6T2EgyxBL/4/RQS9xT9M1krVMH+GZKumGCgxBEAqpvlHS&#10;wkCZU/11wxSnpHovoNGc+0FgJxAugkk4goU61qyPNUwk4GpODYUKt+LCuKm1aVSZF3CTj2kV8hr6&#10;a1bat4z4HKpuAb0OJRwfGEs36ux8Ol6j1WEgX/4EAAD//wMAUEsDBBQABgAIAAAAIQDTGDNM3AAA&#10;AAUBAAAPAAAAZHJzL2Rvd25yZXYueG1sTM5BS8NAEAXgu+B/WEbwZjexJJE0k1KKeiqCrSC9TbPT&#10;JDS7G7LbJP33ric9Du/x5ivWs+7EyINrrUGIFxEINpVVrakRvg5vTy8gnCejqLOGEW7sYF3e3xWU&#10;KzuZTx73vhZhxLicEBrv+1xKVzWsyS1szyZkZzto8uEcaqkGmsK47uRzFKVSU2vCh4Z63jZcXfZX&#10;jfA+0bRZxq/j7nLe3o6H5ON7FzPi48O8WYHwPPu/MvzyAx3KYDrZq1FOdAhpEooISfCHNM1AnBCy&#10;bJmBLAv5X1/+AAAA//8DAFBLAQItABQABgAIAAAAIQC2gziS/gAAAOEBAAATAAAAAAAAAAAAAAAA&#10;AAAAAABbQ29udGVudF9UeXBlc10ueG1sUEsBAi0AFAAGAAgAAAAhADj9If/WAAAAlAEAAAsAAAAA&#10;AAAAAAAAAAAALwEAAF9yZWxzLy5yZWxzUEsBAi0AFAAGAAgAAAAhAIcjzLxbAwAA2AcAAA4AAAAA&#10;AAAAAAAAAAAALgIAAGRycy9lMm9Eb2MueG1sUEsBAi0AFAAGAAgAAAAhANMYM0zcAAAABQEAAA8A&#10;AAAAAAAAAAAAAAAAtQUAAGRycy9kb3ducmV2LnhtbFBLBQYAAAAABAAEAPMAAAC+BgAAAAA=&#10;">
                <v:shape id="Freeform 11" o:spid="_x0000_s1027" style="position:absolute;left:65;top:58;width:2;height:7679;visibility:visible;mso-wrap-style:square;v-text-anchor:top" coordsize="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dzuQAAANoAAAAPAAAAZHJzL2Rvd25yZXYueG1sRE9LCsIw&#10;EN0L3iGM4E5TXahUo0hBcOnvAEMzNtVmUpKo1dObheDy8f6rTWcb8SQfascKJuMMBHHpdM2Vgst5&#10;N1qACBFZY+OYFLwpwGbd760w1+7FR3qeYiVSCIccFZgY21zKUBqyGMauJU7c1XmLMUFfSe3xlcJt&#10;I6dZNpMWa04NBlsqDJX308MqcHPk22Na7Q+hXHzipyiM3xVKDQfddgkiUhf/4p97rxWkrelKugFy&#10;/QUAAP//AwBQSwECLQAUAAYACAAAACEA2+H2y+4AAACFAQAAEwAAAAAAAAAAAAAAAAAAAAAAW0Nv&#10;bnRlbnRfVHlwZXNdLnhtbFBLAQItABQABgAIAAAAIQBa9CxbvwAAABUBAAALAAAAAAAAAAAAAAAA&#10;AB8BAABfcmVscy8ucmVsc1BLAQItABQABgAIAAAAIQDedTdzuQAAANoAAAAPAAAAAAAAAAAAAAAA&#10;AAcCAABkcnMvZG93bnJldi54bWxQSwUGAAAAAAMAAwC3AAAA7QIAAAAA&#10;" path="m,7679l,e" filled="f" strokecolor="#d8dbe4" strokeweight=".37989mm">
                  <v:path arrowok="t" o:connecttype="custom" o:connectlocs="0,7737;0,58" o:connectangles="0,0"/>
                </v:shape>
                <w10:wrap anchorx="page" anchory="page"/>
              </v:group>
            </w:pict>
          </mc:Fallback>
        </mc:AlternateContent>
      </w:r>
      <w:r>
        <w:rPr>
          <w:rFonts w:ascii="Arial" w:hAnsi="Arial"/>
          <w:spacing w:val="-2"/>
          <w:sz w:val="22"/>
          <w:szCs w:val="22"/>
        </w:rPr>
        <w:t>e</w:t>
      </w:r>
      <w:r w:rsidRPr="004F1E79">
        <w:rPr>
          <w:rFonts w:ascii="Arial" w:hAnsi="Arial"/>
          <w:spacing w:val="-2"/>
          <w:sz w:val="22"/>
          <w:szCs w:val="22"/>
        </w:rPr>
        <w:t>nclosure</w:t>
      </w:r>
    </w:p>
    <w:p w14:paraId="36757337" w14:textId="77777777" w:rsidR="00DF7E04" w:rsidRDefault="00DF7E04" w:rsidP="00DF7E04">
      <w:pPr>
        <w:tabs>
          <w:tab w:val="left" w:pos="2880"/>
        </w:tabs>
        <w:suppressAutoHyphens/>
        <w:outlineLvl w:val="0"/>
        <w:rPr>
          <w:rFonts w:ascii="Arial" w:hAnsi="Arial" w:cs="Arial"/>
          <w:sz w:val="22"/>
          <w:szCs w:val="22"/>
          <w:lang w:val="en-CA"/>
        </w:rPr>
      </w:pPr>
      <w:r>
        <w:rPr>
          <w:rFonts w:ascii="Arial" w:hAnsi="Arial"/>
          <w:spacing w:val="-2"/>
          <w:sz w:val="22"/>
          <w:szCs w:val="22"/>
        </w:rPr>
        <w:t>c</w:t>
      </w:r>
      <w:r w:rsidRPr="005B7C84">
        <w:rPr>
          <w:rFonts w:ascii="Arial" w:hAnsi="Arial"/>
          <w:spacing w:val="-2"/>
          <w:sz w:val="22"/>
          <w:szCs w:val="22"/>
        </w:rPr>
        <w:t xml:space="preserve">c. signed copy to: </w:t>
      </w:r>
      <w:r w:rsidRPr="005B7C84">
        <w:rPr>
          <w:rFonts w:ascii="Arial" w:hAnsi="Arial"/>
          <w:spacing w:val="-2"/>
          <w:sz w:val="22"/>
          <w:szCs w:val="22"/>
        </w:rPr>
        <w:tab/>
      </w:r>
      <w:r>
        <w:rPr>
          <w:rFonts w:ascii="Arial" w:hAnsi="Arial" w:cs="Arial"/>
          <w:sz w:val="22"/>
          <w:szCs w:val="22"/>
          <w:lang w:val="en-CA"/>
        </w:rPr>
        <w:fldChar w:fldCharType="begin">
          <w:ffData>
            <w:name w:val=""/>
            <w:enabled/>
            <w:calcOnExit w:val="0"/>
            <w:textInput>
              <w:default w:val="TEC's Consultant Nam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TEC's Consultant Name</w:t>
      </w:r>
      <w:r>
        <w:rPr>
          <w:rFonts w:ascii="Arial" w:hAnsi="Arial" w:cs="Arial"/>
          <w:sz w:val="22"/>
          <w:szCs w:val="22"/>
          <w:lang w:val="en-CA"/>
        </w:rPr>
        <w:fldChar w:fldCharType="end"/>
      </w:r>
    </w:p>
    <w:p w14:paraId="52D1C7BE" w14:textId="77777777" w:rsidR="00DF7E04" w:rsidRDefault="00DF7E04" w:rsidP="00DF7E04">
      <w:pPr>
        <w:tabs>
          <w:tab w:val="left" w:pos="2880"/>
        </w:tabs>
        <w:suppressAutoHyphens/>
        <w:outlineLvl w:val="0"/>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fldChar w:fldCharType="begin">
          <w:ffData>
            <w:name w:val=""/>
            <w:enabled/>
            <w:calcOnExit w:val="0"/>
            <w:textInput>
              <w:default w:val="Mailing Address"/>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Mailing Address</w:t>
      </w:r>
      <w:r>
        <w:rPr>
          <w:rFonts w:ascii="Arial" w:hAnsi="Arial" w:cs="Arial"/>
          <w:sz w:val="22"/>
          <w:szCs w:val="22"/>
          <w:lang w:val="en-CA"/>
        </w:rPr>
        <w:fldChar w:fldCharType="end"/>
      </w:r>
    </w:p>
    <w:p w14:paraId="54E897CB" w14:textId="77777777" w:rsidR="00DF7E04" w:rsidRDefault="00DF7E04" w:rsidP="00DF7E04">
      <w:pPr>
        <w:tabs>
          <w:tab w:val="left" w:pos="2880"/>
        </w:tabs>
        <w:suppressAutoHyphens/>
        <w:outlineLvl w:val="0"/>
        <w:rPr>
          <w:rFonts w:ascii="Arial" w:hAnsi="Arial"/>
          <w:spacing w:val="-2"/>
          <w:sz w:val="22"/>
          <w:szCs w:val="22"/>
          <w:lang w:val="en-CA"/>
        </w:rPr>
      </w:pPr>
      <w:r>
        <w:rPr>
          <w:rFonts w:ascii="Arial" w:hAnsi="Arial" w:cs="Arial"/>
          <w:sz w:val="22"/>
          <w:szCs w:val="22"/>
          <w:lang w:val="en-CA"/>
        </w:rPr>
        <w:tab/>
        <w:t xml:space="preserve">Attention: </w:t>
      </w:r>
      <w:r>
        <w:rPr>
          <w:rFonts w:ascii="Arial" w:hAnsi="Arial" w:cs="Arial"/>
          <w:sz w:val="22"/>
          <w:szCs w:val="22"/>
          <w:lang w:val="en-CA"/>
        </w:rPr>
        <w:fldChar w:fldCharType="begin">
          <w:ffData>
            <w:name w:val=""/>
            <w:enabled/>
            <w:calcOnExit w:val="0"/>
            <w:textInput>
              <w:default w:val="Consultant's Representative"/>
            </w:textInput>
          </w:ffData>
        </w:fldChar>
      </w:r>
      <w:r>
        <w:rPr>
          <w:rFonts w:ascii="Arial" w:hAnsi="Arial" w:cs="Arial"/>
          <w:sz w:val="22"/>
          <w:szCs w:val="22"/>
          <w:lang w:val="en-CA"/>
        </w:rPr>
        <w:instrText xml:space="preserve"> FORMTEXT </w:instrText>
      </w:r>
      <w:r>
        <w:rPr>
          <w:rFonts w:ascii="Arial" w:hAnsi="Arial" w:cs="Arial"/>
          <w:sz w:val="22"/>
          <w:szCs w:val="22"/>
          <w:lang w:val="en-CA"/>
        </w:rPr>
      </w:r>
      <w:r>
        <w:rPr>
          <w:rFonts w:ascii="Arial" w:hAnsi="Arial" w:cs="Arial"/>
          <w:sz w:val="22"/>
          <w:szCs w:val="22"/>
          <w:lang w:val="en-CA"/>
        </w:rPr>
        <w:fldChar w:fldCharType="separate"/>
      </w:r>
      <w:r>
        <w:rPr>
          <w:rFonts w:ascii="Arial" w:hAnsi="Arial" w:cs="Arial"/>
          <w:noProof/>
          <w:sz w:val="22"/>
          <w:szCs w:val="22"/>
          <w:lang w:val="en-CA"/>
        </w:rPr>
        <w:t>Consultant's Representative</w:t>
      </w:r>
      <w:r>
        <w:rPr>
          <w:rFonts w:ascii="Arial" w:hAnsi="Arial" w:cs="Arial"/>
          <w:sz w:val="22"/>
          <w:szCs w:val="22"/>
          <w:lang w:val="en-CA"/>
        </w:rPr>
        <w:fldChar w:fldCharType="end"/>
      </w:r>
    </w:p>
    <w:p w14:paraId="7A14236E" w14:textId="77777777" w:rsidR="00DF7E04" w:rsidRDefault="00DF7E04" w:rsidP="00DF7E04">
      <w:pPr>
        <w:tabs>
          <w:tab w:val="left" w:pos="2880"/>
        </w:tabs>
        <w:suppressAutoHyphens/>
        <w:outlineLvl w:val="0"/>
        <w:rPr>
          <w:rFonts w:ascii="Arial" w:hAnsi="Arial"/>
          <w:spacing w:val="-2"/>
          <w:sz w:val="22"/>
          <w:szCs w:val="22"/>
          <w:u w:val="thick"/>
        </w:rPr>
      </w:pPr>
    </w:p>
    <w:p w14:paraId="70EE6E30" w14:textId="77777777" w:rsidR="002B69EC" w:rsidRDefault="002B69EC" w:rsidP="002B69EC">
      <w:pPr>
        <w:rPr>
          <w:rFonts w:ascii="Arial" w:hAnsi="Arial"/>
          <w:spacing w:val="-2"/>
          <w:sz w:val="22"/>
          <w:szCs w:val="22"/>
          <w:lang w:val="en-CA"/>
        </w:rPr>
      </w:pPr>
    </w:p>
    <w:p w14:paraId="060620AD" w14:textId="0BF25DE6" w:rsidR="009C2807" w:rsidRDefault="009C2807">
      <w:pPr>
        <w:spacing w:after="160" w:line="259" w:lineRule="auto"/>
        <w:rPr>
          <w:rFonts w:ascii="Arial" w:hAnsi="Arial"/>
          <w:spacing w:val="-2"/>
          <w:sz w:val="22"/>
          <w:szCs w:val="22"/>
          <w:lang w:val="en-CA"/>
        </w:rPr>
      </w:pPr>
      <w:r>
        <w:rPr>
          <w:rFonts w:ascii="Arial" w:hAnsi="Arial"/>
          <w:spacing w:val="-2"/>
          <w:sz w:val="22"/>
          <w:szCs w:val="22"/>
          <w:lang w:val="en-CA"/>
        </w:rPr>
        <w:br w:type="page"/>
      </w:r>
    </w:p>
    <w:p w14:paraId="6E4E71B6" w14:textId="77777777" w:rsidR="00E365B0" w:rsidRPr="000B3267" w:rsidRDefault="00E365B0" w:rsidP="00E365B0">
      <w:pPr>
        <w:jc w:val="right"/>
        <w:rPr>
          <w:rFonts w:ascii="Arial" w:hAnsi="Arial"/>
          <w:b/>
          <w:sz w:val="22"/>
          <w:lang w:val="en-CA"/>
        </w:rPr>
      </w:pPr>
      <w:r w:rsidRPr="000B3267">
        <w:rPr>
          <w:rFonts w:ascii="Arial" w:hAnsi="Arial"/>
          <w:b/>
          <w:sz w:val="22"/>
          <w:lang w:val="en-CA"/>
        </w:rPr>
        <w:lastRenderedPageBreak/>
        <w:t xml:space="preserve">Our File:    </w:t>
      </w:r>
      <w:r>
        <w:rPr>
          <w:rFonts w:ascii="Arial" w:hAnsi="Arial"/>
          <w:b/>
          <w:sz w:val="22"/>
          <w:lang w:val="en-CA"/>
        </w:rPr>
        <w:t xml:space="preserve">Highway </w:t>
      </w:r>
      <w:r>
        <w:rPr>
          <w:rFonts w:ascii="Arial" w:hAnsi="Arial"/>
          <w:b/>
          <w:sz w:val="22"/>
          <w:lang w:val="en-CA"/>
        </w:rPr>
        <w:fldChar w:fldCharType="begin">
          <w:ffData>
            <w:name w:val="Text1"/>
            <w:enabled/>
            <w:calcOnExit w:val="0"/>
            <w:textInput/>
          </w:ffData>
        </w:fldChar>
      </w:r>
      <w:r>
        <w:rPr>
          <w:rFonts w:ascii="Arial" w:hAnsi="Arial"/>
          <w:b/>
          <w:sz w:val="22"/>
          <w:lang w:val="en-CA"/>
        </w:rPr>
        <w:instrText xml:space="preserve"> FORMTEXT </w:instrText>
      </w:r>
      <w:r>
        <w:rPr>
          <w:rFonts w:ascii="Arial" w:hAnsi="Arial"/>
          <w:b/>
          <w:sz w:val="22"/>
          <w:lang w:val="en-CA"/>
        </w:rPr>
      </w:r>
      <w:r>
        <w:rPr>
          <w:rFonts w:ascii="Arial" w:hAnsi="Arial"/>
          <w:b/>
          <w:sz w:val="22"/>
          <w:lang w:val="en-CA"/>
        </w:rPr>
        <w:fldChar w:fldCharType="separate"/>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sz w:val="22"/>
          <w:lang w:val="en-CA"/>
        </w:rPr>
        <w:fldChar w:fldCharType="end"/>
      </w:r>
    </w:p>
    <w:p w14:paraId="526D5681" w14:textId="77777777" w:rsidR="00E365B0" w:rsidRPr="000B3267" w:rsidRDefault="00E365B0" w:rsidP="00E365B0">
      <w:pPr>
        <w:jc w:val="right"/>
        <w:rPr>
          <w:rFonts w:ascii="Arial" w:hAnsi="Arial"/>
          <w:b/>
          <w:sz w:val="22"/>
          <w:lang w:val="en-CA"/>
        </w:rPr>
      </w:pPr>
      <w:r>
        <w:rPr>
          <w:rFonts w:ascii="Arial" w:hAnsi="Arial"/>
          <w:b/>
          <w:sz w:val="22"/>
          <w:lang w:val="en-CA"/>
        </w:rPr>
        <w:t xml:space="preserve">Utility </w:t>
      </w:r>
      <w:r w:rsidRPr="000B3267">
        <w:rPr>
          <w:rFonts w:ascii="Arial" w:hAnsi="Arial"/>
          <w:b/>
          <w:sz w:val="22"/>
          <w:lang w:val="en-CA"/>
        </w:rPr>
        <w:t xml:space="preserve">Agreement No. </w:t>
      </w:r>
      <w:r>
        <w:rPr>
          <w:rFonts w:ascii="Arial" w:hAnsi="Arial"/>
          <w:b/>
          <w:sz w:val="22"/>
          <w:lang w:val="en-CA"/>
        </w:rPr>
        <w:fldChar w:fldCharType="begin">
          <w:ffData>
            <w:name w:val="Text5"/>
            <w:enabled/>
            <w:calcOnExit w:val="0"/>
            <w:textInput/>
          </w:ffData>
        </w:fldChar>
      </w:r>
      <w:bookmarkStart w:id="5" w:name="Text5"/>
      <w:r>
        <w:rPr>
          <w:rFonts w:ascii="Arial" w:hAnsi="Arial"/>
          <w:b/>
          <w:sz w:val="22"/>
          <w:lang w:val="en-CA"/>
        </w:rPr>
        <w:instrText xml:space="preserve"> FORMTEXT </w:instrText>
      </w:r>
      <w:r>
        <w:rPr>
          <w:rFonts w:ascii="Arial" w:hAnsi="Arial"/>
          <w:b/>
          <w:sz w:val="22"/>
          <w:lang w:val="en-CA"/>
        </w:rPr>
      </w:r>
      <w:r>
        <w:rPr>
          <w:rFonts w:ascii="Arial" w:hAnsi="Arial"/>
          <w:b/>
          <w:sz w:val="22"/>
          <w:lang w:val="en-CA"/>
        </w:rPr>
        <w:fldChar w:fldCharType="separate"/>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noProof/>
          <w:sz w:val="22"/>
          <w:lang w:val="en-CA"/>
        </w:rPr>
        <w:t> </w:t>
      </w:r>
      <w:r>
        <w:rPr>
          <w:rFonts w:ascii="Arial" w:hAnsi="Arial"/>
          <w:b/>
          <w:sz w:val="22"/>
          <w:lang w:val="en-CA"/>
        </w:rPr>
        <w:fldChar w:fldCharType="end"/>
      </w:r>
      <w:bookmarkEnd w:id="5"/>
    </w:p>
    <w:p w14:paraId="479C6D00" w14:textId="77777777" w:rsidR="00E365B0" w:rsidRPr="000B3267" w:rsidRDefault="00E365B0" w:rsidP="00E365B0">
      <w:pPr>
        <w:jc w:val="right"/>
        <w:rPr>
          <w:rFonts w:ascii="Arial" w:hAnsi="Arial"/>
          <w:b/>
          <w:strike/>
          <w:sz w:val="22"/>
          <w:lang w:val="en-CA"/>
        </w:rPr>
      </w:pPr>
    </w:p>
    <w:p w14:paraId="570E868B" w14:textId="77777777" w:rsidR="00E365B0" w:rsidRDefault="00E365B0" w:rsidP="00E365B0">
      <w:pPr>
        <w:pStyle w:val="Title"/>
        <w:outlineLvl w:val="0"/>
        <w:rPr>
          <w:sz w:val="24"/>
          <w:lang w:val="en-CA"/>
        </w:rPr>
      </w:pPr>
      <w:r w:rsidRPr="000B3267">
        <w:rPr>
          <w:sz w:val="24"/>
          <w:lang w:val="en-CA"/>
        </w:rPr>
        <w:t>New Roadway over Existing Pipeline Crossing Agreement</w:t>
      </w:r>
    </w:p>
    <w:p w14:paraId="634C71C3" w14:textId="77777777" w:rsidR="00E365B0" w:rsidRPr="000B3267" w:rsidRDefault="00E365B0" w:rsidP="00E365B0">
      <w:pPr>
        <w:pStyle w:val="Title"/>
        <w:outlineLvl w:val="0"/>
        <w:rPr>
          <w:sz w:val="24"/>
          <w:lang w:val="en-CA"/>
        </w:rPr>
      </w:pPr>
    </w:p>
    <w:p w14:paraId="06B53BEE" w14:textId="77777777" w:rsidR="00E365B0" w:rsidRPr="000B3267" w:rsidRDefault="00E365B0" w:rsidP="00E365B0">
      <w:pPr>
        <w:spacing w:after="240" w:line="240" w:lineRule="atLeast"/>
        <w:rPr>
          <w:rFonts w:ascii="Arial" w:hAnsi="Arial"/>
          <w:sz w:val="22"/>
          <w:lang w:val="en-CA"/>
        </w:rPr>
      </w:pPr>
      <w:r w:rsidRPr="000B3267">
        <w:rPr>
          <w:rFonts w:ascii="Arial" w:hAnsi="Arial"/>
          <w:b/>
          <w:sz w:val="22"/>
          <w:lang w:val="en-CA"/>
        </w:rPr>
        <w:t>THIS AGREEMENT</w:t>
      </w:r>
      <w:r w:rsidRPr="000B3267">
        <w:rPr>
          <w:rFonts w:ascii="Arial" w:hAnsi="Arial"/>
          <w:sz w:val="22"/>
          <w:lang w:val="en-CA"/>
        </w:rPr>
        <w:t xml:space="preserve"> is made and effective as of the </w:t>
      </w:r>
      <w:r>
        <w:rPr>
          <w:rFonts w:ascii="Arial" w:hAnsi="Arial"/>
          <w:sz w:val="22"/>
          <w:lang w:val="en-CA"/>
        </w:rPr>
        <w:fldChar w:fldCharType="begin">
          <w:ffData>
            <w:name w:val="Text2"/>
            <w:enabled/>
            <w:calcOnExit w:val="0"/>
            <w:textInput/>
          </w:ffData>
        </w:fldChar>
      </w:r>
      <w:r>
        <w:rPr>
          <w:rFonts w:ascii="Arial" w:hAnsi="Arial"/>
          <w:sz w:val="22"/>
          <w:lang w:val="en-CA"/>
        </w:rPr>
        <w:instrText xml:space="preserve"> FORMTEXT </w:instrText>
      </w:r>
      <w:r>
        <w:rPr>
          <w:rFonts w:ascii="Arial" w:hAnsi="Arial"/>
          <w:sz w:val="22"/>
          <w:lang w:val="en-CA"/>
        </w:rPr>
      </w:r>
      <w:r>
        <w:rPr>
          <w:rFonts w:ascii="Arial" w:hAnsi="Arial"/>
          <w:sz w:val="22"/>
          <w:lang w:val="en-CA"/>
        </w:rPr>
        <w:fldChar w:fldCharType="separate"/>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sz w:val="22"/>
          <w:lang w:val="en-CA"/>
        </w:rPr>
        <w:fldChar w:fldCharType="end"/>
      </w:r>
      <w:r>
        <w:rPr>
          <w:rFonts w:ascii="Arial" w:hAnsi="Arial"/>
          <w:sz w:val="22"/>
          <w:lang w:val="en-CA"/>
        </w:rPr>
        <w:t xml:space="preserve"> </w:t>
      </w:r>
      <w:r w:rsidRPr="000B3267">
        <w:rPr>
          <w:rFonts w:ascii="Arial" w:hAnsi="Arial"/>
          <w:sz w:val="22"/>
          <w:lang w:val="en-CA"/>
        </w:rPr>
        <w:t>day of</w:t>
      </w:r>
      <w:r>
        <w:rPr>
          <w:rFonts w:ascii="Arial" w:hAnsi="Arial"/>
          <w:sz w:val="22"/>
          <w:lang w:val="en-CA"/>
        </w:rPr>
        <w:fldChar w:fldCharType="begin">
          <w:ffData>
            <w:name w:val="Text3"/>
            <w:enabled/>
            <w:calcOnExit w:val="0"/>
            <w:textInput/>
          </w:ffData>
        </w:fldChar>
      </w:r>
      <w:r>
        <w:rPr>
          <w:rFonts w:ascii="Arial" w:hAnsi="Arial"/>
          <w:sz w:val="22"/>
          <w:lang w:val="en-CA"/>
        </w:rPr>
        <w:instrText xml:space="preserve"> FORMTEXT </w:instrText>
      </w:r>
      <w:r>
        <w:rPr>
          <w:rFonts w:ascii="Arial" w:hAnsi="Arial"/>
          <w:sz w:val="22"/>
          <w:lang w:val="en-CA"/>
        </w:rPr>
      </w:r>
      <w:r>
        <w:rPr>
          <w:rFonts w:ascii="Arial" w:hAnsi="Arial"/>
          <w:sz w:val="22"/>
          <w:lang w:val="en-CA"/>
        </w:rPr>
        <w:fldChar w:fldCharType="separate"/>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sz w:val="22"/>
          <w:lang w:val="en-CA"/>
        </w:rPr>
        <w:fldChar w:fldCharType="end"/>
      </w:r>
      <w:r w:rsidRPr="000B3267">
        <w:rPr>
          <w:rFonts w:ascii="Arial" w:hAnsi="Arial"/>
          <w:sz w:val="22"/>
          <w:lang w:val="en-CA"/>
        </w:rPr>
        <w:t xml:space="preserve">, </w:t>
      </w:r>
      <w:r>
        <w:rPr>
          <w:rFonts w:ascii="Arial" w:hAnsi="Arial"/>
          <w:sz w:val="22"/>
          <w:lang w:val="en-CA"/>
        </w:rPr>
        <w:fldChar w:fldCharType="begin">
          <w:ffData>
            <w:name w:val="Text4"/>
            <w:enabled/>
            <w:calcOnExit w:val="0"/>
            <w:textInput/>
          </w:ffData>
        </w:fldChar>
      </w:r>
      <w:r>
        <w:rPr>
          <w:rFonts w:ascii="Arial" w:hAnsi="Arial"/>
          <w:sz w:val="22"/>
          <w:lang w:val="en-CA"/>
        </w:rPr>
        <w:instrText xml:space="preserve"> FORMTEXT </w:instrText>
      </w:r>
      <w:r>
        <w:rPr>
          <w:rFonts w:ascii="Arial" w:hAnsi="Arial"/>
          <w:sz w:val="22"/>
          <w:lang w:val="en-CA"/>
        </w:rPr>
      </w:r>
      <w:r>
        <w:rPr>
          <w:rFonts w:ascii="Arial" w:hAnsi="Arial"/>
          <w:sz w:val="22"/>
          <w:lang w:val="en-CA"/>
        </w:rPr>
        <w:fldChar w:fldCharType="separate"/>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noProof/>
          <w:sz w:val="22"/>
          <w:lang w:val="en-CA"/>
        </w:rPr>
        <w:t> </w:t>
      </w:r>
      <w:r>
        <w:rPr>
          <w:rFonts w:ascii="Arial" w:hAnsi="Arial"/>
          <w:sz w:val="22"/>
          <w:lang w:val="en-CA"/>
        </w:rPr>
        <w:fldChar w:fldCharType="end"/>
      </w:r>
      <w:r w:rsidRPr="000B3267">
        <w:rPr>
          <w:rFonts w:ascii="Arial" w:hAnsi="Arial"/>
          <w:sz w:val="22"/>
          <w:lang w:val="en-CA"/>
        </w:rPr>
        <w:t>.</w:t>
      </w:r>
    </w:p>
    <w:p w14:paraId="71C8D720" w14:textId="77777777" w:rsidR="00E365B0" w:rsidRPr="00F40425" w:rsidRDefault="00E365B0" w:rsidP="00E365B0">
      <w:pPr>
        <w:tabs>
          <w:tab w:val="left" w:pos="1440"/>
          <w:tab w:val="left" w:pos="7200"/>
        </w:tabs>
        <w:spacing w:after="240" w:line="240" w:lineRule="atLeast"/>
        <w:rPr>
          <w:rFonts w:ascii="Arial" w:hAnsi="Arial"/>
          <w:b/>
          <w:bCs/>
          <w:sz w:val="22"/>
          <w:szCs w:val="22"/>
          <w:lang w:val="en-CA"/>
        </w:rPr>
      </w:pPr>
      <w:r w:rsidRPr="6A6E4AF5">
        <w:rPr>
          <w:rFonts w:ascii="Arial" w:hAnsi="Arial"/>
          <w:b/>
          <w:bCs/>
          <w:sz w:val="22"/>
          <w:szCs w:val="22"/>
          <w:lang w:val="en-CA"/>
        </w:rPr>
        <w:t xml:space="preserve">BETWEEN </w:t>
      </w:r>
      <w:r w:rsidRPr="000B3267">
        <w:rPr>
          <w:rFonts w:ascii="Arial" w:hAnsi="Arial"/>
          <w:b/>
          <w:sz w:val="22"/>
          <w:lang w:val="en-CA"/>
        </w:rPr>
        <w:tab/>
      </w:r>
      <w:r w:rsidRPr="004D59E1">
        <w:rPr>
          <w:rFonts w:ascii="Arial" w:hAnsi="Arial" w:cs="Arial"/>
          <w:b/>
          <w:sz w:val="22"/>
          <w:szCs w:val="22"/>
          <w:lang w:val="en-CA"/>
        </w:rPr>
        <w:fldChar w:fldCharType="begin">
          <w:ffData>
            <w:name w:val=""/>
            <w:enabled/>
            <w:calcOnExit w:val="0"/>
            <w:textInput>
              <w:default w:val="Registered Company Name"/>
            </w:textInput>
          </w:ffData>
        </w:fldChar>
      </w:r>
      <w:r w:rsidRPr="004D59E1">
        <w:rPr>
          <w:rFonts w:ascii="Arial" w:hAnsi="Arial" w:cs="Arial"/>
          <w:b/>
          <w:sz w:val="22"/>
          <w:szCs w:val="22"/>
          <w:lang w:val="en-CA"/>
        </w:rPr>
        <w:instrText xml:space="preserve"> FORMTEXT </w:instrText>
      </w:r>
      <w:r w:rsidRPr="004D59E1">
        <w:rPr>
          <w:rFonts w:ascii="Arial" w:hAnsi="Arial" w:cs="Arial"/>
          <w:b/>
          <w:sz w:val="22"/>
          <w:szCs w:val="22"/>
          <w:lang w:val="en-CA"/>
        </w:rPr>
      </w:r>
      <w:r w:rsidRPr="004D59E1">
        <w:rPr>
          <w:rFonts w:ascii="Arial" w:hAnsi="Arial" w:cs="Arial"/>
          <w:b/>
          <w:sz w:val="22"/>
          <w:szCs w:val="22"/>
          <w:lang w:val="en-CA"/>
        </w:rPr>
        <w:fldChar w:fldCharType="separate"/>
      </w:r>
      <w:r w:rsidRPr="004D59E1">
        <w:rPr>
          <w:rFonts w:ascii="Arial" w:hAnsi="Arial" w:cs="Arial"/>
          <w:b/>
          <w:noProof/>
          <w:sz w:val="22"/>
          <w:szCs w:val="22"/>
          <w:lang w:val="en-CA"/>
        </w:rPr>
        <w:t>Registered Company Name</w:t>
      </w:r>
      <w:r w:rsidRPr="004D59E1">
        <w:rPr>
          <w:rFonts w:ascii="Arial" w:hAnsi="Arial" w:cs="Arial"/>
          <w:b/>
          <w:sz w:val="22"/>
          <w:szCs w:val="22"/>
          <w:lang w:val="en-CA"/>
        </w:rPr>
        <w:fldChar w:fldCharType="end"/>
      </w:r>
      <w:r w:rsidRPr="00F40425">
        <w:rPr>
          <w:rFonts w:ascii="Arial" w:hAnsi="Arial"/>
          <w:b/>
          <w:sz w:val="22"/>
          <w:lang w:val="en-CA"/>
        </w:rPr>
        <w:tab/>
      </w:r>
      <w:r w:rsidRPr="6A6E4AF5">
        <w:rPr>
          <w:rFonts w:ascii="Arial" w:hAnsi="Arial"/>
          <w:b/>
          <w:bCs/>
          <w:sz w:val="22"/>
          <w:szCs w:val="22"/>
          <w:lang w:val="en-CA"/>
        </w:rPr>
        <w:t xml:space="preserve">(” Grantor”) </w:t>
      </w:r>
      <w:r w:rsidRPr="000B3267">
        <w:rPr>
          <w:rFonts w:ascii="Arial" w:hAnsi="Arial"/>
          <w:b/>
          <w:sz w:val="22"/>
          <w:lang w:val="en-CA"/>
        </w:rPr>
        <w:br/>
      </w:r>
      <w:r w:rsidRPr="000B3267">
        <w:rPr>
          <w:rFonts w:ascii="Arial" w:hAnsi="Arial"/>
          <w:b/>
          <w:sz w:val="22"/>
          <w:lang w:val="en-CA"/>
        </w:rPr>
        <w:tab/>
      </w:r>
      <w:r w:rsidRPr="6A6E4AF5">
        <w:rPr>
          <w:rFonts w:ascii="Arial" w:hAnsi="Arial"/>
          <w:sz w:val="18"/>
          <w:szCs w:val="18"/>
          <w:lang w:val="en-CA"/>
        </w:rPr>
        <w:t>(hereinafter and in Schedules A, B</w:t>
      </w:r>
      <w:r w:rsidRPr="6A6E4AF5">
        <w:rPr>
          <w:rFonts w:ascii="Arial" w:hAnsi="Arial"/>
          <w:sz w:val="16"/>
          <w:szCs w:val="16"/>
          <w:lang w:val="en-CA"/>
        </w:rPr>
        <w:t xml:space="preserve"> &amp;</w:t>
      </w:r>
      <w:r w:rsidRPr="6A6E4AF5">
        <w:rPr>
          <w:rFonts w:ascii="Arial" w:hAnsi="Arial"/>
          <w:b/>
          <w:bCs/>
          <w:sz w:val="18"/>
          <w:szCs w:val="18"/>
          <w:lang w:val="en-CA"/>
        </w:rPr>
        <w:t xml:space="preserve"> </w:t>
      </w:r>
      <w:r w:rsidRPr="6A6E4AF5">
        <w:rPr>
          <w:rFonts w:ascii="Arial" w:hAnsi="Arial"/>
          <w:sz w:val="18"/>
          <w:szCs w:val="18"/>
          <w:lang w:val="en-CA"/>
        </w:rPr>
        <w:t>C referred to as the Grantor)</w:t>
      </w:r>
    </w:p>
    <w:p w14:paraId="40F1D345" w14:textId="77777777" w:rsidR="00E365B0" w:rsidRPr="00F40425" w:rsidRDefault="00E365B0" w:rsidP="00E365B0">
      <w:pPr>
        <w:tabs>
          <w:tab w:val="left" w:pos="1440"/>
          <w:tab w:val="left" w:pos="7200"/>
        </w:tabs>
        <w:spacing w:after="240" w:line="240" w:lineRule="atLeast"/>
        <w:ind w:left="1440" w:hanging="1440"/>
        <w:rPr>
          <w:rFonts w:ascii="Arial" w:hAnsi="Arial"/>
          <w:b/>
          <w:bCs/>
          <w:sz w:val="22"/>
          <w:szCs w:val="22"/>
          <w:lang w:val="en-CA"/>
        </w:rPr>
      </w:pPr>
      <w:r w:rsidRPr="4B2AB834">
        <w:rPr>
          <w:rFonts w:ascii="Arial" w:hAnsi="Arial"/>
          <w:sz w:val="22"/>
          <w:szCs w:val="22"/>
          <w:lang w:val="en-CA"/>
        </w:rPr>
        <w:t>and</w:t>
      </w:r>
      <w:r w:rsidRPr="4B2AB834">
        <w:rPr>
          <w:rFonts w:ascii="Arial" w:hAnsi="Arial"/>
          <w:b/>
          <w:bCs/>
          <w:sz w:val="22"/>
          <w:szCs w:val="22"/>
          <w:lang w:val="en-CA"/>
        </w:rPr>
        <w:t xml:space="preserve"> </w:t>
      </w:r>
      <w:r>
        <w:tab/>
      </w:r>
      <w:r w:rsidRPr="4B2AB834">
        <w:rPr>
          <w:rFonts w:ascii="Arial" w:hAnsi="Arial"/>
          <w:sz w:val="22"/>
          <w:szCs w:val="22"/>
          <w:lang w:val="en-CA"/>
        </w:rPr>
        <w:t>His Majesty the King in right of Alberta as represented by the Minister of Transportation</w:t>
      </w:r>
      <w:r w:rsidRPr="4B2AB834">
        <w:rPr>
          <w:rFonts w:ascii="Arial" w:eastAsia="Arial" w:hAnsi="Arial" w:cs="Arial"/>
          <w:color w:val="000000" w:themeColor="text1"/>
          <w:sz w:val="22"/>
          <w:szCs w:val="22"/>
          <w:lang w:val="en-CA"/>
        </w:rPr>
        <w:t xml:space="preserve"> and Economic Corridors</w:t>
      </w:r>
      <w:r>
        <w:tab/>
      </w:r>
      <w:r w:rsidRPr="4B2AB834">
        <w:rPr>
          <w:rFonts w:ascii="Arial" w:hAnsi="Arial"/>
          <w:b/>
          <w:bCs/>
          <w:sz w:val="22"/>
          <w:szCs w:val="22"/>
          <w:lang w:val="en-CA"/>
        </w:rPr>
        <w:t xml:space="preserve">("the Minister”) </w:t>
      </w:r>
      <w:r>
        <w:br/>
      </w:r>
      <w:r w:rsidRPr="4B2AB834">
        <w:rPr>
          <w:rFonts w:ascii="Arial" w:hAnsi="Arial"/>
          <w:sz w:val="18"/>
          <w:szCs w:val="18"/>
          <w:lang w:val="en-CA"/>
        </w:rPr>
        <w:t>(hereinafter and in Schedules A, B &amp; C referred to as the Minister)</w:t>
      </w:r>
    </w:p>
    <w:p w14:paraId="3291F03A" w14:textId="77777777" w:rsidR="009C2807" w:rsidRPr="000B3267" w:rsidRDefault="009C2807" w:rsidP="009C2807">
      <w:pPr>
        <w:tabs>
          <w:tab w:val="right" w:pos="8640"/>
        </w:tabs>
        <w:spacing w:after="240" w:line="240" w:lineRule="atLeast"/>
        <w:jc w:val="both"/>
        <w:rPr>
          <w:rFonts w:ascii="Arial" w:hAnsi="Arial"/>
          <w:sz w:val="22"/>
          <w:szCs w:val="22"/>
          <w:lang w:val="en-CA"/>
        </w:rPr>
      </w:pPr>
      <w:r w:rsidRPr="6A6E4AF5">
        <w:rPr>
          <w:rFonts w:ascii="Arial" w:hAnsi="Arial"/>
          <w:b/>
          <w:bCs/>
          <w:sz w:val="22"/>
          <w:szCs w:val="22"/>
          <w:lang w:val="en-CA"/>
        </w:rPr>
        <w:t xml:space="preserve">WHEREAS </w:t>
      </w:r>
      <w:r w:rsidRPr="6A6E4AF5">
        <w:rPr>
          <w:rFonts w:ascii="Arial" w:hAnsi="Arial"/>
          <w:sz w:val="22"/>
          <w:szCs w:val="22"/>
          <w:lang w:val="en-CA"/>
        </w:rPr>
        <w:t>Grantor operates under the jurisdiction of the Canadian Energy Regulator, Alberta Energy Regulator, or Alberta Utility Commission, and holds permits, approvals, or authorizations for a pipeline across the said lands and has constructed a pipeline therein, hereinafter referred to</w:t>
      </w:r>
      <w:r w:rsidRPr="6A6E4AF5">
        <w:rPr>
          <w:rFonts w:ascii="Arial" w:hAnsi="Arial"/>
          <w:b/>
          <w:bCs/>
          <w:sz w:val="22"/>
          <w:szCs w:val="22"/>
          <w:lang w:val="en-CA"/>
        </w:rPr>
        <w:t xml:space="preserve"> </w:t>
      </w:r>
      <w:bookmarkStart w:id="6" w:name="_Int_j3irhWZZ"/>
      <w:r w:rsidRPr="6A6E4AF5">
        <w:rPr>
          <w:rFonts w:ascii="Arial" w:hAnsi="Arial"/>
          <w:b/>
          <w:bCs/>
          <w:sz w:val="22"/>
          <w:szCs w:val="22"/>
          <w:lang w:val="en-CA"/>
        </w:rPr>
        <w:t>as ”Grantor’s</w:t>
      </w:r>
      <w:bookmarkEnd w:id="6"/>
      <w:r w:rsidRPr="6A6E4AF5">
        <w:rPr>
          <w:rFonts w:ascii="Arial" w:hAnsi="Arial"/>
          <w:b/>
          <w:bCs/>
          <w:sz w:val="22"/>
          <w:szCs w:val="22"/>
          <w:lang w:val="en-CA"/>
        </w:rPr>
        <w:t xml:space="preserve"> Facility</w:t>
      </w:r>
      <w:bookmarkStart w:id="7" w:name="_Int_l382JI9o"/>
      <w:r w:rsidRPr="6A6E4AF5">
        <w:rPr>
          <w:rFonts w:ascii="Arial" w:hAnsi="Arial"/>
          <w:b/>
          <w:bCs/>
          <w:sz w:val="22"/>
          <w:szCs w:val="22"/>
          <w:lang w:val="en-CA"/>
        </w:rPr>
        <w:t>;”</w:t>
      </w:r>
      <w:bookmarkEnd w:id="7"/>
      <w:r w:rsidRPr="6A6E4AF5">
        <w:rPr>
          <w:rFonts w:ascii="Arial" w:hAnsi="Arial"/>
          <w:sz w:val="22"/>
          <w:szCs w:val="22"/>
          <w:lang w:val="en-CA"/>
        </w:rPr>
        <w:t xml:space="preserve"> and </w:t>
      </w:r>
    </w:p>
    <w:p w14:paraId="23B9B00C" w14:textId="77777777" w:rsidR="009C2807" w:rsidRPr="000B3267" w:rsidRDefault="009C2807" w:rsidP="006C0B65">
      <w:pPr>
        <w:tabs>
          <w:tab w:val="right" w:pos="8640"/>
        </w:tabs>
        <w:spacing w:after="240" w:line="240" w:lineRule="atLeast"/>
        <w:jc w:val="both"/>
        <w:rPr>
          <w:rFonts w:ascii="Arial" w:hAnsi="Arial"/>
          <w:sz w:val="22"/>
          <w:szCs w:val="22"/>
          <w:lang w:val="en-CA"/>
        </w:rPr>
      </w:pPr>
      <w:r w:rsidRPr="6A6E4AF5">
        <w:rPr>
          <w:rFonts w:ascii="Arial" w:hAnsi="Arial"/>
          <w:b/>
          <w:bCs/>
          <w:sz w:val="22"/>
          <w:szCs w:val="22"/>
          <w:lang w:val="en-CA"/>
        </w:rPr>
        <w:t>WHEREAS</w:t>
      </w:r>
      <w:r w:rsidRPr="6A6E4AF5">
        <w:rPr>
          <w:rFonts w:ascii="Arial" w:hAnsi="Arial"/>
          <w:sz w:val="22"/>
          <w:szCs w:val="22"/>
          <w:lang w:val="en-CA"/>
        </w:rPr>
        <w:t xml:space="preserve"> the Minister desires to construct the Minister's Facility across the </w:t>
      </w:r>
      <w:r w:rsidRPr="6A6E4AF5">
        <w:rPr>
          <w:rFonts w:ascii="Arial" w:hAnsi="Arial"/>
          <w:b/>
          <w:bCs/>
          <w:sz w:val="22"/>
          <w:szCs w:val="22"/>
          <w:lang w:val="en-CA"/>
        </w:rPr>
        <w:t xml:space="preserve">"Grantor's Facility" </w:t>
      </w:r>
      <w:r w:rsidRPr="6A6E4AF5">
        <w:rPr>
          <w:rFonts w:ascii="Arial" w:hAnsi="Arial"/>
          <w:sz w:val="22"/>
          <w:szCs w:val="22"/>
          <w:lang w:val="en-CA"/>
        </w:rPr>
        <w:t>and has acquired an interest in</w:t>
      </w:r>
      <w:r w:rsidRPr="6A6E4AF5">
        <w:rPr>
          <w:rFonts w:ascii="Arial" w:hAnsi="Arial"/>
          <w:i/>
          <w:iCs/>
          <w:sz w:val="22"/>
          <w:szCs w:val="22"/>
          <w:lang w:val="en-CA"/>
        </w:rPr>
        <w:t xml:space="preserve"> </w:t>
      </w:r>
      <w:r w:rsidRPr="6A6E4AF5">
        <w:rPr>
          <w:rFonts w:ascii="Arial" w:hAnsi="Arial"/>
          <w:sz w:val="22"/>
          <w:szCs w:val="22"/>
          <w:lang w:val="en-CA"/>
        </w:rPr>
        <w:t>the said lands and proposes to install therein a roadway (</w:t>
      </w:r>
      <w:r w:rsidRPr="6A6E4AF5">
        <w:rPr>
          <w:rFonts w:ascii="Arial" w:hAnsi="Arial"/>
          <w:b/>
          <w:bCs/>
          <w:sz w:val="22"/>
          <w:szCs w:val="22"/>
          <w:lang w:val="en-CA"/>
        </w:rPr>
        <w:t xml:space="preserve">Highway </w:t>
      </w:r>
      <w:r w:rsidRPr="6A6E4AF5">
        <w:rPr>
          <w:rFonts w:ascii="Arial" w:hAnsi="Arial"/>
          <w:b/>
          <w:bCs/>
          <w:sz w:val="22"/>
          <w:szCs w:val="22"/>
          <w:lang w:val="en-CA"/>
        </w:rPr>
        <w:fldChar w:fldCharType="begin">
          <w:ffData>
            <w:name w:val="Text7"/>
            <w:enabled/>
            <w:calcOnExit w:val="0"/>
            <w:textInput/>
          </w:ffData>
        </w:fldChar>
      </w:r>
      <w:bookmarkStart w:id="8" w:name="Text7"/>
      <w:r w:rsidRPr="6A6E4AF5">
        <w:rPr>
          <w:rFonts w:ascii="Arial" w:hAnsi="Arial"/>
          <w:b/>
          <w:bCs/>
          <w:sz w:val="22"/>
          <w:szCs w:val="22"/>
          <w:lang w:val="en-CA"/>
        </w:rPr>
        <w:instrText xml:space="preserve"> FORMTEXT </w:instrText>
      </w:r>
      <w:r w:rsidRPr="6A6E4AF5">
        <w:rPr>
          <w:rFonts w:ascii="Arial" w:hAnsi="Arial"/>
          <w:b/>
          <w:bCs/>
          <w:sz w:val="22"/>
          <w:szCs w:val="22"/>
          <w:lang w:val="en-CA"/>
        </w:rPr>
      </w:r>
      <w:r w:rsidRPr="6A6E4AF5">
        <w:rPr>
          <w:rFonts w:ascii="Arial" w:hAnsi="Arial"/>
          <w:b/>
          <w:bCs/>
          <w:sz w:val="22"/>
          <w:szCs w:val="22"/>
          <w:lang w:val="en-CA"/>
        </w:rPr>
        <w:fldChar w:fldCharType="separate"/>
      </w:r>
      <w:r w:rsidRPr="6A6E4AF5">
        <w:rPr>
          <w:rFonts w:ascii="Arial" w:hAnsi="Arial"/>
          <w:b/>
          <w:bCs/>
          <w:noProof/>
          <w:sz w:val="22"/>
          <w:szCs w:val="22"/>
          <w:lang w:val="en-CA"/>
        </w:rPr>
        <w:t> </w:t>
      </w:r>
      <w:r w:rsidRPr="6A6E4AF5">
        <w:rPr>
          <w:rFonts w:ascii="Arial" w:hAnsi="Arial"/>
          <w:b/>
          <w:bCs/>
          <w:noProof/>
          <w:sz w:val="22"/>
          <w:szCs w:val="22"/>
          <w:lang w:val="en-CA"/>
        </w:rPr>
        <w:t> </w:t>
      </w:r>
      <w:r w:rsidRPr="6A6E4AF5">
        <w:rPr>
          <w:rFonts w:ascii="Arial" w:hAnsi="Arial"/>
          <w:b/>
          <w:bCs/>
          <w:noProof/>
          <w:sz w:val="22"/>
          <w:szCs w:val="22"/>
          <w:lang w:val="en-CA"/>
        </w:rPr>
        <w:t> </w:t>
      </w:r>
      <w:r w:rsidRPr="6A6E4AF5">
        <w:rPr>
          <w:rFonts w:ascii="Arial" w:hAnsi="Arial"/>
          <w:b/>
          <w:bCs/>
          <w:noProof/>
          <w:sz w:val="22"/>
          <w:szCs w:val="22"/>
          <w:lang w:val="en-CA"/>
        </w:rPr>
        <w:t> </w:t>
      </w:r>
      <w:r w:rsidRPr="6A6E4AF5">
        <w:rPr>
          <w:rFonts w:ascii="Arial" w:hAnsi="Arial"/>
          <w:b/>
          <w:bCs/>
          <w:noProof/>
          <w:sz w:val="22"/>
          <w:szCs w:val="22"/>
          <w:lang w:val="en-CA"/>
        </w:rPr>
        <w:t> </w:t>
      </w:r>
      <w:r w:rsidRPr="6A6E4AF5">
        <w:rPr>
          <w:rFonts w:ascii="Arial" w:hAnsi="Arial"/>
          <w:b/>
          <w:bCs/>
          <w:sz w:val="22"/>
          <w:szCs w:val="22"/>
          <w:lang w:val="en-CA"/>
        </w:rPr>
        <w:fldChar w:fldCharType="end"/>
      </w:r>
      <w:bookmarkEnd w:id="8"/>
      <w:r w:rsidRPr="6A6E4AF5">
        <w:rPr>
          <w:rFonts w:ascii="Arial" w:hAnsi="Arial"/>
          <w:sz w:val="22"/>
          <w:szCs w:val="22"/>
          <w:lang w:val="en-CA"/>
        </w:rPr>
        <w:t xml:space="preserve">) </w:t>
      </w:r>
      <w:bookmarkStart w:id="9" w:name="_Int_KfVFzMHy"/>
      <w:r w:rsidRPr="6A6E4AF5">
        <w:rPr>
          <w:rFonts w:ascii="Arial" w:hAnsi="Arial"/>
          <w:sz w:val="22"/>
          <w:szCs w:val="22"/>
          <w:lang w:val="en-CA"/>
        </w:rPr>
        <w:t>hereinafter</w:t>
      </w:r>
      <w:bookmarkEnd w:id="9"/>
      <w:r w:rsidRPr="6A6E4AF5">
        <w:rPr>
          <w:rFonts w:ascii="Arial" w:hAnsi="Arial"/>
          <w:sz w:val="22"/>
          <w:szCs w:val="22"/>
          <w:lang w:val="en-CA"/>
        </w:rPr>
        <w:t xml:space="preserve"> referred to as </w:t>
      </w:r>
      <w:r w:rsidRPr="6A6E4AF5">
        <w:rPr>
          <w:rFonts w:ascii="Arial" w:hAnsi="Arial"/>
          <w:b/>
          <w:bCs/>
          <w:sz w:val="22"/>
          <w:szCs w:val="22"/>
          <w:lang w:val="en-CA"/>
        </w:rPr>
        <w:t>"the Minister's Facility";</w:t>
      </w:r>
      <w:r w:rsidRPr="6A6E4AF5">
        <w:rPr>
          <w:rFonts w:ascii="Arial" w:hAnsi="Arial"/>
          <w:sz w:val="22"/>
          <w:szCs w:val="22"/>
          <w:lang w:val="en-CA"/>
        </w:rPr>
        <w:t xml:space="preserve"> and</w:t>
      </w:r>
    </w:p>
    <w:p w14:paraId="25A38112" w14:textId="77777777" w:rsidR="009C2807" w:rsidRPr="000B3267" w:rsidRDefault="009C2807" w:rsidP="009C2807">
      <w:pPr>
        <w:spacing w:after="240" w:line="360" w:lineRule="atLeast"/>
        <w:jc w:val="both"/>
        <w:rPr>
          <w:rFonts w:ascii="Arial" w:hAnsi="Arial"/>
          <w:sz w:val="22"/>
          <w:lang w:val="en-CA"/>
        </w:rPr>
      </w:pPr>
      <w:r w:rsidRPr="000B3267">
        <w:rPr>
          <w:rFonts w:ascii="Arial" w:hAnsi="Arial"/>
          <w:b/>
          <w:sz w:val="22"/>
          <w:lang w:val="en-CA"/>
        </w:rPr>
        <w:t>WHEREAS</w:t>
      </w:r>
      <w:r w:rsidRPr="000B3267">
        <w:rPr>
          <w:rFonts w:ascii="Arial" w:hAnsi="Arial"/>
          <w:sz w:val="22"/>
          <w:lang w:val="en-CA"/>
        </w:rPr>
        <w:t xml:space="preserve"> </w:t>
      </w:r>
      <w:r w:rsidRPr="00F40425">
        <w:rPr>
          <w:rFonts w:ascii="Arial" w:hAnsi="Arial"/>
          <w:sz w:val="22"/>
          <w:lang w:val="en-CA"/>
        </w:rPr>
        <w:t>the lands and</w:t>
      </w:r>
      <w:r w:rsidRPr="000B3267">
        <w:rPr>
          <w:rFonts w:ascii="Arial" w:hAnsi="Arial"/>
          <w:sz w:val="22"/>
          <w:lang w:val="en-CA"/>
        </w:rPr>
        <w:t xml:space="preserve">/or Facilities of the respective parties intersect in the Crossing Area; and </w:t>
      </w:r>
    </w:p>
    <w:p w14:paraId="0C9B58AC" w14:textId="77777777" w:rsidR="009C2807" w:rsidRPr="000B3267" w:rsidRDefault="009C2807" w:rsidP="009C2807">
      <w:pPr>
        <w:spacing w:after="240"/>
        <w:jc w:val="both"/>
        <w:rPr>
          <w:rFonts w:ascii="Arial" w:hAnsi="Arial"/>
          <w:sz w:val="22"/>
          <w:lang w:val="en-CA"/>
        </w:rPr>
      </w:pPr>
      <w:r w:rsidRPr="000B3267">
        <w:rPr>
          <w:rFonts w:ascii="Arial" w:hAnsi="Arial"/>
          <w:b/>
          <w:sz w:val="22"/>
          <w:lang w:val="en-CA"/>
        </w:rPr>
        <w:t>WHEREAS</w:t>
      </w:r>
      <w:r w:rsidRPr="000B3267">
        <w:rPr>
          <w:rFonts w:ascii="Arial" w:hAnsi="Arial"/>
          <w:sz w:val="22"/>
          <w:lang w:val="en-CA"/>
        </w:rPr>
        <w:t xml:space="preserve"> the parties wish to define their respective rights and liabilities with respect to the Crossing Area under certain terms and conditions defined in Schedule "A". </w:t>
      </w:r>
    </w:p>
    <w:p w14:paraId="3EA57CC0" w14:textId="77777777" w:rsidR="009C2807" w:rsidRPr="000B3267" w:rsidRDefault="009C2807" w:rsidP="009C2807">
      <w:pPr>
        <w:spacing w:after="240"/>
        <w:jc w:val="both"/>
        <w:rPr>
          <w:rFonts w:ascii="Arial" w:hAnsi="Arial"/>
          <w:sz w:val="22"/>
          <w:lang w:val="en-CA"/>
        </w:rPr>
      </w:pPr>
      <w:r w:rsidRPr="000B3267">
        <w:rPr>
          <w:rFonts w:ascii="Arial" w:hAnsi="Arial"/>
          <w:b/>
          <w:sz w:val="22"/>
          <w:lang w:val="en-CA"/>
        </w:rPr>
        <w:t xml:space="preserve">NOW THEREFORE THIS AGREEMENT WITNESSES </w:t>
      </w:r>
      <w:r w:rsidRPr="000B3267">
        <w:rPr>
          <w:rFonts w:ascii="Arial" w:hAnsi="Arial"/>
          <w:sz w:val="22"/>
          <w:lang w:val="en-CA"/>
        </w:rPr>
        <w:t xml:space="preserve">that in consideration of the premises, mutual covenants and agreements herein contained, the parties agree that their respective Work in the Crossing Area shall be governed by this Agreement together with the Schedules as herein described. </w:t>
      </w:r>
    </w:p>
    <w:p w14:paraId="6DAFA96A" w14:textId="77777777" w:rsidR="009C2807" w:rsidRPr="000B3267" w:rsidRDefault="009C2807" w:rsidP="009C2807">
      <w:pPr>
        <w:spacing w:after="240" w:line="240" w:lineRule="atLeast"/>
        <w:outlineLvl w:val="0"/>
        <w:rPr>
          <w:rFonts w:ascii="Arial" w:hAnsi="Arial"/>
          <w:b/>
          <w:sz w:val="22"/>
          <w:lang w:val="en-CA"/>
        </w:rPr>
      </w:pPr>
      <w:r w:rsidRPr="000B3267">
        <w:rPr>
          <w:rFonts w:ascii="Arial" w:hAnsi="Arial"/>
          <w:b/>
          <w:sz w:val="22"/>
          <w:lang w:val="en-CA"/>
        </w:rPr>
        <w:t xml:space="preserve">1. Terms and Conditions </w:t>
      </w:r>
    </w:p>
    <w:p w14:paraId="07033548" w14:textId="77777777" w:rsidR="009C2807" w:rsidRPr="000B3267" w:rsidRDefault="009C2807" w:rsidP="009C2807">
      <w:pPr>
        <w:spacing w:after="240" w:line="240" w:lineRule="atLeast"/>
        <w:rPr>
          <w:rFonts w:ascii="Arial" w:hAnsi="Arial"/>
          <w:sz w:val="22"/>
          <w:lang w:val="en-CA"/>
        </w:rPr>
      </w:pPr>
      <w:r w:rsidRPr="000B3267">
        <w:rPr>
          <w:rFonts w:ascii="Arial" w:hAnsi="Arial"/>
          <w:sz w:val="22"/>
          <w:lang w:val="en-CA"/>
        </w:rPr>
        <w:t xml:space="preserve">This Agreement including the recitals and the following Schedules, which are attached hereto and made part hereof, shall be the terms and conditions as agreed to by Grantor and the Minister: </w:t>
      </w:r>
    </w:p>
    <w:p w14:paraId="211FC2AE" w14:textId="77777777" w:rsidR="009C2807" w:rsidRPr="000B3267" w:rsidRDefault="009C2807" w:rsidP="009C2807">
      <w:pPr>
        <w:spacing w:after="240" w:line="240" w:lineRule="atLeast"/>
        <w:ind w:left="720"/>
        <w:rPr>
          <w:rFonts w:ascii="Arial" w:hAnsi="Arial"/>
          <w:sz w:val="22"/>
          <w:szCs w:val="22"/>
          <w:lang w:val="en-CA"/>
        </w:rPr>
      </w:pPr>
      <w:r w:rsidRPr="6A6E4AF5">
        <w:rPr>
          <w:rFonts w:ascii="Arial" w:hAnsi="Arial"/>
          <w:sz w:val="22"/>
          <w:szCs w:val="22"/>
          <w:lang w:val="en-CA"/>
        </w:rPr>
        <w:t xml:space="preserve">Schedule "A” - Mutually Agreed to Terms and Conditions. </w:t>
      </w:r>
    </w:p>
    <w:p w14:paraId="5A7C578A" w14:textId="77777777" w:rsidR="009C2807" w:rsidRPr="000B3267" w:rsidRDefault="009C2807" w:rsidP="009C2807">
      <w:pPr>
        <w:spacing w:after="240" w:line="240" w:lineRule="atLeast"/>
        <w:ind w:left="720"/>
        <w:rPr>
          <w:rFonts w:ascii="Arial" w:hAnsi="Arial"/>
          <w:sz w:val="22"/>
          <w:szCs w:val="22"/>
          <w:lang w:val="en-CA"/>
        </w:rPr>
      </w:pPr>
      <w:r w:rsidRPr="6A6E4AF5">
        <w:rPr>
          <w:rFonts w:ascii="Arial" w:hAnsi="Arial"/>
          <w:sz w:val="22"/>
          <w:szCs w:val="22"/>
          <w:lang w:val="en-CA"/>
        </w:rPr>
        <w:t xml:space="preserve">Schedule ”B” - Location Plan and Profile. </w:t>
      </w:r>
    </w:p>
    <w:p w14:paraId="6F372A2A" w14:textId="3A473327" w:rsidR="009C2807" w:rsidRDefault="009C2807" w:rsidP="009C2807">
      <w:pPr>
        <w:spacing w:after="240" w:line="240" w:lineRule="atLeast"/>
        <w:ind w:left="720"/>
        <w:rPr>
          <w:rFonts w:ascii="Arial" w:hAnsi="Arial"/>
          <w:sz w:val="22"/>
          <w:szCs w:val="22"/>
          <w:lang w:val="en-CA"/>
        </w:rPr>
      </w:pPr>
      <w:r w:rsidRPr="6A6E4AF5">
        <w:rPr>
          <w:rFonts w:ascii="Arial" w:hAnsi="Arial"/>
          <w:sz w:val="22"/>
          <w:szCs w:val="22"/>
          <w:lang w:val="en-CA"/>
        </w:rPr>
        <w:t xml:space="preserve">Schedule ”C” - Specific Terms and Conditions. </w:t>
      </w:r>
      <w:r>
        <w:br/>
      </w:r>
      <w:r w:rsidRPr="6A6E4AF5">
        <w:rPr>
          <w:rFonts w:ascii="Arial" w:hAnsi="Arial"/>
          <w:sz w:val="22"/>
          <w:szCs w:val="22"/>
          <w:lang w:val="en-CA"/>
        </w:rPr>
        <w:t>(The "Schedules")</w:t>
      </w:r>
    </w:p>
    <w:p w14:paraId="237C1D89" w14:textId="77777777" w:rsidR="009C2807" w:rsidRDefault="009C2807">
      <w:pPr>
        <w:spacing w:after="160" w:line="259" w:lineRule="auto"/>
        <w:rPr>
          <w:rFonts w:ascii="Arial" w:hAnsi="Arial"/>
          <w:sz w:val="22"/>
          <w:szCs w:val="22"/>
          <w:lang w:val="en-CA"/>
        </w:rPr>
      </w:pPr>
      <w:r>
        <w:rPr>
          <w:rFonts w:ascii="Arial" w:hAnsi="Arial"/>
          <w:sz w:val="22"/>
          <w:szCs w:val="22"/>
          <w:lang w:val="en-CA"/>
        </w:rPr>
        <w:br w:type="page"/>
      </w:r>
    </w:p>
    <w:p w14:paraId="6D2B7135" w14:textId="77777777" w:rsidR="009C2807" w:rsidRDefault="009C2807" w:rsidP="009C2807">
      <w:pPr>
        <w:spacing w:after="240" w:line="240" w:lineRule="atLeast"/>
        <w:ind w:left="720"/>
        <w:rPr>
          <w:rFonts w:ascii="Arial" w:hAnsi="Arial"/>
          <w:sz w:val="22"/>
          <w:szCs w:val="22"/>
          <w:lang w:val="en-CA"/>
        </w:rPr>
      </w:pPr>
    </w:p>
    <w:p w14:paraId="32596FB7" w14:textId="77777777" w:rsidR="009C2807" w:rsidRPr="00C248BB" w:rsidRDefault="009C2807" w:rsidP="009C2807">
      <w:pPr>
        <w:spacing w:after="240" w:line="240" w:lineRule="atLeast"/>
        <w:outlineLvl w:val="0"/>
        <w:rPr>
          <w:rFonts w:ascii="Arial" w:hAnsi="Arial"/>
          <w:b/>
          <w:sz w:val="22"/>
          <w:lang w:val="en-CA"/>
        </w:rPr>
      </w:pPr>
      <w:r w:rsidRPr="00C248BB">
        <w:rPr>
          <w:rFonts w:ascii="Arial" w:hAnsi="Arial"/>
          <w:b/>
          <w:sz w:val="22"/>
          <w:lang w:val="en-CA"/>
        </w:rPr>
        <w:t xml:space="preserve">2. LOCATION AND NOTICES </w:t>
      </w:r>
    </w:p>
    <w:p w14:paraId="2C1F8D08" w14:textId="77777777" w:rsidR="009C2807" w:rsidRPr="000B3267" w:rsidRDefault="009C2807" w:rsidP="009C2807">
      <w:pPr>
        <w:spacing w:after="240" w:line="240" w:lineRule="atLeast"/>
        <w:ind w:left="720"/>
        <w:outlineLvl w:val="0"/>
        <w:rPr>
          <w:rFonts w:ascii="Arial" w:hAnsi="Arial"/>
          <w:b/>
          <w:sz w:val="22"/>
          <w:lang w:val="en-CA"/>
        </w:rPr>
      </w:pPr>
      <w:r w:rsidRPr="000B3267">
        <w:rPr>
          <w:rFonts w:ascii="Arial" w:hAnsi="Arial"/>
          <w:b/>
          <w:sz w:val="22"/>
          <w:lang w:val="en-CA"/>
        </w:rPr>
        <w:t xml:space="preserve">(a) </w:t>
      </w:r>
      <w:r w:rsidRPr="000B3267">
        <w:rPr>
          <w:rFonts w:ascii="Arial" w:hAnsi="Arial"/>
          <w:b/>
          <w:sz w:val="22"/>
          <w:lang w:val="en-CA"/>
        </w:rPr>
        <w:tab/>
        <w:t xml:space="preserve">Location of Crossing Area (Legal Description): </w:t>
      </w:r>
    </w:p>
    <w:p w14:paraId="517245AB" w14:textId="77777777" w:rsidR="009C2807" w:rsidRPr="000B3267" w:rsidRDefault="009C2807" w:rsidP="009C2807">
      <w:pPr>
        <w:spacing w:after="240" w:line="240" w:lineRule="atLeast"/>
        <w:ind w:left="720"/>
        <w:outlineLvl w:val="0"/>
        <w:rPr>
          <w:rFonts w:ascii="Arial" w:hAnsi="Arial"/>
          <w:b/>
          <w:sz w:val="22"/>
          <w:lang w:val="en-CA"/>
        </w:rPr>
      </w:pPr>
      <w:r w:rsidRPr="00F40425">
        <w:rPr>
          <w:rFonts w:ascii="Arial" w:hAnsi="Arial"/>
          <w:b/>
          <w:sz w:val="22"/>
          <w:lang w:val="en-CA"/>
        </w:rPr>
        <w:fldChar w:fldCharType="begin">
          <w:ffData>
            <w:name w:val="Text8"/>
            <w:enabled/>
            <w:calcOnExit w:val="0"/>
            <w:textInput/>
          </w:ffData>
        </w:fldChar>
      </w:r>
      <w:bookmarkStart w:id="10" w:name="Text8"/>
      <w:r w:rsidRPr="00F40425">
        <w:rPr>
          <w:rFonts w:ascii="Arial" w:hAnsi="Arial"/>
          <w:b/>
          <w:sz w:val="22"/>
          <w:lang w:val="en-CA"/>
        </w:rPr>
        <w:instrText xml:space="preserve"> FORMTEXT </w:instrText>
      </w:r>
      <w:r w:rsidRPr="00F40425">
        <w:rPr>
          <w:rFonts w:ascii="Arial" w:hAnsi="Arial"/>
          <w:b/>
          <w:sz w:val="22"/>
          <w:lang w:val="en-CA"/>
        </w:rPr>
      </w:r>
      <w:r w:rsidRPr="00F40425">
        <w:rPr>
          <w:rFonts w:ascii="Arial" w:hAnsi="Arial"/>
          <w:b/>
          <w:sz w:val="22"/>
          <w:lang w:val="en-CA"/>
        </w:rPr>
        <w:fldChar w:fldCharType="separate"/>
      </w:r>
      <w:r w:rsidRPr="00F40425">
        <w:rPr>
          <w:rFonts w:ascii="Arial" w:hAnsi="Arial"/>
          <w:b/>
          <w:noProof/>
          <w:sz w:val="22"/>
          <w:lang w:val="en-CA"/>
        </w:rPr>
        <w:t> </w:t>
      </w:r>
      <w:r w:rsidRPr="00F40425">
        <w:rPr>
          <w:rFonts w:ascii="Arial" w:hAnsi="Arial"/>
          <w:b/>
          <w:noProof/>
          <w:sz w:val="22"/>
          <w:lang w:val="en-CA"/>
        </w:rPr>
        <w:t> </w:t>
      </w:r>
      <w:r w:rsidRPr="00F40425">
        <w:rPr>
          <w:rFonts w:ascii="Arial" w:hAnsi="Arial"/>
          <w:b/>
          <w:noProof/>
          <w:sz w:val="22"/>
          <w:lang w:val="en-CA"/>
        </w:rPr>
        <w:t> </w:t>
      </w:r>
      <w:r w:rsidRPr="00F40425">
        <w:rPr>
          <w:rFonts w:ascii="Arial" w:hAnsi="Arial"/>
          <w:b/>
          <w:noProof/>
          <w:sz w:val="22"/>
          <w:lang w:val="en-CA"/>
        </w:rPr>
        <w:t> </w:t>
      </w:r>
      <w:r w:rsidRPr="00F40425">
        <w:rPr>
          <w:rFonts w:ascii="Arial" w:hAnsi="Arial"/>
          <w:b/>
          <w:noProof/>
          <w:sz w:val="22"/>
          <w:lang w:val="en-CA"/>
        </w:rPr>
        <w:t> </w:t>
      </w:r>
      <w:r w:rsidRPr="00F40425">
        <w:rPr>
          <w:rFonts w:ascii="Arial" w:hAnsi="Arial"/>
          <w:b/>
          <w:sz w:val="22"/>
          <w:lang w:val="en-CA"/>
        </w:rPr>
        <w:fldChar w:fldCharType="end"/>
      </w:r>
      <w:bookmarkEnd w:id="10"/>
      <w:r>
        <w:rPr>
          <w:rFonts w:ascii="Arial" w:hAnsi="Arial"/>
          <w:b/>
          <w:sz w:val="22"/>
          <w:u w:val="single"/>
          <w:lang w:val="en-CA"/>
        </w:rPr>
        <w:br/>
      </w:r>
      <w:r>
        <w:rPr>
          <w:rFonts w:ascii="Arial" w:hAnsi="Arial"/>
          <w:b/>
          <w:sz w:val="22"/>
          <w:u w:val="single"/>
          <w:lang w:val="en-CA"/>
        </w:rPr>
        <w:br/>
      </w:r>
      <w:r w:rsidRPr="000B3267">
        <w:rPr>
          <w:rFonts w:ascii="Arial" w:hAnsi="Arial"/>
          <w:b/>
          <w:sz w:val="22"/>
          <w:lang w:val="en-CA"/>
        </w:rPr>
        <w:t xml:space="preserve">(b) </w:t>
      </w:r>
      <w:r w:rsidRPr="000B3267">
        <w:rPr>
          <w:rFonts w:ascii="Arial" w:hAnsi="Arial"/>
          <w:b/>
          <w:sz w:val="22"/>
          <w:lang w:val="en-CA"/>
        </w:rPr>
        <w:tab/>
        <w:t>Notices:</w:t>
      </w:r>
    </w:p>
    <w:tbl>
      <w:tblPr>
        <w:tblW w:w="0" w:type="auto"/>
        <w:tblInd w:w="828" w:type="dxa"/>
        <w:tblLayout w:type="fixed"/>
        <w:tblLook w:val="0000" w:firstRow="0" w:lastRow="0" w:firstColumn="0" w:lastColumn="0" w:noHBand="0" w:noVBand="0"/>
      </w:tblPr>
      <w:tblGrid>
        <w:gridCol w:w="1299"/>
        <w:gridCol w:w="3111"/>
        <w:gridCol w:w="270"/>
        <w:gridCol w:w="3348"/>
      </w:tblGrid>
      <w:tr w:rsidR="009C2807" w:rsidRPr="000B3267" w14:paraId="4DCD67CB" w14:textId="77777777" w:rsidTr="009C2807">
        <w:tc>
          <w:tcPr>
            <w:tcW w:w="1299" w:type="dxa"/>
          </w:tcPr>
          <w:p w14:paraId="27E7A231" w14:textId="77777777" w:rsidR="009C2807" w:rsidRPr="000B3267" w:rsidRDefault="009C2807" w:rsidP="009C2807">
            <w:pPr>
              <w:spacing w:after="120" w:line="240" w:lineRule="atLeast"/>
              <w:rPr>
                <w:rFonts w:ascii="Arial" w:hAnsi="Arial"/>
                <w:sz w:val="22"/>
                <w:lang w:val="en-CA"/>
              </w:rPr>
            </w:pPr>
          </w:p>
        </w:tc>
        <w:tc>
          <w:tcPr>
            <w:tcW w:w="3111" w:type="dxa"/>
          </w:tcPr>
          <w:p w14:paraId="7C45E8F2" w14:textId="77777777" w:rsidR="009C2807" w:rsidRPr="000B3267" w:rsidRDefault="009C2807" w:rsidP="009C2807">
            <w:pPr>
              <w:spacing w:after="120" w:line="240" w:lineRule="atLeast"/>
              <w:jc w:val="center"/>
              <w:rPr>
                <w:rFonts w:ascii="Arial" w:hAnsi="Arial"/>
                <w:sz w:val="22"/>
                <w:u w:val="single"/>
                <w:lang w:val="en-CA"/>
              </w:rPr>
            </w:pPr>
            <w:r w:rsidRPr="000B3267">
              <w:rPr>
                <w:rFonts w:ascii="Arial" w:hAnsi="Arial"/>
                <w:sz w:val="22"/>
                <w:u w:val="single"/>
                <w:lang w:val="en-CA"/>
              </w:rPr>
              <w:t>Grantor's Corporate Office</w:t>
            </w:r>
          </w:p>
        </w:tc>
        <w:tc>
          <w:tcPr>
            <w:tcW w:w="270" w:type="dxa"/>
          </w:tcPr>
          <w:p w14:paraId="21068021" w14:textId="77777777" w:rsidR="009C2807" w:rsidRPr="000B3267" w:rsidRDefault="009C2807" w:rsidP="009C2807">
            <w:pPr>
              <w:spacing w:after="120" w:line="240" w:lineRule="atLeast"/>
              <w:rPr>
                <w:rFonts w:ascii="Arial" w:hAnsi="Arial"/>
                <w:sz w:val="22"/>
                <w:lang w:val="en-CA"/>
              </w:rPr>
            </w:pPr>
          </w:p>
        </w:tc>
        <w:tc>
          <w:tcPr>
            <w:tcW w:w="3348" w:type="dxa"/>
          </w:tcPr>
          <w:p w14:paraId="116E4157" w14:textId="77777777" w:rsidR="009C2807" w:rsidRPr="000B3267" w:rsidRDefault="009C2807" w:rsidP="009C2807">
            <w:pPr>
              <w:spacing w:after="120" w:line="240" w:lineRule="atLeast"/>
              <w:jc w:val="center"/>
              <w:rPr>
                <w:rFonts w:ascii="Arial" w:hAnsi="Arial"/>
                <w:sz w:val="22"/>
                <w:u w:val="single"/>
                <w:lang w:val="en-CA"/>
              </w:rPr>
            </w:pPr>
            <w:r w:rsidRPr="000B3267">
              <w:rPr>
                <w:rFonts w:ascii="Arial" w:hAnsi="Arial"/>
                <w:sz w:val="22"/>
                <w:u w:val="single"/>
                <w:lang w:val="en-CA"/>
              </w:rPr>
              <w:t>Minister's Office</w:t>
            </w:r>
          </w:p>
        </w:tc>
      </w:tr>
      <w:tr w:rsidR="009C2807" w:rsidRPr="000B3267" w14:paraId="03027A33" w14:textId="77777777" w:rsidTr="009C2807">
        <w:trPr>
          <w:trHeight w:val="325"/>
        </w:trPr>
        <w:tc>
          <w:tcPr>
            <w:tcW w:w="1299" w:type="dxa"/>
          </w:tcPr>
          <w:p w14:paraId="5C13B1A2"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Name:</w:t>
            </w:r>
          </w:p>
        </w:tc>
        <w:tc>
          <w:tcPr>
            <w:tcW w:w="3111" w:type="dxa"/>
            <w:tcBorders>
              <w:bottom w:val="single" w:sz="4" w:space="0" w:color="auto"/>
            </w:tcBorders>
          </w:tcPr>
          <w:p w14:paraId="7A927A5A"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606CBB1D" w14:textId="77777777" w:rsidR="009C2807" w:rsidRPr="00F40425" w:rsidRDefault="009C2807" w:rsidP="009C2807">
            <w:pPr>
              <w:spacing w:after="120" w:line="240" w:lineRule="atLeast"/>
              <w:rPr>
                <w:rFonts w:ascii="Arial" w:hAnsi="Arial"/>
                <w:sz w:val="22"/>
                <w:lang w:val="en-CA"/>
              </w:rPr>
            </w:pPr>
          </w:p>
        </w:tc>
        <w:tc>
          <w:tcPr>
            <w:tcW w:w="3348" w:type="dxa"/>
            <w:tcBorders>
              <w:bottom w:val="single" w:sz="4" w:space="0" w:color="auto"/>
            </w:tcBorders>
          </w:tcPr>
          <w:p w14:paraId="46534172" w14:textId="77777777" w:rsidR="009C2807" w:rsidRPr="00F40425" w:rsidRDefault="009C2807" w:rsidP="009C2807">
            <w:pPr>
              <w:spacing w:after="120" w:line="240" w:lineRule="atLeast"/>
              <w:jc w:val="center"/>
              <w:rPr>
                <w:rFonts w:ascii="Arial" w:hAnsi="Arial"/>
                <w:sz w:val="22"/>
                <w:lang w:val="en-CA"/>
              </w:rPr>
            </w:pPr>
          </w:p>
        </w:tc>
      </w:tr>
      <w:tr w:rsidR="009C2807" w:rsidRPr="000B3267" w14:paraId="7111893C" w14:textId="77777777" w:rsidTr="009C2807">
        <w:tc>
          <w:tcPr>
            <w:tcW w:w="1299" w:type="dxa"/>
          </w:tcPr>
          <w:p w14:paraId="1116AA75"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Address:</w:t>
            </w:r>
          </w:p>
        </w:tc>
        <w:tc>
          <w:tcPr>
            <w:tcW w:w="3111" w:type="dxa"/>
          </w:tcPr>
          <w:p w14:paraId="2D95F943"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6D885701" w14:textId="77777777" w:rsidR="009C2807" w:rsidRPr="00F40425" w:rsidRDefault="009C2807" w:rsidP="009C2807">
            <w:pPr>
              <w:spacing w:after="120" w:line="240" w:lineRule="atLeast"/>
              <w:rPr>
                <w:rFonts w:ascii="Arial" w:hAnsi="Arial"/>
                <w:sz w:val="22"/>
                <w:lang w:val="en-CA"/>
              </w:rPr>
            </w:pPr>
          </w:p>
        </w:tc>
        <w:tc>
          <w:tcPr>
            <w:tcW w:w="3348" w:type="dxa"/>
          </w:tcPr>
          <w:p w14:paraId="227EAF23" w14:textId="77777777" w:rsidR="009C2807" w:rsidRPr="00F40425" w:rsidRDefault="009C2807" w:rsidP="009C2807">
            <w:pPr>
              <w:spacing w:after="120" w:line="240" w:lineRule="atLeast"/>
              <w:jc w:val="center"/>
              <w:rPr>
                <w:rFonts w:ascii="Arial" w:hAnsi="Arial"/>
                <w:sz w:val="22"/>
                <w:lang w:val="en-CA"/>
              </w:rPr>
            </w:pPr>
          </w:p>
        </w:tc>
      </w:tr>
      <w:tr w:rsidR="009C2807" w:rsidRPr="000B3267" w14:paraId="26445C52" w14:textId="77777777" w:rsidTr="009C2807">
        <w:tc>
          <w:tcPr>
            <w:tcW w:w="1299" w:type="dxa"/>
          </w:tcPr>
          <w:p w14:paraId="48CAB37D" w14:textId="77777777" w:rsidR="009C2807" w:rsidRPr="000B3267" w:rsidRDefault="009C2807" w:rsidP="009C2807">
            <w:pPr>
              <w:spacing w:after="120" w:line="240" w:lineRule="atLeast"/>
              <w:rPr>
                <w:rFonts w:ascii="Arial" w:hAnsi="Arial"/>
                <w:sz w:val="22"/>
                <w:lang w:val="en-CA"/>
              </w:rPr>
            </w:pPr>
          </w:p>
        </w:tc>
        <w:tc>
          <w:tcPr>
            <w:tcW w:w="3111" w:type="dxa"/>
            <w:tcBorders>
              <w:top w:val="single" w:sz="4" w:space="0" w:color="auto"/>
              <w:bottom w:val="single" w:sz="4" w:space="0" w:color="auto"/>
            </w:tcBorders>
          </w:tcPr>
          <w:p w14:paraId="2354A372"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010F0883" w14:textId="77777777" w:rsidR="009C2807" w:rsidRPr="00F40425"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38C630A1" w14:textId="77777777" w:rsidR="009C2807" w:rsidRPr="00F40425" w:rsidRDefault="009C2807" w:rsidP="009C2807">
            <w:pPr>
              <w:spacing w:after="120" w:line="240" w:lineRule="atLeast"/>
              <w:jc w:val="center"/>
              <w:rPr>
                <w:rFonts w:ascii="Arial" w:hAnsi="Arial"/>
                <w:sz w:val="22"/>
                <w:lang w:val="en-CA"/>
              </w:rPr>
            </w:pPr>
          </w:p>
        </w:tc>
      </w:tr>
      <w:tr w:rsidR="009C2807" w:rsidRPr="000B3267" w14:paraId="354DECB9" w14:textId="77777777" w:rsidTr="009C2807">
        <w:tc>
          <w:tcPr>
            <w:tcW w:w="1299" w:type="dxa"/>
          </w:tcPr>
          <w:p w14:paraId="27966DD6"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Dept.:</w:t>
            </w:r>
          </w:p>
        </w:tc>
        <w:tc>
          <w:tcPr>
            <w:tcW w:w="3111" w:type="dxa"/>
            <w:tcBorders>
              <w:top w:val="single" w:sz="4" w:space="0" w:color="auto"/>
              <w:bottom w:val="single" w:sz="4" w:space="0" w:color="auto"/>
            </w:tcBorders>
          </w:tcPr>
          <w:p w14:paraId="51007F7C"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1B27A299" w14:textId="77777777" w:rsidR="009C2807" w:rsidRPr="00F40425"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5A95864C" w14:textId="77777777" w:rsidR="009C2807" w:rsidRPr="00F40425" w:rsidRDefault="009C2807" w:rsidP="009C2807">
            <w:pPr>
              <w:spacing w:after="120" w:line="240" w:lineRule="atLeast"/>
              <w:jc w:val="center"/>
              <w:rPr>
                <w:rFonts w:ascii="Arial" w:hAnsi="Arial"/>
                <w:sz w:val="22"/>
                <w:lang w:val="en-CA"/>
              </w:rPr>
            </w:pPr>
          </w:p>
        </w:tc>
      </w:tr>
      <w:tr w:rsidR="009C2807" w:rsidRPr="000B3267" w14:paraId="795EB3D2" w14:textId="77777777" w:rsidTr="009C2807">
        <w:tc>
          <w:tcPr>
            <w:tcW w:w="1299" w:type="dxa"/>
          </w:tcPr>
          <w:p w14:paraId="097F4A41"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Phone</w:t>
            </w:r>
          </w:p>
        </w:tc>
        <w:tc>
          <w:tcPr>
            <w:tcW w:w="3111" w:type="dxa"/>
            <w:tcBorders>
              <w:top w:val="single" w:sz="4" w:space="0" w:color="auto"/>
              <w:bottom w:val="single" w:sz="4" w:space="0" w:color="auto"/>
            </w:tcBorders>
          </w:tcPr>
          <w:p w14:paraId="7350594E"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6C7F004A" w14:textId="77777777" w:rsidR="009C2807" w:rsidRPr="00F40425"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5F3B19EE" w14:textId="77777777" w:rsidR="009C2807" w:rsidRPr="00F40425" w:rsidRDefault="009C2807" w:rsidP="009C2807">
            <w:pPr>
              <w:spacing w:after="120" w:line="240" w:lineRule="atLeast"/>
              <w:jc w:val="center"/>
              <w:rPr>
                <w:rFonts w:ascii="Arial" w:hAnsi="Arial"/>
                <w:sz w:val="22"/>
                <w:lang w:val="en-CA"/>
              </w:rPr>
            </w:pPr>
          </w:p>
        </w:tc>
      </w:tr>
      <w:tr w:rsidR="009C2807" w:rsidRPr="000B3267" w14:paraId="472EA280" w14:textId="77777777" w:rsidTr="009C2807">
        <w:tc>
          <w:tcPr>
            <w:tcW w:w="1299" w:type="dxa"/>
          </w:tcPr>
          <w:p w14:paraId="22C849E3" w14:textId="59928E05" w:rsidR="009C2807" w:rsidRPr="000B3267" w:rsidRDefault="00CE0290" w:rsidP="009C2807">
            <w:pPr>
              <w:spacing w:after="120" w:line="240" w:lineRule="atLeast"/>
              <w:rPr>
                <w:rFonts w:ascii="Arial" w:hAnsi="Arial"/>
                <w:sz w:val="22"/>
                <w:lang w:val="en-CA"/>
              </w:rPr>
            </w:pPr>
            <w:r>
              <w:rPr>
                <w:rFonts w:ascii="Arial" w:hAnsi="Arial"/>
                <w:sz w:val="22"/>
                <w:lang w:val="en-CA"/>
              </w:rPr>
              <w:t>E</w:t>
            </w:r>
            <w:r w:rsidR="009C2807" w:rsidRPr="000B3267">
              <w:rPr>
                <w:rFonts w:ascii="Arial" w:hAnsi="Arial"/>
                <w:sz w:val="22"/>
                <w:lang w:val="en-CA"/>
              </w:rPr>
              <w:t>mail</w:t>
            </w:r>
          </w:p>
        </w:tc>
        <w:tc>
          <w:tcPr>
            <w:tcW w:w="3111" w:type="dxa"/>
            <w:tcBorders>
              <w:top w:val="single" w:sz="4" w:space="0" w:color="auto"/>
              <w:bottom w:val="single" w:sz="4" w:space="0" w:color="auto"/>
            </w:tcBorders>
          </w:tcPr>
          <w:p w14:paraId="78C7422F" w14:textId="77777777" w:rsidR="009C2807" w:rsidRPr="00F40425" w:rsidRDefault="009C2807" w:rsidP="009C2807">
            <w:pPr>
              <w:spacing w:after="120" w:line="240" w:lineRule="atLeast"/>
              <w:jc w:val="center"/>
              <w:rPr>
                <w:rFonts w:ascii="Arial" w:hAnsi="Arial"/>
                <w:sz w:val="22"/>
                <w:lang w:val="en-CA"/>
              </w:rPr>
            </w:pPr>
          </w:p>
        </w:tc>
        <w:tc>
          <w:tcPr>
            <w:tcW w:w="270" w:type="dxa"/>
          </w:tcPr>
          <w:p w14:paraId="0F42F22C" w14:textId="77777777" w:rsidR="009C2807" w:rsidRPr="00F40425"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16514772" w14:textId="77777777" w:rsidR="009C2807" w:rsidRPr="00F40425" w:rsidRDefault="009C2807" w:rsidP="009C2807">
            <w:pPr>
              <w:spacing w:after="120" w:line="240" w:lineRule="atLeast"/>
              <w:jc w:val="center"/>
              <w:rPr>
                <w:rFonts w:ascii="Arial" w:hAnsi="Arial"/>
                <w:sz w:val="22"/>
                <w:lang w:val="en-CA"/>
              </w:rPr>
            </w:pPr>
          </w:p>
        </w:tc>
      </w:tr>
    </w:tbl>
    <w:p w14:paraId="631CEA48" w14:textId="77777777" w:rsidR="009C2807" w:rsidRPr="000B3267" w:rsidRDefault="009C2807" w:rsidP="009C2807">
      <w:pPr>
        <w:spacing w:after="240" w:line="240" w:lineRule="atLeast"/>
        <w:ind w:left="720"/>
        <w:rPr>
          <w:rFonts w:ascii="Arial" w:hAnsi="Arial"/>
          <w:b/>
          <w:sz w:val="22"/>
          <w:lang w:val="en-CA"/>
        </w:rPr>
      </w:pPr>
    </w:p>
    <w:p w14:paraId="6754A791" w14:textId="77777777" w:rsidR="009C2807" w:rsidRPr="000B3267" w:rsidRDefault="009C2807" w:rsidP="009C2807">
      <w:pPr>
        <w:spacing w:after="240" w:line="240" w:lineRule="atLeast"/>
        <w:ind w:left="720"/>
        <w:outlineLvl w:val="0"/>
        <w:rPr>
          <w:rFonts w:ascii="Arial" w:hAnsi="Arial"/>
          <w:b/>
          <w:sz w:val="22"/>
          <w:lang w:val="en-CA"/>
        </w:rPr>
      </w:pPr>
      <w:r w:rsidRPr="000B3267">
        <w:rPr>
          <w:rFonts w:ascii="Arial" w:hAnsi="Arial"/>
          <w:b/>
          <w:sz w:val="22"/>
          <w:lang w:val="en-CA"/>
        </w:rPr>
        <w:t xml:space="preserve">(c) </w:t>
      </w:r>
      <w:r w:rsidRPr="000B3267">
        <w:rPr>
          <w:rFonts w:ascii="Arial" w:hAnsi="Arial"/>
          <w:b/>
          <w:sz w:val="22"/>
          <w:lang w:val="en-CA"/>
        </w:rPr>
        <w:tab/>
        <w:t xml:space="preserve">Field Representative: </w:t>
      </w:r>
    </w:p>
    <w:tbl>
      <w:tblPr>
        <w:tblW w:w="0" w:type="auto"/>
        <w:tblInd w:w="828" w:type="dxa"/>
        <w:tblLayout w:type="fixed"/>
        <w:tblLook w:val="0000" w:firstRow="0" w:lastRow="0" w:firstColumn="0" w:lastColumn="0" w:noHBand="0" w:noVBand="0"/>
      </w:tblPr>
      <w:tblGrid>
        <w:gridCol w:w="1386"/>
        <w:gridCol w:w="3024"/>
        <w:gridCol w:w="270"/>
        <w:gridCol w:w="3348"/>
      </w:tblGrid>
      <w:tr w:rsidR="009C2807" w:rsidRPr="000B3267" w14:paraId="3356631D" w14:textId="77777777" w:rsidTr="009C2807">
        <w:tc>
          <w:tcPr>
            <w:tcW w:w="1386" w:type="dxa"/>
          </w:tcPr>
          <w:p w14:paraId="35AD5698" w14:textId="77777777" w:rsidR="009C2807" w:rsidRPr="000B3267" w:rsidRDefault="009C2807" w:rsidP="009C2807">
            <w:pPr>
              <w:spacing w:after="120" w:line="240" w:lineRule="atLeast"/>
              <w:rPr>
                <w:rFonts w:ascii="Arial" w:hAnsi="Arial"/>
                <w:sz w:val="22"/>
                <w:lang w:val="en-CA"/>
              </w:rPr>
            </w:pPr>
          </w:p>
        </w:tc>
        <w:tc>
          <w:tcPr>
            <w:tcW w:w="3024" w:type="dxa"/>
          </w:tcPr>
          <w:p w14:paraId="55DFD4CB" w14:textId="77777777" w:rsidR="009C2807" w:rsidRPr="000B3267" w:rsidRDefault="009C2807" w:rsidP="009C2807">
            <w:pPr>
              <w:spacing w:after="120" w:line="240" w:lineRule="atLeast"/>
              <w:jc w:val="center"/>
              <w:rPr>
                <w:rFonts w:ascii="Arial" w:hAnsi="Arial"/>
                <w:sz w:val="22"/>
                <w:u w:val="single"/>
                <w:lang w:val="en-CA"/>
              </w:rPr>
            </w:pPr>
            <w:r w:rsidRPr="000B3267">
              <w:rPr>
                <w:rFonts w:ascii="Arial" w:hAnsi="Arial"/>
                <w:sz w:val="22"/>
                <w:u w:val="single"/>
                <w:lang w:val="en-CA"/>
              </w:rPr>
              <w:t>Grantor's</w:t>
            </w:r>
          </w:p>
        </w:tc>
        <w:tc>
          <w:tcPr>
            <w:tcW w:w="270" w:type="dxa"/>
          </w:tcPr>
          <w:p w14:paraId="06F345D8" w14:textId="77777777" w:rsidR="009C2807" w:rsidRPr="000B3267" w:rsidRDefault="009C2807" w:rsidP="009C2807">
            <w:pPr>
              <w:spacing w:after="120" w:line="240" w:lineRule="atLeast"/>
              <w:rPr>
                <w:rFonts w:ascii="Arial" w:hAnsi="Arial"/>
                <w:sz w:val="22"/>
                <w:lang w:val="en-CA"/>
              </w:rPr>
            </w:pPr>
          </w:p>
        </w:tc>
        <w:tc>
          <w:tcPr>
            <w:tcW w:w="3348" w:type="dxa"/>
          </w:tcPr>
          <w:p w14:paraId="3DCB17A1" w14:textId="77777777" w:rsidR="009C2807" w:rsidRPr="000B3267" w:rsidRDefault="009C2807" w:rsidP="009C2807">
            <w:pPr>
              <w:spacing w:after="120" w:line="240" w:lineRule="atLeast"/>
              <w:jc w:val="center"/>
              <w:rPr>
                <w:rFonts w:ascii="Arial" w:hAnsi="Arial"/>
                <w:sz w:val="22"/>
                <w:u w:val="single"/>
                <w:lang w:val="en-CA"/>
              </w:rPr>
            </w:pPr>
            <w:r w:rsidRPr="000B3267">
              <w:rPr>
                <w:rFonts w:ascii="Arial" w:hAnsi="Arial"/>
                <w:sz w:val="22"/>
                <w:u w:val="single"/>
                <w:lang w:val="en-CA"/>
              </w:rPr>
              <w:t>Minister's Representative</w:t>
            </w:r>
          </w:p>
        </w:tc>
      </w:tr>
      <w:tr w:rsidR="009C2807" w:rsidRPr="000B3267" w14:paraId="278ABAA2" w14:textId="77777777" w:rsidTr="009C2807">
        <w:tc>
          <w:tcPr>
            <w:tcW w:w="1386" w:type="dxa"/>
          </w:tcPr>
          <w:p w14:paraId="14253165"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Name:</w:t>
            </w:r>
          </w:p>
        </w:tc>
        <w:tc>
          <w:tcPr>
            <w:tcW w:w="3024" w:type="dxa"/>
            <w:tcBorders>
              <w:bottom w:val="single" w:sz="4" w:space="0" w:color="auto"/>
            </w:tcBorders>
          </w:tcPr>
          <w:p w14:paraId="71E4ABB5"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6C9C2B8C" w14:textId="77777777" w:rsidR="009C2807" w:rsidRPr="000B3267" w:rsidRDefault="009C2807" w:rsidP="009C2807">
            <w:pPr>
              <w:spacing w:after="120" w:line="240" w:lineRule="atLeast"/>
              <w:rPr>
                <w:rFonts w:ascii="Arial" w:hAnsi="Arial"/>
                <w:sz w:val="22"/>
                <w:lang w:val="en-CA"/>
              </w:rPr>
            </w:pPr>
          </w:p>
        </w:tc>
        <w:tc>
          <w:tcPr>
            <w:tcW w:w="3348" w:type="dxa"/>
            <w:tcBorders>
              <w:bottom w:val="single" w:sz="4" w:space="0" w:color="auto"/>
            </w:tcBorders>
          </w:tcPr>
          <w:p w14:paraId="3E3F902C"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09394268" w14:textId="77777777" w:rsidTr="009C2807">
        <w:tc>
          <w:tcPr>
            <w:tcW w:w="1386" w:type="dxa"/>
          </w:tcPr>
          <w:p w14:paraId="102699BE" w14:textId="77777777" w:rsidR="009C2807" w:rsidRPr="000B3267" w:rsidRDefault="009C2807" w:rsidP="009C2807">
            <w:pPr>
              <w:spacing w:after="120" w:line="240" w:lineRule="atLeast"/>
              <w:rPr>
                <w:rFonts w:ascii="Arial" w:hAnsi="Arial"/>
                <w:sz w:val="22"/>
                <w:szCs w:val="22"/>
                <w:lang w:val="en-CA"/>
              </w:rPr>
            </w:pPr>
            <w:r w:rsidRPr="6A6E4AF5">
              <w:rPr>
                <w:rFonts w:ascii="Arial" w:hAnsi="Arial"/>
                <w:sz w:val="22"/>
                <w:szCs w:val="22"/>
                <w:lang w:val="en-CA"/>
              </w:rPr>
              <w:t>Position:</w:t>
            </w:r>
          </w:p>
        </w:tc>
        <w:tc>
          <w:tcPr>
            <w:tcW w:w="3024" w:type="dxa"/>
          </w:tcPr>
          <w:p w14:paraId="33E4CD0A"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6B9AC941" w14:textId="77777777" w:rsidR="009C2807" w:rsidRPr="000B3267" w:rsidRDefault="009C2807" w:rsidP="009C2807">
            <w:pPr>
              <w:spacing w:after="120" w:line="240" w:lineRule="atLeast"/>
              <w:rPr>
                <w:rFonts w:ascii="Arial" w:hAnsi="Arial"/>
                <w:sz w:val="22"/>
                <w:lang w:val="en-CA"/>
              </w:rPr>
            </w:pPr>
          </w:p>
        </w:tc>
        <w:tc>
          <w:tcPr>
            <w:tcW w:w="3348" w:type="dxa"/>
          </w:tcPr>
          <w:p w14:paraId="2C27AD8A"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383B5F96" w14:textId="77777777" w:rsidTr="009C2807">
        <w:tc>
          <w:tcPr>
            <w:tcW w:w="1386" w:type="dxa"/>
          </w:tcPr>
          <w:p w14:paraId="74B536E4"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Address:</w:t>
            </w:r>
          </w:p>
        </w:tc>
        <w:tc>
          <w:tcPr>
            <w:tcW w:w="3024" w:type="dxa"/>
            <w:tcBorders>
              <w:top w:val="single" w:sz="4" w:space="0" w:color="auto"/>
              <w:bottom w:val="single" w:sz="4" w:space="0" w:color="auto"/>
            </w:tcBorders>
          </w:tcPr>
          <w:p w14:paraId="6707C1FC"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2FA9D5D0"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217C4A4E"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004A3E76" w14:textId="77777777" w:rsidTr="009C2807">
        <w:tc>
          <w:tcPr>
            <w:tcW w:w="1386" w:type="dxa"/>
          </w:tcPr>
          <w:p w14:paraId="58CEE1BF" w14:textId="77777777" w:rsidR="009C2807" w:rsidRPr="000B3267" w:rsidRDefault="009C2807" w:rsidP="009C2807">
            <w:pPr>
              <w:spacing w:after="120" w:line="240" w:lineRule="atLeast"/>
              <w:rPr>
                <w:rFonts w:ascii="Arial" w:hAnsi="Arial"/>
                <w:sz w:val="22"/>
                <w:lang w:val="en-CA"/>
              </w:rPr>
            </w:pPr>
          </w:p>
        </w:tc>
        <w:tc>
          <w:tcPr>
            <w:tcW w:w="3024" w:type="dxa"/>
            <w:tcBorders>
              <w:top w:val="single" w:sz="4" w:space="0" w:color="auto"/>
              <w:bottom w:val="single" w:sz="4" w:space="0" w:color="auto"/>
            </w:tcBorders>
          </w:tcPr>
          <w:p w14:paraId="13B73794"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76DBDE69"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6BF06471"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048D7C8C" w14:textId="77777777" w:rsidTr="009C2807">
        <w:tc>
          <w:tcPr>
            <w:tcW w:w="1386" w:type="dxa"/>
          </w:tcPr>
          <w:p w14:paraId="3B4AEEA3"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Phone:</w:t>
            </w:r>
          </w:p>
        </w:tc>
        <w:tc>
          <w:tcPr>
            <w:tcW w:w="3024" w:type="dxa"/>
            <w:tcBorders>
              <w:top w:val="single" w:sz="4" w:space="0" w:color="auto"/>
              <w:bottom w:val="single" w:sz="4" w:space="0" w:color="auto"/>
            </w:tcBorders>
          </w:tcPr>
          <w:p w14:paraId="44B1BEC7"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71F0BF2B"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3BE2BD85"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014ED0D2" w14:textId="77777777" w:rsidTr="009C2807">
        <w:tc>
          <w:tcPr>
            <w:tcW w:w="1386" w:type="dxa"/>
          </w:tcPr>
          <w:p w14:paraId="42EFC98C" w14:textId="665F3E44" w:rsidR="009C2807" w:rsidRPr="000B3267" w:rsidRDefault="00CE0290" w:rsidP="009C2807">
            <w:pPr>
              <w:spacing w:after="120" w:line="240" w:lineRule="atLeast"/>
              <w:rPr>
                <w:rFonts w:ascii="Arial" w:hAnsi="Arial"/>
                <w:sz w:val="22"/>
                <w:lang w:val="en-CA"/>
              </w:rPr>
            </w:pPr>
            <w:r>
              <w:rPr>
                <w:rFonts w:ascii="Arial" w:hAnsi="Arial"/>
                <w:sz w:val="22"/>
                <w:lang w:val="en-CA"/>
              </w:rPr>
              <w:t>E</w:t>
            </w:r>
            <w:r w:rsidR="009C2807" w:rsidRPr="000B3267">
              <w:rPr>
                <w:rFonts w:ascii="Arial" w:hAnsi="Arial"/>
                <w:sz w:val="22"/>
                <w:lang w:val="en-CA"/>
              </w:rPr>
              <w:t>mail:</w:t>
            </w:r>
          </w:p>
        </w:tc>
        <w:tc>
          <w:tcPr>
            <w:tcW w:w="3024" w:type="dxa"/>
            <w:tcBorders>
              <w:top w:val="single" w:sz="4" w:space="0" w:color="auto"/>
              <w:bottom w:val="single" w:sz="4" w:space="0" w:color="auto"/>
            </w:tcBorders>
          </w:tcPr>
          <w:p w14:paraId="0413CCAA"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069F5035"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28D4A871"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7361CE72" w14:textId="77777777" w:rsidTr="009C2807">
        <w:tc>
          <w:tcPr>
            <w:tcW w:w="1386" w:type="dxa"/>
          </w:tcPr>
          <w:p w14:paraId="47ADACA1" w14:textId="77777777" w:rsidR="009C2807" w:rsidRPr="000B3267" w:rsidRDefault="009C2807" w:rsidP="009C2807">
            <w:pPr>
              <w:spacing w:after="120" w:line="240" w:lineRule="atLeast"/>
              <w:rPr>
                <w:rFonts w:ascii="Arial" w:hAnsi="Arial"/>
                <w:sz w:val="22"/>
                <w:lang w:val="en-CA"/>
              </w:rPr>
            </w:pPr>
          </w:p>
        </w:tc>
        <w:tc>
          <w:tcPr>
            <w:tcW w:w="3024" w:type="dxa"/>
            <w:tcBorders>
              <w:top w:val="single" w:sz="4" w:space="0" w:color="auto"/>
              <w:bottom w:val="single" w:sz="4" w:space="0" w:color="auto"/>
            </w:tcBorders>
          </w:tcPr>
          <w:p w14:paraId="6CC479FF"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48892B50"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514F89AF"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7216B4C8" w14:textId="77777777" w:rsidTr="009C2807">
        <w:tc>
          <w:tcPr>
            <w:tcW w:w="1386" w:type="dxa"/>
          </w:tcPr>
          <w:p w14:paraId="0A39DD62"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Alternate:</w:t>
            </w:r>
          </w:p>
        </w:tc>
        <w:tc>
          <w:tcPr>
            <w:tcW w:w="3024" w:type="dxa"/>
            <w:tcBorders>
              <w:top w:val="single" w:sz="4" w:space="0" w:color="auto"/>
              <w:bottom w:val="single" w:sz="4" w:space="0" w:color="auto"/>
            </w:tcBorders>
          </w:tcPr>
          <w:p w14:paraId="68EEB6B7"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28E47A93"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603F290D"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0166EE56" w14:textId="77777777" w:rsidTr="009C2807">
        <w:tc>
          <w:tcPr>
            <w:tcW w:w="1386" w:type="dxa"/>
          </w:tcPr>
          <w:p w14:paraId="6C224D6C" w14:textId="77777777" w:rsidR="009C2807" w:rsidRPr="000B3267" w:rsidRDefault="009C2807" w:rsidP="009C2807">
            <w:pPr>
              <w:spacing w:after="120" w:line="240" w:lineRule="atLeast"/>
              <w:rPr>
                <w:rFonts w:ascii="Arial" w:hAnsi="Arial"/>
                <w:sz w:val="22"/>
                <w:lang w:val="en-CA"/>
              </w:rPr>
            </w:pPr>
            <w:r w:rsidRPr="000B3267">
              <w:rPr>
                <w:rFonts w:ascii="Arial" w:hAnsi="Arial"/>
                <w:sz w:val="22"/>
                <w:lang w:val="en-CA"/>
              </w:rPr>
              <w:t>Phone</w:t>
            </w:r>
          </w:p>
        </w:tc>
        <w:tc>
          <w:tcPr>
            <w:tcW w:w="3024" w:type="dxa"/>
            <w:tcBorders>
              <w:top w:val="single" w:sz="4" w:space="0" w:color="auto"/>
              <w:bottom w:val="single" w:sz="4" w:space="0" w:color="auto"/>
            </w:tcBorders>
          </w:tcPr>
          <w:p w14:paraId="7B01104E"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72DB8C13"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6B99ABF6" w14:textId="77777777" w:rsidR="009C2807" w:rsidRPr="000B3267" w:rsidRDefault="009C2807" w:rsidP="009C2807">
            <w:pPr>
              <w:spacing w:after="120" w:line="240" w:lineRule="atLeast"/>
              <w:jc w:val="center"/>
              <w:rPr>
                <w:rFonts w:ascii="Arial" w:hAnsi="Arial"/>
                <w:sz w:val="22"/>
                <w:u w:val="single"/>
                <w:lang w:val="en-CA"/>
              </w:rPr>
            </w:pPr>
          </w:p>
        </w:tc>
      </w:tr>
      <w:tr w:rsidR="009C2807" w:rsidRPr="000B3267" w14:paraId="3B3B7896" w14:textId="77777777" w:rsidTr="009C2807">
        <w:tc>
          <w:tcPr>
            <w:tcW w:w="1386" w:type="dxa"/>
          </w:tcPr>
          <w:p w14:paraId="64D2175B" w14:textId="6EE4987B" w:rsidR="009C2807" w:rsidRPr="000B3267" w:rsidRDefault="00CE0290" w:rsidP="009C2807">
            <w:pPr>
              <w:spacing w:after="120" w:line="240" w:lineRule="atLeast"/>
              <w:rPr>
                <w:rFonts w:ascii="Arial" w:hAnsi="Arial"/>
                <w:sz w:val="22"/>
                <w:lang w:val="en-CA"/>
              </w:rPr>
            </w:pPr>
            <w:r>
              <w:rPr>
                <w:rFonts w:ascii="Arial" w:hAnsi="Arial"/>
                <w:sz w:val="22"/>
                <w:lang w:val="en-CA"/>
              </w:rPr>
              <w:t>E</w:t>
            </w:r>
            <w:r w:rsidR="009C2807" w:rsidRPr="000B3267">
              <w:rPr>
                <w:rFonts w:ascii="Arial" w:hAnsi="Arial"/>
                <w:sz w:val="22"/>
                <w:lang w:val="en-CA"/>
              </w:rPr>
              <w:t>mail:</w:t>
            </w:r>
          </w:p>
        </w:tc>
        <w:tc>
          <w:tcPr>
            <w:tcW w:w="3024" w:type="dxa"/>
            <w:tcBorders>
              <w:top w:val="single" w:sz="4" w:space="0" w:color="auto"/>
              <w:bottom w:val="single" w:sz="4" w:space="0" w:color="auto"/>
            </w:tcBorders>
          </w:tcPr>
          <w:p w14:paraId="6AD6EE26" w14:textId="77777777" w:rsidR="009C2807" w:rsidRPr="000B3267" w:rsidRDefault="009C2807" w:rsidP="009C2807">
            <w:pPr>
              <w:spacing w:after="120" w:line="240" w:lineRule="atLeast"/>
              <w:jc w:val="center"/>
              <w:rPr>
                <w:rFonts w:ascii="Arial" w:hAnsi="Arial"/>
                <w:sz w:val="22"/>
                <w:u w:val="single"/>
                <w:lang w:val="en-CA"/>
              </w:rPr>
            </w:pPr>
          </w:p>
        </w:tc>
        <w:tc>
          <w:tcPr>
            <w:tcW w:w="270" w:type="dxa"/>
          </w:tcPr>
          <w:p w14:paraId="527B2948" w14:textId="77777777" w:rsidR="009C2807" w:rsidRPr="000B3267" w:rsidRDefault="009C2807" w:rsidP="009C2807">
            <w:pPr>
              <w:spacing w:after="120" w:line="240" w:lineRule="atLeast"/>
              <w:rPr>
                <w:rFonts w:ascii="Arial" w:hAnsi="Arial"/>
                <w:sz w:val="22"/>
                <w:lang w:val="en-CA"/>
              </w:rPr>
            </w:pPr>
          </w:p>
        </w:tc>
        <w:tc>
          <w:tcPr>
            <w:tcW w:w="3348" w:type="dxa"/>
            <w:tcBorders>
              <w:top w:val="single" w:sz="4" w:space="0" w:color="auto"/>
              <w:bottom w:val="single" w:sz="4" w:space="0" w:color="auto"/>
            </w:tcBorders>
          </w:tcPr>
          <w:p w14:paraId="59EB8433" w14:textId="77777777" w:rsidR="009C2807" w:rsidRPr="000B3267" w:rsidRDefault="009C2807" w:rsidP="009C2807">
            <w:pPr>
              <w:spacing w:after="120" w:line="240" w:lineRule="atLeast"/>
              <w:jc w:val="center"/>
              <w:rPr>
                <w:rFonts w:ascii="Arial" w:hAnsi="Arial"/>
                <w:sz w:val="22"/>
                <w:u w:val="single"/>
                <w:lang w:val="en-CA"/>
              </w:rPr>
            </w:pPr>
          </w:p>
        </w:tc>
      </w:tr>
    </w:tbl>
    <w:p w14:paraId="738DE715" w14:textId="77777777" w:rsidR="009C2807" w:rsidRDefault="009C2807" w:rsidP="009C2807">
      <w:pPr>
        <w:spacing w:line="240" w:lineRule="exact"/>
        <w:rPr>
          <w:rFonts w:ascii="Arial" w:hAnsi="Arial"/>
          <w:b/>
          <w:sz w:val="22"/>
          <w:lang w:val="en-CA"/>
        </w:rPr>
      </w:pPr>
    </w:p>
    <w:p w14:paraId="25E7139B" w14:textId="77777777" w:rsidR="009C2807" w:rsidRDefault="009C2807" w:rsidP="009C2807">
      <w:pPr>
        <w:spacing w:line="240" w:lineRule="exact"/>
        <w:rPr>
          <w:rFonts w:ascii="Arial" w:hAnsi="Arial"/>
          <w:b/>
          <w:sz w:val="22"/>
          <w:lang w:val="en-CA"/>
        </w:rPr>
      </w:pPr>
    </w:p>
    <w:p w14:paraId="4D5045A6" w14:textId="77777777" w:rsidR="009C2807" w:rsidRDefault="009C2807">
      <w:pPr>
        <w:spacing w:after="160" w:line="259" w:lineRule="auto"/>
        <w:rPr>
          <w:rFonts w:ascii="Arial" w:hAnsi="Arial"/>
          <w:b/>
          <w:sz w:val="22"/>
          <w:lang w:val="en-CA"/>
        </w:rPr>
      </w:pPr>
      <w:r>
        <w:rPr>
          <w:rFonts w:ascii="Arial" w:hAnsi="Arial"/>
          <w:b/>
          <w:sz w:val="22"/>
          <w:lang w:val="en-CA"/>
        </w:rPr>
        <w:br w:type="page"/>
      </w:r>
    </w:p>
    <w:p w14:paraId="57C65311" w14:textId="4ED236AA" w:rsidR="009C2807" w:rsidRDefault="009C2807" w:rsidP="009C2807">
      <w:pPr>
        <w:spacing w:line="240" w:lineRule="exact"/>
        <w:rPr>
          <w:rFonts w:ascii="Arial" w:hAnsi="Arial"/>
          <w:b/>
          <w:sz w:val="22"/>
          <w:lang w:val="en-CA"/>
        </w:rPr>
      </w:pPr>
      <w:r w:rsidRPr="000B3267">
        <w:rPr>
          <w:rFonts w:ascii="Arial" w:hAnsi="Arial"/>
          <w:b/>
          <w:sz w:val="22"/>
          <w:lang w:val="en-CA"/>
        </w:rPr>
        <w:lastRenderedPageBreak/>
        <w:t xml:space="preserve">IN WITNESS WHEREOF the parties hereto have caused this Agreement to be duly executed. </w:t>
      </w:r>
    </w:p>
    <w:p w14:paraId="7187F2CB" w14:textId="77777777" w:rsidR="00CE0290" w:rsidRPr="000B3267" w:rsidRDefault="00CE0290" w:rsidP="009C2807">
      <w:pPr>
        <w:spacing w:line="240" w:lineRule="exact"/>
        <w:rPr>
          <w:rFonts w:ascii="Arial" w:hAnsi="Arial"/>
          <w:b/>
          <w:sz w:val="22"/>
          <w:lang w:val="en-CA"/>
        </w:rPr>
      </w:pPr>
    </w:p>
    <w:tbl>
      <w:tblPr>
        <w:tblW w:w="0" w:type="auto"/>
        <w:tblLayout w:type="fixed"/>
        <w:tblLook w:val="0000" w:firstRow="0" w:lastRow="0" w:firstColumn="0" w:lastColumn="0" w:noHBand="0" w:noVBand="0"/>
      </w:tblPr>
      <w:tblGrid>
        <w:gridCol w:w="3978"/>
        <w:gridCol w:w="432"/>
        <w:gridCol w:w="4428"/>
      </w:tblGrid>
      <w:tr w:rsidR="009C2807" w:rsidRPr="000B3267" w14:paraId="5350B2CA" w14:textId="77777777" w:rsidTr="006C0B65">
        <w:tc>
          <w:tcPr>
            <w:tcW w:w="3978" w:type="dxa"/>
          </w:tcPr>
          <w:p w14:paraId="2130A1BD" w14:textId="767A7806" w:rsidR="009C2807" w:rsidRPr="000B3267" w:rsidRDefault="009C2807" w:rsidP="009C2807">
            <w:pPr>
              <w:spacing w:line="240" w:lineRule="atLeast"/>
              <w:rPr>
                <w:rFonts w:ascii="Arial" w:hAnsi="Arial"/>
                <w:sz w:val="22"/>
                <w:lang w:val="en-CA"/>
              </w:rPr>
            </w:pPr>
          </w:p>
        </w:tc>
        <w:tc>
          <w:tcPr>
            <w:tcW w:w="432" w:type="dxa"/>
          </w:tcPr>
          <w:p w14:paraId="61B982D6" w14:textId="77777777" w:rsidR="009C2807" w:rsidRPr="000B3267" w:rsidRDefault="009C2807" w:rsidP="009C2807">
            <w:pPr>
              <w:spacing w:line="240" w:lineRule="atLeast"/>
              <w:rPr>
                <w:rFonts w:ascii="Arial" w:hAnsi="Arial"/>
                <w:sz w:val="22"/>
                <w:lang w:val="en-CA"/>
              </w:rPr>
            </w:pPr>
          </w:p>
        </w:tc>
        <w:tc>
          <w:tcPr>
            <w:tcW w:w="4428" w:type="dxa"/>
          </w:tcPr>
          <w:p w14:paraId="24DD27E8" w14:textId="793FD995" w:rsidR="009C2807" w:rsidRPr="006C0B65" w:rsidRDefault="009C2807" w:rsidP="009C2807">
            <w:pPr>
              <w:spacing w:line="240" w:lineRule="atLeast"/>
              <w:rPr>
                <w:rFonts w:ascii="Arial" w:hAnsi="Arial"/>
                <w:b/>
                <w:sz w:val="22"/>
                <w:lang w:val="en-CA"/>
              </w:rPr>
            </w:pPr>
          </w:p>
        </w:tc>
      </w:tr>
      <w:tr w:rsidR="009C2807" w:rsidRPr="000B3267" w14:paraId="1DE108A9" w14:textId="77777777" w:rsidTr="006C0B65">
        <w:tc>
          <w:tcPr>
            <w:tcW w:w="3978" w:type="dxa"/>
            <w:tcBorders>
              <w:top w:val="single" w:sz="4" w:space="0" w:color="auto"/>
            </w:tcBorders>
          </w:tcPr>
          <w:p w14:paraId="59E7E279" w14:textId="01830AE6" w:rsidR="009C2807" w:rsidRPr="000B3267" w:rsidRDefault="009C2807" w:rsidP="009C2807">
            <w:pPr>
              <w:spacing w:line="240" w:lineRule="atLeast"/>
              <w:jc w:val="center"/>
              <w:rPr>
                <w:rFonts w:ascii="Arial" w:hAnsi="Arial"/>
                <w:sz w:val="22"/>
                <w:lang w:val="en-CA"/>
              </w:rPr>
            </w:pPr>
            <w:r>
              <w:rPr>
                <w:rFonts w:ascii="Arial" w:hAnsi="Arial"/>
                <w:sz w:val="22"/>
                <w:lang w:val="en-CA"/>
              </w:rPr>
              <w:t>“Grantor”</w:t>
            </w:r>
          </w:p>
        </w:tc>
        <w:tc>
          <w:tcPr>
            <w:tcW w:w="432" w:type="dxa"/>
          </w:tcPr>
          <w:p w14:paraId="2FE815CC" w14:textId="77777777" w:rsidR="009C2807" w:rsidRPr="000B3267" w:rsidRDefault="009C2807" w:rsidP="009C2807">
            <w:pPr>
              <w:spacing w:line="240" w:lineRule="atLeast"/>
              <w:rPr>
                <w:rFonts w:ascii="Arial" w:hAnsi="Arial"/>
                <w:sz w:val="22"/>
                <w:lang w:val="en-CA"/>
              </w:rPr>
            </w:pPr>
          </w:p>
        </w:tc>
        <w:tc>
          <w:tcPr>
            <w:tcW w:w="4428" w:type="dxa"/>
          </w:tcPr>
          <w:p w14:paraId="759904C7" w14:textId="77777777" w:rsidR="009C2807" w:rsidRPr="000B3267" w:rsidRDefault="009C2807" w:rsidP="009C2807">
            <w:pPr>
              <w:spacing w:line="240" w:lineRule="atLeast"/>
              <w:rPr>
                <w:rFonts w:ascii="Arial" w:hAnsi="Arial"/>
                <w:sz w:val="22"/>
                <w:lang w:val="en-CA"/>
              </w:rPr>
            </w:pPr>
            <w:r w:rsidRPr="000B3267">
              <w:rPr>
                <w:rFonts w:ascii="Arial" w:hAnsi="Arial"/>
                <w:sz w:val="22"/>
                <w:lang w:val="en-CA"/>
              </w:rPr>
              <w:t>Executed on behalf of the Minister</w:t>
            </w:r>
          </w:p>
          <w:p w14:paraId="0A59460D" w14:textId="77777777" w:rsidR="009C2807" w:rsidRPr="000B3267" w:rsidRDefault="009C2807" w:rsidP="009C2807">
            <w:pPr>
              <w:spacing w:line="240" w:lineRule="atLeast"/>
              <w:rPr>
                <w:rFonts w:ascii="Arial" w:hAnsi="Arial"/>
                <w:sz w:val="22"/>
                <w:lang w:val="en-CA"/>
              </w:rPr>
            </w:pPr>
          </w:p>
        </w:tc>
      </w:tr>
      <w:tr w:rsidR="009C2807" w:rsidRPr="000B3267" w14:paraId="7F54C281" w14:textId="77777777" w:rsidTr="006C0B65">
        <w:tc>
          <w:tcPr>
            <w:tcW w:w="3978" w:type="dxa"/>
          </w:tcPr>
          <w:p w14:paraId="5D160E1D" w14:textId="77777777" w:rsidR="009C2807" w:rsidRPr="000B3267" w:rsidRDefault="009C2807" w:rsidP="009C2807">
            <w:pPr>
              <w:spacing w:line="240" w:lineRule="atLeast"/>
              <w:jc w:val="center"/>
              <w:rPr>
                <w:rFonts w:ascii="Arial" w:hAnsi="Arial"/>
                <w:sz w:val="22"/>
                <w:lang w:val="en-CA"/>
              </w:rPr>
            </w:pPr>
          </w:p>
        </w:tc>
        <w:tc>
          <w:tcPr>
            <w:tcW w:w="432" w:type="dxa"/>
          </w:tcPr>
          <w:p w14:paraId="32285CC1" w14:textId="77777777" w:rsidR="009C2807" w:rsidRPr="000B3267" w:rsidRDefault="009C2807" w:rsidP="009C2807">
            <w:pPr>
              <w:spacing w:line="240" w:lineRule="atLeast"/>
              <w:rPr>
                <w:rFonts w:ascii="Arial" w:hAnsi="Arial"/>
                <w:sz w:val="22"/>
                <w:lang w:val="en-CA"/>
              </w:rPr>
            </w:pPr>
          </w:p>
        </w:tc>
        <w:tc>
          <w:tcPr>
            <w:tcW w:w="4428" w:type="dxa"/>
          </w:tcPr>
          <w:p w14:paraId="517B395F" w14:textId="77777777" w:rsidR="009C2807" w:rsidRPr="000B3267" w:rsidRDefault="009C2807" w:rsidP="009C2807">
            <w:pPr>
              <w:spacing w:line="240" w:lineRule="atLeast"/>
              <w:rPr>
                <w:rFonts w:ascii="Arial" w:hAnsi="Arial"/>
                <w:sz w:val="22"/>
                <w:lang w:val="en-CA"/>
              </w:rPr>
            </w:pPr>
          </w:p>
        </w:tc>
      </w:tr>
      <w:tr w:rsidR="009C2807" w:rsidRPr="000B3267" w14:paraId="2C7F2381" w14:textId="77777777" w:rsidTr="006C0B65">
        <w:tc>
          <w:tcPr>
            <w:tcW w:w="3978" w:type="dxa"/>
          </w:tcPr>
          <w:p w14:paraId="71B6DCA0" w14:textId="77777777" w:rsidR="009C2807" w:rsidRPr="000B3267" w:rsidRDefault="009C2807" w:rsidP="009C2807">
            <w:pPr>
              <w:tabs>
                <w:tab w:val="right" w:pos="3690"/>
              </w:tabs>
              <w:spacing w:line="240" w:lineRule="atLeast"/>
              <w:rPr>
                <w:rFonts w:ascii="Arial" w:hAnsi="Arial"/>
                <w:sz w:val="22"/>
                <w:u w:val="single"/>
                <w:lang w:val="en-CA"/>
              </w:rPr>
            </w:pPr>
            <w:r w:rsidRPr="000B3267">
              <w:rPr>
                <w:rFonts w:ascii="Arial" w:hAnsi="Arial"/>
                <w:sz w:val="22"/>
                <w:lang w:val="en-CA"/>
              </w:rPr>
              <w:t xml:space="preserve">Per:  </w:t>
            </w:r>
            <w:r w:rsidRPr="000B3267">
              <w:rPr>
                <w:rFonts w:ascii="Arial" w:hAnsi="Arial"/>
                <w:sz w:val="22"/>
                <w:u w:val="single"/>
                <w:lang w:val="en-CA"/>
              </w:rPr>
              <w:tab/>
            </w:r>
          </w:p>
        </w:tc>
        <w:tc>
          <w:tcPr>
            <w:tcW w:w="432" w:type="dxa"/>
          </w:tcPr>
          <w:p w14:paraId="0F3AD971" w14:textId="77777777" w:rsidR="009C2807" w:rsidRPr="000B3267" w:rsidRDefault="009C2807" w:rsidP="009C2807">
            <w:pPr>
              <w:spacing w:line="240" w:lineRule="atLeast"/>
              <w:rPr>
                <w:rFonts w:ascii="Arial" w:hAnsi="Arial"/>
                <w:sz w:val="22"/>
                <w:lang w:val="en-CA"/>
              </w:rPr>
            </w:pPr>
          </w:p>
        </w:tc>
        <w:tc>
          <w:tcPr>
            <w:tcW w:w="4428" w:type="dxa"/>
          </w:tcPr>
          <w:p w14:paraId="5FB48C81" w14:textId="77777777" w:rsidR="009C2807" w:rsidRPr="000B3267" w:rsidRDefault="009C2807" w:rsidP="009C2807">
            <w:pPr>
              <w:spacing w:line="240" w:lineRule="atLeast"/>
              <w:rPr>
                <w:rFonts w:ascii="Arial" w:hAnsi="Arial"/>
                <w:sz w:val="22"/>
                <w:lang w:val="en-CA"/>
              </w:rPr>
            </w:pPr>
          </w:p>
        </w:tc>
      </w:tr>
      <w:tr w:rsidR="009C2807" w:rsidRPr="000B3267" w14:paraId="33D0EECA" w14:textId="77777777" w:rsidTr="006C0B65">
        <w:tc>
          <w:tcPr>
            <w:tcW w:w="3978" w:type="dxa"/>
          </w:tcPr>
          <w:p w14:paraId="2481E242" w14:textId="77777777" w:rsidR="009C2807" w:rsidRPr="000B3267" w:rsidRDefault="009C2807" w:rsidP="009C2807">
            <w:pPr>
              <w:tabs>
                <w:tab w:val="right" w:pos="3690"/>
              </w:tabs>
              <w:spacing w:line="240" w:lineRule="atLeast"/>
              <w:rPr>
                <w:rFonts w:ascii="Arial" w:hAnsi="Arial"/>
                <w:sz w:val="22"/>
                <w:lang w:val="en-CA"/>
              </w:rPr>
            </w:pPr>
          </w:p>
        </w:tc>
        <w:tc>
          <w:tcPr>
            <w:tcW w:w="432" w:type="dxa"/>
          </w:tcPr>
          <w:p w14:paraId="25D1C203" w14:textId="77777777" w:rsidR="009C2807" w:rsidRPr="000B3267" w:rsidRDefault="009C2807" w:rsidP="009C2807">
            <w:pPr>
              <w:spacing w:line="240" w:lineRule="atLeast"/>
              <w:rPr>
                <w:rFonts w:ascii="Arial" w:hAnsi="Arial"/>
                <w:sz w:val="22"/>
                <w:lang w:val="en-CA"/>
              </w:rPr>
            </w:pPr>
          </w:p>
        </w:tc>
        <w:tc>
          <w:tcPr>
            <w:tcW w:w="4428" w:type="dxa"/>
            <w:tcBorders>
              <w:top w:val="single" w:sz="4" w:space="0" w:color="auto"/>
            </w:tcBorders>
          </w:tcPr>
          <w:p w14:paraId="7B0CC43A" w14:textId="77777777" w:rsidR="009C2807" w:rsidRPr="000B3267" w:rsidRDefault="009C2807" w:rsidP="009C2807">
            <w:pPr>
              <w:spacing w:line="240" w:lineRule="atLeast"/>
              <w:rPr>
                <w:rFonts w:ascii="Arial" w:hAnsi="Arial"/>
                <w:sz w:val="22"/>
                <w:lang w:val="en-CA"/>
              </w:rPr>
            </w:pPr>
            <w:r w:rsidRPr="000B3267">
              <w:rPr>
                <w:rFonts w:ascii="Arial" w:hAnsi="Arial"/>
                <w:sz w:val="22"/>
                <w:lang w:val="en-CA"/>
              </w:rPr>
              <w:t>Name:</w:t>
            </w:r>
          </w:p>
        </w:tc>
      </w:tr>
      <w:tr w:rsidR="009C2807" w:rsidRPr="000B3267" w14:paraId="2647DEDC" w14:textId="77777777" w:rsidTr="006C0B65">
        <w:tc>
          <w:tcPr>
            <w:tcW w:w="3978" w:type="dxa"/>
          </w:tcPr>
          <w:p w14:paraId="71658FD3" w14:textId="77777777" w:rsidR="009C2807" w:rsidRPr="000B3267" w:rsidRDefault="009C2807" w:rsidP="009C2807">
            <w:pPr>
              <w:tabs>
                <w:tab w:val="right" w:pos="3690"/>
              </w:tabs>
              <w:spacing w:line="240" w:lineRule="atLeast"/>
              <w:rPr>
                <w:rFonts w:ascii="Arial" w:hAnsi="Arial"/>
                <w:sz w:val="22"/>
                <w:u w:val="single"/>
                <w:lang w:val="en-CA"/>
              </w:rPr>
            </w:pPr>
            <w:r w:rsidRPr="000B3267">
              <w:rPr>
                <w:rFonts w:ascii="Arial" w:hAnsi="Arial"/>
                <w:sz w:val="22"/>
                <w:lang w:val="en-CA"/>
              </w:rPr>
              <w:t xml:space="preserve">Per:  </w:t>
            </w:r>
            <w:r w:rsidRPr="000B3267">
              <w:rPr>
                <w:rFonts w:ascii="Arial" w:hAnsi="Arial"/>
                <w:sz w:val="22"/>
                <w:u w:val="single"/>
                <w:lang w:val="en-CA"/>
              </w:rPr>
              <w:tab/>
            </w:r>
          </w:p>
        </w:tc>
        <w:tc>
          <w:tcPr>
            <w:tcW w:w="432" w:type="dxa"/>
          </w:tcPr>
          <w:p w14:paraId="604B86B0" w14:textId="77777777" w:rsidR="009C2807" w:rsidRPr="000B3267" w:rsidRDefault="009C2807" w:rsidP="009C2807">
            <w:pPr>
              <w:spacing w:line="240" w:lineRule="atLeast"/>
              <w:rPr>
                <w:rFonts w:ascii="Arial" w:hAnsi="Arial"/>
                <w:sz w:val="22"/>
                <w:lang w:val="en-CA"/>
              </w:rPr>
            </w:pPr>
          </w:p>
        </w:tc>
        <w:tc>
          <w:tcPr>
            <w:tcW w:w="4428" w:type="dxa"/>
          </w:tcPr>
          <w:p w14:paraId="4C7B03A6" w14:textId="77777777" w:rsidR="009C2807" w:rsidRPr="000B3267" w:rsidRDefault="009C2807" w:rsidP="009C2807">
            <w:pPr>
              <w:spacing w:line="240" w:lineRule="atLeast"/>
              <w:rPr>
                <w:rFonts w:ascii="Arial" w:hAnsi="Arial"/>
                <w:sz w:val="22"/>
                <w:lang w:val="en-CA"/>
              </w:rPr>
            </w:pPr>
          </w:p>
        </w:tc>
      </w:tr>
      <w:tr w:rsidR="009C2807" w:rsidRPr="000B3267" w14:paraId="3235E56F" w14:textId="77777777" w:rsidTr="006C0B65">
        <w:tc>
          <w:tcPr>
            <w:tcW w:w="3978" w:type="dxa"/>
          </w:tcPr>
          <w:p w14:paraId="2E3D5273" w14:textId="77777777" w:rsidR="009C2807" w:rsidRPr="000B3267" w:rsidRDefault="009C2807" w:rsidP="009C2807">
            <w:pPr>
              <w:tabs>
                <w:tab w:val="right" w:pos="3690"/>
              </w:tabs>
              <w:spacing w:line="240" w:lineRule="atLeast"/>
              <w:rPr>
                <w:rFonts w:ascii="Arial" w:hAnsi="Arial"/>
                <w:sz w:val="22"/>
                <w:lang w:val="en-CA"/>
              </w:rPr>
            </w:pPr>
          </w:p>
        </w:tc>
        <w:tc>
          <w:tcPr>
            <w:tcW w:w="432" w:type="dxa"/>
          </w:tcPr>
          <w:p w14:paraId="0190C5EC" w14:textId="77777777" w:rsidR="009C2807" w:rsidRPr="000B3267" w:rsidRDefault="009C2807" w:rsidP="009C2807">
            <w:pPr>
              <w:spacing w:line="240" w:lineRule="atLeast"/>
              <w:rPr>
                <w:rFonts w:ascii="Arial" w:hAnsi="Arial"/>
                <w:sz w:val="22"/>
                <w:lang w:val="en-CA"/>
              </w:rPr>
            </w:pPr>
          </w:p>
        </w:tc>
        <w:tc>
          <w:tcPr>
            <w:tcW w:w="4428" w:type="dxa"/>
          </w:tcPr>
          <w:p w14:paraId="2A058E6E" w14:textId="77777777" w:rsidR="009C2807" w:rsidRPr="000B3267" w:rsidRDefault="009C2807" w:rsidP="009C2807">
            <w:pPr>
              <w:spacing w:line="240" w:lineRule="atLeast"/>
              <w:rPr>
                <w:rFonts w:ascii="Arial" w:hAnsi="Arial"/>
                <w:sz w:val="22"/>
                <w:lang w:val="en-CA"/>
              </w:rPr>
            </w:pPr>
            <w:r w:rsidRPr="000B3267">
              <w:rPr>
                <w:rFonts w:ascii="Arial" w:hAnsi="Arial"/>
                <w:sz w:val="22"/>
                <w:lang w:val="en-CA"/>
              </w:rPr>
              <w:t>Title:</w:t>
            </w:r>
          </w:p>
        </w:tc>
      </w:tr>
    </w:tbl>
    <w:p w14:paraId="4967DDCA" w14:textId="77777777" w:rsidR="009C2807" w:rsidRDefault="009C2807" w:rsidP="009C2807">
      <w:pPr>
        <w:ind w:left="720"/>
        <w:rPr>
          <w:rFonts w:ascii="Arial" w:hAnsi="Arial" w:cs="Arial"/>
          <w:b/>
        </w:rPr>
      </w:pPr>
    </w:p>
    <w:p w14:paraId="4D8F7306" w14:textId="77777777" w:rsidR="00731BB0" w:rsidRDefault="00731BB0">
      <w:pPr>
        <w:spacing w:after="160" w:line="259" w:lineRule="auto"/>
        <w:rPr>
          <w:rFonts w:ascii="Arial" w:hAnsi="Arial" w:cs="Arial"/>
          <w:b/>
        </w:rPr>
      </w:pPr>
      <w:r>
        <w:rPr>
          <w:rFonts w:ascii="Arial" w:hAnsi="Arial" w:cs="Arial"/>
          <w:b/>
        </w:rPr>
        <w:br w:type="page"/>
      </w:r>
    </w:p>
    <w:p w14:paraId="30B467C6" w14:textId="4488C236" w:rsidR="009C2807" w:rsidRDefault="009C2807" w:rsidP="009C2807">
      <w:pPr>
        <w:ind w:left="720"/>
        <w:jc w:val="center"/>
        <w:rPr>
          <w:rFonts w:ascii="Arial" w:hAnsi="Arial" w:cs="Arial"/>
          <w:b/>
        </w:rPr>
      </w:pPr>
      <w:r>
        <w:rPr>
          <w:rFonts w:ascii="Arial" w:hAnsi="Arial" w:cs="Arial"/>
          <w:b/>
        </w:rPr>
        <w:lastRenderedPageBreak/>
        <w:t>Schedule “A”</w:t>
      </w:r>
    </w:p>
    <w:p w14:paraId="13FDE528" w14:textId="77777777" w:rsidR="009C2807" w:rsidRDefault="009C2807" w:rsidP="009C2807">
      <w:pPr>
        <w:ind w:left="720"/>
        <w:jc w:val="center"/>
        <w:rPr>
          <w:rFonts w:ascii="Arial" w:hAnsi="Arial" w:cs="Arial"/>
          <w:b/>
        </w:rPr>
      </w:pPr>
    </w:p>
    <w:p w14:paraId="0E4CFB4A" w14:textId="77777777" w:rsidR="009C2807" w:rsidRDefault="009C2807" w:rsidP="009C2807">
      <w:pPr>
        <w:ind w:left="720"/>
        <w:jc w:val="center"/>
        <w:rPr>
          <w:rFonts w:ascii="Arial" w:hAnsi="Arial" w:cs="Arial"/>
          <w:b/>
        </w:rPr>
      </w:pPr>
      <w:r>
        <w:rPr>
          <w:rFonts w:ascii="Arial" w:hAnsi="Arial" w:cs="Arial"/>
          <w:b/>
        </w:rPr>
        <w:t>Mutually Agreed to Terms and Conditions</w:t>
      </w:r>
    </w:p>
    <w:p w14:paraId="3A50EB7F" w14:textId="77777777" w:rsidR="009C2807" w:rsidRDefault="009C2807" w:rsidP="009C2807">
      <w:pPr>
        <w:ind w:left="720"/>
        <w:jc w:val="center"/>
        <w:rPr>
          <w:rFonts w:ascii="Arial" w:hAnsi="Arial" w:cs="Arial"/>
          <w:b/>
        </w:rPr>
      </w:pPr>
    </w:p>
    <w:p w14:paraId="4D674805" w14:textId="77777777" w:rsidR="009C2807" w:rsidRDefault="009C2807" w:rsidP="009C2807">
      <w:pPr>
        <w:ind w:left="720"/>
        <w:jc w:val="both"/>
        <w:rPr>
          <w:rFonts w:ascii="Arial" w:hAnsi="Arial" w:cs="Arial"/>
        </w:rPr>
      </w:pPr>
      <w:r>
        <w:rPr>
          <w:rFonts w:ascii="Arial" w:hAnsi="Arial" w:cs="Arial"/>
        </w:rPr>
        <w:t xml:space="preserve">This Schedule “A” to Form Part of the New Roadway over Existing Pipeline Crossing Agreement. </w:t>
      </w:r>
    </w:p>
    <w:p w14:paraId="0E42BC57" w14:textId="77777777" w:rsidR="009C2807" w:rsidRPr="00224B92" w:rsidRDefault="009C2807" w:rsidP="009C2807">
      <w:pPr>
        <w:ind w:left="720"/>
        <w:jc w:val="both"/>
        <w:rPr>
          <w:rFonts w:ascii="Arial" w:hAnsi="Arial" w:cs="Arial"/>
          <w:szCs w:val="24"/>
        </w:rPr>
      </w:pPr>
    </w:p>
    <w:p w14:paraId="252FEB06" w14:textId="77777777" w:rsidR="00E365B0" w:rsidRPr="006C0B65" w:rsidRDefault="00E365B0" w:rsidP="006C0B65">
      <w:pPr>
        <w:tabs>
          <w:tab w:val="right" w:pos="9360"/>
        </w:tabs>
        <w:spacing w:after="240" w:line="240" w:lineRule="atLeast"/>
        <w:ind w:left="720"/>
        <w:rPr>
          <w:rFonts w:ascii="Arial" w:hAnsi="Arial"/>
          <w:b/>
          <w:szCs w:val="24"/>
          <w:u w:val="single"/>
          <w:lang w:val="en-CA"/>
        </w:rPr>
      </w:pPr>
      <w:r w:rsidRPr="006C0B65">
        <w:rPr>
          <w:rFonts w:ascii="Arial" w:hAnsi="Arial"/>
          <w:b/>
          <w:szCs w:val="24"/>
          <w:lang w:val="en-CA"/>
        </w:rPr>
        <w:t xml:space="preserve">Between </w:t>
      </w:r>
      <w:r w:rsidRPr="006C0B65">
        <w:rPr>
          <w:rFonts w:ascii="Arial" w:hAnsi="Arial" w:cs="Arial"/>
          <w:b/>
          <w:szCs w:val="24"/>
          <w:lang w:val="en-CA"/>
        </w:rPr>
        <w:fldChar w:fldCharType="begin">
          <w:ffData>
            <w:name w:val=""/>
            <w:enabled/>
            <w:calcOnExit w:val="0"/>
            <w:textInput>
              <w:default w:val="Registered Company Name"/>
            </w:textInput>
          </w:ffData>
        </w:fldChar>
      </w:r>
      <w:r w:rsidRPr="006C0B65">
        <w:rPr>
          <w:rFonts w:ascii="Arial" w:hAnsi="Arial" w:cs="Arial"/>
          <w:b/>
          <w:szCs w:val="24"/>
          <w:lang w:val="en-CA"/>
        </w:rPr>
        <w:instrText xml:space="preserve"> FORMTEXT </w:instrText>
      </w:r>
      <w:r w:rsidRPr="006C0B65">
        <w:rPr>
          <w:rFonts w:ascii="Arial" w:hAnsi="Arial" w:cs="Arial"/>
          <w:b/>
          <w:szCs w:val="24"/>
          <w:lang w:val="en-CA"/>
        </w:rPr>
      </w:r>
      <w:r w:rsidRPr="006C0B65">
        <w:rPr>
          <w:rFonts w:ascii="Arial" w:hAnsi="Arial" w:cs="Arial"/>
          <w:b/>
          <w:szCs w:val="24"/>
          <w:lang w:val="en-CA"/>
        </w:rPr>
        <w:fldChar w:fldCharType="separate"/>
      </w:r>
      <w:r w:rsidRPr="006C0B65">
        <w:rPr>
          <w:rFonts w:ascii="Arial" w:hAnsi="Arial" w:cs="Arial"/>
          <w:b/>
          <w:noProof/>
          <w:szCs w:val="24"/>
          <w:lang w:val="en-CA"/>
        </w:rPr>
        <w:t>Registered Company Name</w:t>
      </w:r>
      <w:r w:rsidRPr="006C0B65">
        <w:rPr>
          <w:rFonts w:ascii="Arial" w:hAnsi="Arial" w:cs="Arial"/>
          <w:b/>
          <w:szCs w:val="24"/>
          <w:lang w:val="en-CA"/>
        </w:rPr>
        <w:fldChar w:fldCharType="end"/>
      </w:r>
      <w:r w:rsidRPr="006C0B65">
        <w:rPr>
          <w:rFonts w:ascii="Arial" w:hAnsi="Arial"/>
          <w:b/>
          <w:szCs w:val="24"/>
          <w:lang w:val="en-CA"/>
        </w:rPr>
        <w:t xml:space="preserve"> (Grantor)</w:t>
      </w:r>
    </w:p>
    <w:p w14:paraId="3A581CD9" w14:textId="77777777" w:rsidR="00E365B0" w:rsidRPr="006C0B65" w:rsidRDefault="00E365B0" w:rsidP="006C0B65">
      <w:pPr>
        <w:tabs>
          <w:tab w:val="right" w:pos="9360"/>
        </w:tabs>
        <w:spacing w:after="240" w:line="240" w:lineRule="atLeast"/>
        <w:ind w:left="720"/>
        <w:rPr>
          <w:rFonts w:ascii="Arial" w:hAnsi="Arial"/>
          <w:b/>
          <w:bCs/>
          <w:szCs w:val="24"/>
          <w:lang w:val="en-CA"/>
        </w:rPr>
      </w:pPr>
      <w:r w:rsidRPr="006C0B65">
        <w:rPr>
          <w:rFonts w:ascii="Arial" w:hAnsi="Arial"/>
          <w:b/>
          <w:bCs/>
          <w:szCs w:val="24"/>
          <w:lang w:val="en-CA"/>
        </w:rPr>
        <w:t>and His Majesty the King</w:t>
      </w:r>
      <w:r w:rsidRPr="006C0B65">
        <w:rPr>
          <w:rFonts w:ascii="Arial" w:hAnsi="Arial"/>
          <w:szCs w:val="24"/>
          <w:lang w:val="en-CA"/>
        </w:rPr>
        <w:t xml:space="preserve"> in right of the Province of Alberta as represented by the Minister of Transportation </w:t>
      </w:r>
      <w:r w:rsidRPr="006C0B65">
        <w:rPr>
          <w:rFonts w:ascii="Arial" w:eastAsia="Arial" w:hAnsi="Arial" w:cs="Arial"/>
          <w:color w:val="000000" w:themeColor="text1"/>
          <w:szCs w:val="24"/>
          <w:lang w:val="en-CA"/>
        </w:rPr>
        <w:t xml:space="preserve">and Economic Corridors </w:t>
      </w:r>
      <w:r w:rsidRPr="006C0B65">
        <w:rPr>
          <w:rFonts w:ascii="Arial" w:hAnsi="Arial"/>
          <w:b/>
          <w:bCs/>
          <w:szCs w:val="24"/>
          <w:lang w:val="en-CA"/>
        </w:rPr>
        <w:t>(</w:t>
      </w:r>
      <w:bookmarkStart w:id="11" w:name="_Int_JRXW9ve0"/>
      <w:r w:rsidRPr="006C0B65">
        <w:rPr>
          <w:rFonts w:ascii="Arial" w:hAnsi="Arial"/>
          <w:b/>
          <w:bCs/>
          <w:szCs w:val="24"/>
          <w:lang w:val="en-CA"/>
        </w:rPr>
        <w:t>the</w:t>
      </w:r>
      <w:bookmarkEnd w:id="11"/>
      <w:r w:rsidRPr="006C0B65">
        <w:rPr>
          <w:rFonts w:ascii="Arial" w:hAnsi="Arial"/>
          <w:b/>
          <w:bCs/>
          <w:szCs w:val="24"/>
          <w:lang w:val="en-CA"/>
        </w:rPr>
        <w:t xml:space="preserve"> Minister)</w:t>
      </w:r>
    </w:p>
    <w:p w14:paraId="6157783D" w14:textId="77777777" w:rsidR="00E365B0" w:rsidRPr="006C0B65" w:rsidRDefault="00E365B0" w:rsidP="006C0B65">
      <w:pPr>
        <w:spacing w:after="240" w:line="240" w:lineRule="atLeast"/>
        <w:ind w:left="720"/>
        <w:rPr>
          <w:rFonts w:ascii="Arial" w:hAnsi="Arial"/>
          <w:b/>
          <w:szCs w:val="24"/>
          <w:lang w:val="en-CA"/>
        </w:rPr>
      </w:pPr>
      <w:r w:rsidRPr="006C0B65">
        <w:rPr>
          <w:rFonts w:ascii="Arial" w:hAnsi="Arial"/>
          <w:b/>
          <w:szCs w:val="24"/>
          <w:lang w:val="en-CA"/>
        </w:rPr>
        <w:t xml:space="preserve">and dated the  </w:t>
      </w:r>
      <w:r w:rsidRPr="006C0B65">
        <w:rPr>
          <w:rFonts w:ascii="Arial" w:hAnsi="Arial"/>
          <w:b/>
          <w:szCs w:val="24"/>
          <w:lang w:val="en-CA"/>
        </w:rPr>
        <w:fldChar w:fldCharType="begin">
          <w:ffData>
            <w:name w:val="Text10"/>
            <w:enabled/>
            <w:calcOnExit w:val="0"/>
            <w:textInput/>
          </w:ffData>
        </w:fldChar>
      </w:r>
      <w:bookmarkStart w:id="12" w:name="Text10"/>
      <w:r w:rsidRPr="006C0B65">
        <w:rPr>
          <w:rFonts w:ascii="Arial" w:hAnsi="Arial"/>
          <w:b/>
          <w:szCs w:val="24"/>
          <w:lang w:val="en-CA"/>
        </w:rPr>
        <w:instrText xml:space="preserve"> FORMTEXT </w:instrText>
      </w:r>
      <w:r w:rsidRPr="006C0B65">
        <w:rPr>
          <w:rFonts w:ascii="Arial" w:hAnsi="Arial"/>
          <w:b/>
          <w:szCs w:val="24"/>
          <w:lang w:val="en-CA"/>
        </w:rPr>
      </w:r>
      <w:r w:rsidRPr="006C0B65">
        <w:rPr>
          <w:rFonts w:ascii="Arial" w:hAnsi="Arial"/>
          <w:b/>
          <w:szCs w:val="24"/>
          <w:lang w:val="en-CA"/>
        </w:rPr>
        <w:fldChar w:fldCharType="separate"/>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szCs w:val="24"/>
          <w:lang w:val="en-CA"/>
        </w:rPr>
        <w:fldChar w:fldCharType="end"/>
      </w:r>
      <w:bookmarkEnd w:id="12"/>
      <w:r w:rsidRPr="006C0B65">
        <w:rPr>
          <w:rFonts w:ascii="Arial" w:hAnsi="Arial"/>
          <w:b/>
          <w:szCs w:val="24"/>
          <w:lang w:val="en-CA"/>
        </w:rPr>
        <w:t xml:space="preserve">day of </w:t>
      </w:r>
      <w:r w:rsidRPr="006C0B65">
        <w:rPr>
          <w:rFonts w:ascii="Arial" w:hAnsi="Arial"/>
          <w:b/>
          <w:szCs w:val="24"/>
          <w:lang w:val="en-CA"/>
        </w:rPr>
        <w:fldChar w:fldCharType="begin">
          <w:ffData>
            <w:name w:val="Text11"/>
            <w:enabled/>
            <w:calcOnExit w:val="0"/>
            <w:textInput/>
          </w:ffData>
        </w:fldChar>
      </w:r>
      <w:bookmarkStart w:id="13" w:name="Text11"/>
      <w:r w:rsidRPr="006C0B65">
        <w:rPr>
          <w:rFonts w:ascii="Arial" w:hAnsi="Arial"/>
          <w:b/>
          <w:szCs w:val="24"/>
          <w:lang w:val="en-CA"/>
        </w:rPr>
        <w:instrText xml:space="preserve"> FORMTEXT </w:instrText>
      </w:r>
      <w:r w:rsidRPr="006C0B65">
        <w:rPr>
          <w:rFonts w:ascii="Arial" w:hAnsi="Arial"/>
          <w:b/>
          <w:szCs w:val="24"/>
          <w:lang w:val="en-CA"/>
        </w:rPr>
      </w:r>
      <w:r w:rsidRPr="006C0B65">
        <w:rPr>
          <w:rFonts w:ascii="Arial" w:hAnsi="Arial"/>
          <w:b/>
          <w:szCs w:val="24"/>
          <w:lang w:val="en-CA"/>
        </w:rPr>
        <w:fldChar w:fldCharType="separate"/>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szCs w:val="24"/>
          <w:lang w:val="en-CA"/>
        </w:rPr>
        <w:fldChar w:fldCharType="end"/>
      </w:r>
      <w:bookmarkEnd w:id="13"/>
      <w:r w:rsidRPr="006C0B65">
        <w:rPr>
          <w:rFonts w:ascii="Arial" w:hAnsi="Arial"/>
          <w:b/>
          <w:szCs w:val="24"/>
          <w:lang w:val="en-CA"/>
        </w:rPr>
        <w:t xml:space="preserve">, </w:t>
      </w:r>
      <w:r w:rsidRPr="006C0B65">
        <w:rPr>
          <w:rFonts w:ascii="Arial" w:hAnsi="Arial"/>
          <w:b/>
          <w:szCs w:val="24"/>
          <w:lang w:val="en-CA"/>
        </w:rPr>
        <w:fldChar w:fldCharType="begin">
          <w:ffData>
            <w:name w:val="Text12"/>
            <w:enabled/>
            <w:calcOnExit w:val="0"/>
            <w:textInput/>
          </w:ffData>
        </w:fldChar>
      </w:r>
      <w:bookmarkStart w:id="14" w:name="Text12"/>
      <w:r w:rsidRPr="006C0B65">
        <w:rPr>
          <w:rFonts w:ascii="Arial" w:hAnsi="Arial"/>
          <w:b/>
          <w:szCs w:val="24"/>
          <w:lang w:val="en-CA"/>
        </w:rPr>
        <w:instrText xml:space="preserve"> FORMTEXT </w:instrText>
      </w:r>
      <w:r w:rsidRPr="006C0B65">
        <w:rPr>
          <w:rFonts w:ascii="Arial" w:hAnsi="Arial"/>
          <w:b/>
          <w:szCs w:val="24"/>
          <w:lang w:val="en-CA"/>
        </w:rPr>
      </w:r>
      <w:r w:rsidRPr="006C0B65">
        <w:rPr>
          <w:rFonts w:ascii="Arial" w:hAnsi="Arial"/>
          <w:b/>
          <w:szCs w:val="24"/>
          <w:lang w:val="en-CA"/>
        </w:rPr>
        <w:fldChar w:fldCharType="separate"/>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noProof/>
          <w:szCs w:val="24"/>
          <w:lang w:val="en-CA"/>
        </w:rPr>
        <w:t> </w:t>
      </w:r>
      <w:r w:rsidRPr="006C0B65">
        <w:rPr>
          <w:rFonts w:ascii="Arial" w:hAnsi="Arial"/>
          <w:b/>
          <w:szCs w:val="24"/>
          <w:lang w:val="en-CA"/>
        </w:rPr>
        <w:fldChar w:fldCharType="end"/>
      </w:r>
      <w:bookmarkEnd w:id="14"/>
      <w:r w:rsidRPr="006C0B65">
        <w:rPr>
          <w:rFonts w:ascii="Arial" w:hAnsi="Arial"/>
          <w:b/>
          <w:szCs w:val="24"/>
          <w:lang w:val="en-CA"/>
        </w:rPr>
        <w:t>.</w:t>
      </w:r>
    </w:p>
    <w:p w14:paraId="6FE33ABF" w14:textId="77777777" w:rsidR="009C2807" w:rsidRPr="006C0B65" w:rsidRDefault="009C2807" w:rsidP="009C2807">
      <w:pPr>
        <w:ind w:left="720"/>
        <w:jc w:val="both"/>
        <w:rPr>
          <w:rFonts w:ascii="Arial" w:hAnsi="Arial" w:cs="Arial"/>
          <w:b/>
          <w:szCs w:val="24"/>
        </w:rPr>
      </w:pPr>
    </w:p>
    <w:p w14:paraId="7B519856" w14:textId="77777777" w:rsidR="009C2807" w:rsidRDefault="009C2807" w:rsidP="009C2807">
      <w:pPr>
        <w:pStyle w:val="ListParagraph"/>
        <w:numPr>
          <w:ilvl w:val="0"/>
          <w:numId w:val="15"/>
        </w:numPr>
        <w:contextualSpacing/>
        <w:jc w:val="both"/>
        <w:rPr>
          <w:rFonts w:ascii="Arial" w:hAnsi="Arial" w:cs="Arial"/>
          <w:b/>
        </w:rPr>
      </w:pPr>
      <w:r w:rsidRPr="00631188">
        <w:rPr>
          <w:rFonts w:ascii="Arial" w:hAnsi="Arial" w:cs="Arial"/>
          <w:b/>
        </w:rPr>
        <w:t xml:space="preserve">Interpretation </w:t>
      </w:r>
    </w:p>
    <w:p w14:paraId="044E0B44" w14:textId="77777777" w:rsidR="009C2807" w:rsidRDefault="009C2807" w:rsidP="009C2807">
      <w:pPr>
        <w:ind w:left="720"/>
        <w:jc w:val="both"/>
        <w:rPr>
          <w:rFonts w:ascii="Arial" w:hAnsi="Arial" w:cs="Arial"/>
          <w:b/>
        </w:rPr>
      </w:pPr>
    </w:p>
    <w:p w14:paraId="4112D218" w14:textId="77777777" w:rsidR="009C2807" w:rsidRDefault="009C2807" w:rsidP="009C2807">
      <w:pPr>
        <w:pStyle w:val="ListParagraph"/>
        <w:numPr>
          <w:ilvl w:val="1"/>
          <w:numId w:val="15"/>
        </w:numPr>
        <w:contextualSpacing/>
        <w:jc w:val="both"/>
        <w:rPr>
          <w:rFonts w:ascii="Arial" w:hAnsi="Arial" w:cs="Arial"/>
        </w:rPr>
      </w:pPr>
      <w:r w:rsidRPr="00BB2FA2">
        <w:rPr>
          <w:rFonts w:ascii="Arial" w:hAnsi="Arial" w:cs="Arial"/>
        </w:rPr>
        <w:t xml:space="preserve">In this Agreement, including the recitals, the words and terms used shall have the following meanings: </w:t>
      </w:r>
    </w:p>
    <w:p w14:paraId="0A12CADF" w14:textId="77777777" w:rsidR="009C2807" w:rsidRPr="00BB2FA2" w:rsidRDefault="009C2807" w:rsidP="009C2807">
      <w:pPr>
        <w:pStyle w:val="ListParagraph"/>
        <w:ind w:left="1440"/>
        <w:jc w:val="both"/>
        <w:rPr>
          <w:rFonts w:ascii="Arial" w:hAnsi="Arial" w:cs="Arial"/>
        </w:rPr>
      </w:pPr>
    </w:p>
    <w:p w14:paraId="0DFD92EC" w14:textId="77777777" w:rsidR="009C2807" w:rsidRPr="00BB2FA2" w:rsidRDefault="009C2807" w:rsidP="009C2807">
      <w:pPr>
        <w:pStyle w:val="ListParagraph"/>
        <w:numPr>
          <w:ilvl w:val="0"/>
          <w:numId w:val="16"/>
        </w:numPr>
        <w:contextualSpacing/>
        <w:jc w:val="both"/>
        <w:rPr>
          <w:rFonts w:ascii="Arial" w:hAnsi="Arial" w:cs="Arial"/>
        </w:rPr>
      </w:pPr>
      <w:r w:rsidRPr="00BB2FA2">
        <w:rPr>
          <w:rFonts w:ascii="Arial" w:hAnsi="Arial" w:cs="Arial"/>
        </w:rPr>
        <w:t xml:space="preserve">“Crossing Area” means the area of intersection of Grantor’s </w:t>
      </w:r>
      <w:r w:rsidRPr="00281602">
        <w:rPr>
          <w:rFonts w:ascii="Arial" w:hAnsi="Arial" w:cs="Arial"/>
          <w:i/>
        </w:rPr>
        <w:t>rights of way</w:t>
      </w:r>
      <w:r w:rsidRPr="00BB2FA2">
        <w:rPr>
          <w:rFonts w:ascii="Arial" w:hAnsi="Arial" w:cs="Arial"/>
        </w:rPr>
        <w:t xml:space="preserve"> and the Minister’s </w:t>
      </w:r>
      <w:r w:rsidRPr="00281602">
        <w:rPr>
          <w:rFonts w:ascii="Arial" w:hAnsi="Arial" w:cs="Arial"/>
          <w:i/>
        </w:rPr>
        <w:t>interest in the said lands</w:t>
      </w:r>
      <w:r w:rsidRPr="00BB2FA2">
        <w:rPr>
          <w:rFonts w:ascii="Arial" w:hAnsi="Arial" w:cs="Arial"/>
        </w:rPr>
        <w:t xml:space="preserve"> and/or Facilities as outlined in Schedule “B”;</w:t>
      </w:r>
    </w:p>
    <w:p w14:paraId="53FA2D44" w14:textId="77777777" w:rsidR="009C2807" w:rsidRPr="00BB2FA2" w:rsidRDefault="009C2807" w:rsidP="009C2807">
      <w:pPr>
        <w:pStyle w:val="ListParagraph"/>
        <w:ind w:left="1440"/>
        <w:jc w:val="both"/>
        <w:rPr>
          <w:rFonts w:ascii="Arial" w:hAnsi="Arial" w:cs="Arial"/>
        </w:rPr>
      </w:pPr>
    </w:p>
    <w:p w14:paraId="3FA7791F" w14:textId="77A1F027" w:rsidR="009C2807" w:rsidRDefault="009C2807" w:rsidP="009C2807">
      <w:pPr>
        <w:ind w:left="1440" w:hanging="720"/>
        <w:jc w:val="both"/>
        <w:rPr>
          <w:rFonts w:ascii="Arial" w:hAnsi="Arial" w:cs="Arial"/>
        </w:rPr>
      </w:pPr>
      <w:r w:rsidRPr="7EDE52BD">
        <w:rPr>
          <w:rFonts w:ascii="Arial" w:hAnsi="Arial" w:cs="Arial"/>
        </w:rPr>
        <w:t xml:space="preserve">(b) </w:t>
      </w:r>
      <w:r>
        <w:tab/>
      </w:r>
      <w:r w:rsidRPr="7EDE52BD">
        <w:rPr>
          <w:rFonts w:ascii="Arial" w:hAnsi="Arial" w:cs="Arial"/>
          <w:i/>
          <w:iCs/>
        </w:rPr>
        <w:t>“Minister” means the Minister of Transportation</w:t>
      </w:r>
      <w:r w:rsidR="5DB58D26" w:rsidRPr="7EDE52BD">
        <w:rPr>
          <w:rFonts w:ascii="Arial" w:hAnsi="Arial" w:cs="Arial"/>
          <w:i/>
          <w:iCs/>
        </w:rPr>
        <w:t xml:space="preserve"> and Economic Corridors</w:t>
      </w:r>
      <w:r w:rsidRPr="7EDE52BD">
        <w:rPr>
          <w:rFonts w:ascii="Arial" w:hAnsi="Arial" w:cs="Arial"/>
          <w:i/>
          <w:iCs/>
        </w:rPr>
        <w:t xml:space="preserve"> or delegate</w:t>
      </w:r>
      <w:r w:rsidRPr="7EDE52BD">
        <w:rPr>
          <w:rFonts w:ascii="Arial" w:hAnsi="Arial" w:cs="Arial"/>
        </w:rPr>
        <w:t>;</w:t>
      </w:r>
    </w:p>
    <w:p w14:paraId="16DE77ED" w14:textId="77777777" w:rsidR="009C2807" w:rsidRDefault="009C2807" w:rsidP="009C2807">
      <w:pPr>
        <w:ind w:left="1440" w:hanging="720"/>
        <w:jc w:val="both"/>
        <w:rPr>
          <w:rFonts w:ascii="Arial" w:hAnsi="Arial" w:cs="Arial"/>
        </w:rPr>
      </w:pPr>
    </w:p>
    <w:p w14:paraId="6FAB7485" w14:textId="77777777" w:rsidR="009C2807" w:rsidRDefault="009C2807" w:rsidP="009C2807">
      <w:pPr>
        <w:ind w:left="1440" w:hanging="720"/>
        <w:jc w:val="both"/>
        <w:rPr>
          <w:rFonts w:ascii="Arial" w:hAnsi="Arial" w:cs="Arial"/>
        </w:rPr>
      </w:pPr>
      <w:r>
        <w:rPr>
          <w:rFonts w:ascii="Arial" w:hAnsi="Arial" w:cs="Arial"/>
        </w:rPr>
        <w:t>(c)</w:t>
      </w:r>
      <w:r>
        <w:rPr>
          <w:rFonts w:ascii="Arial" w:hAnsi="Arial" w:cs="Arial"/>
        </w:rPr>
        <w:tab/>
        <w:t>“Minister’s Facility” means the facility or facilities to be constructed by the Minister and to be located within, across, along, upon, over or under the Crossing Area;</w:t>
      </w:r>
    </w:p>
    <w:p w14:paraId="1FA1FFB7" w14:textId="77777777" w:rsidR="009C2807" w:rsidRDefault="009C2807" w:rsidP="009C2807">
      <w:pPr>
        <w:ind w:left="1440" w:hanging="720"/>
        <w:jc w:val="both"/>
        <w:rPr>
          <w:rFonts w:ascii="Arial" w:hAnsi="Arial" w:cs="Arial"/>
        </w:rPr>
      </w:pPr>
    </w:p>
    <w:p w14:paraId="24DBCA73" w14:textId="77777777" w:rsidR="009C2807" w:rsidRDefault="009C2807" w:rsidP="009C2807">
      <w:pPr>
        <w:ind w:left="1440" w:hanging="720"/>
        <w:jc w:val="both"/>
        <w:rPr>
          <w:rFonts w:ascii="Arial" w:hAnsi="Arial" w:cs="Arial"/>
        </w:rPr>
      </w:pPr>
      <w:r>
        <w:rPr>
          <w:rFonts w:ascii="Arial" w:hAnsi="Arial" w:cs="Arial"/>
        </w:rPr>
        <w:t>(d)</w:t>
      </w:r>
      <w:r>
        <w:rPr>
          <w:rFonts w:ascii="Arial" w:hAnsi="Arial" w:cs="Arial"/>
        </w:rPr>
        <w:tab/>
        <w:t>“Grantor’s Facility” means the facility or facilities of Grantor located within, across, along, upon or under the Crossing Area;</w:t>
      </w:r>
    </w:p>
    <w:p w14:paraId="1EF275BF" w14:textId="77777777" w:rsidR="009C2807" w:rsidRDefault="009C2807" w:rsidP="009C2807">
      <w:pPr>
        <w:ind w:left="1440" w:hanging="720"/>
        <w:jc w:val="both"/>
        <w:rPr>
          <w:rFonts w:ascii="Arial" w:hAnsi="Arial" w:cs="Arial"/>
        </w:rPr>
      </w:pPr>
    </w:p>
    <w:p w14:paraId="569BDD4D" w14:textId="77777777" w:rsidR="009C2807" w:rsidRDefault="009C2807" w:rsidP="009C2807">
      <w:pPr>
        <w:ind w:left="1440" w:hanging="720"/>
        <w:jc w:val="both"/>
        <w:rPr>
          <w:rFonts w:ascii="Arial" w:hAnsi="Arial" w:cs="Arial"/>
        </w:rPr>
      </w:pPr>
      <w:r>
        <w:rPr>
          <w:rFonts w:ascii="Arial" w:hAnsi="Arial" w:cs="Arial"/>
        </w:rPr>
        <w:t xml:space="preserve">(e) </w:t>
      </w:r>
      <w:r>
        <w:rPr>
          <w:rFonts w:ascii="Arial" w:hAnsi="Arial" w:cs="Arial"/>
        </w:rPr>
        <w:tab/>
        <w:t>“Facility means:</w:t>
      </w:r>
    </w:p>
    <w:p w14:paraId="3485C6AA" w14:textId="77777777" w:rsidR="009C2807" w:rsidRDefault="009C2807" w:rsidP="009C2807">
      <w:pPr>
        <w:ind w:left="1440" w:hanging="720"/>
        <w:jc w:val="both"/>
        <w:rPr>
          <w:rFonts w:ascii="Arial" w:hAnsi="Arial" w:cs="Arial"/>
        </w:rPr>
      </w:pPr>
    </w:p>
    <w:p w14:paraId="0B232C9F" w14:textId="77777777" w:rsidR="009C2807" w:rsidRPr="00281602" w:rsidRDefault="009C2807" w:rsidP="009C2807">
      <w:pPr>
        <w:pStyle w:val="ListParagraph"/>
        <w:numPr>
          <w:ilvl w:val="0"/>
          <w:numId w:val="17"/>
        </w:numPr>
        <w:contextualSpacing/>
        <w:jc w:val="both"/>
        <w:rPr>
          <w:rFonts w:ascii="Arial" w:hAnsi="Arial" w:cs="Arial"/>
        </w:rPr>
      </w:pPr>
      <w:r w:rsidRPr="00281602">
        <w:rPr>
          <w:rFonts w:ascii="Arial" w:hAnsi="Arial" w:cs="Arial"/>
        </w:rPr>
        <w:t>any structure that is constructed or placed on or in the right-of-way within the Crossing Area (</w:t>
      </w:r>
      <w:r w:rsidRPr="006C0B65">
        <w:rPr>
          <w:rFonts w:ascii="Arial" w:hAnsi="Arial" w:cs="Arial"/>
          <w:i/>
        </w:rPr>
        <w:t>including but not limited to</w:t>
      </w:r>
      <w:r w:rsidRPr="00281602">
        <w:rPr>
          <w:rFonts w:ascii="Arial" w:hAnsi="Arial" w:cs="Arial"/>
        </w:rPr>
        <w:t xml:space="preserve"> concrete slab, concrete conduit, retaining wall, and special fences such as chain link); and</w:t>
      </w:r>
    </w:p>
    <w:p w14:paraId="5F738077" w14:textId="77777777" w:rsidR="009C2807" w:rsidRPr="00281602" w:rsidRDefault="009C2807" w:rsidP="009C2807">
      <w:pPr>
        <w:pStyle w:val="ListParagraph"/>
        <w:ind w:left="2160"/>
        <w:jc w:val="both"/>
        <w:rPr>
          <w:rFonts w:ascii="Arial" w:hAnsi="Arial" w:cs="Arial"/>
        </w:rPr>
      </w:pPr>
      <w:r w:rsidRPr="00281602">
        <w:rPr>
          <w:rFonts w:ascii="Arial" w:hAnsi="Arial" w:cs="Arial"/>
        </w:rPr>
        <w:t xml:space="preserve"> </w:t>
      </w:r>
    </w:p>
    <w:p w14:paraId="6D14319D" w14:textId="77777777" w:rsidR="009C2807" w:rsidRDefault="009C2807" w:rsidP="009C2807">
      <w:pPr>
        <w:pStyle w:val="ListParagraph"/>
        <w:numPr>
          <w:ilvl w:val="0"/>
          <w:numId w:val="17"/>
        </w:numPr>
        <w:contextualSpacing/>
        <w:jc w:val="both"/>
        <w:rPr>
          <w:rFonts w:ascii="Arial" w:hAnsi="Arial" w:cs="Arial"/>
        </w:rPr>
      </w:pPr>
      <w:r w:rsidRPr="00281602">
        <w:rPr>
          <w:rFonts w:ascii="Arial" w:hAnsi="Arial" w:cs="Arial"/>
        </w:rPr>
        <w:t xml:space="preserve">any highway, public or private road, railway, irrigation ditch, drain, drainage system, sewer, dike, cable line, telecommunication line, telephone line or line for the transmission of hydrocarbons, power or </w:t>
      </w:r>
      <w:r w:rsidRPr="00281602">
        <w:rPr>
          <w:rFonts w:ascii="Arial" w:hAnsi="Arial" w:cs="Arial"/>
        </w:rPr>
        <w:lastRenderedPageBreak/>
        <w:t xml:space="preserve">any other substance that is or is to be carried across, along, upon, over or under the Crossing Area; </w:t>
      </w:r>
    </w:p>
    <w:p w14:paraId="3AC052D1" w14:textId="77777777" w:rsidR="009C2807" w:rsidRPr="00DD1F9A" w:rsidRDefault="009C2807" w:rsidP="009C2807">
      <w:pPr>
        <w:pStyle w:val="ListParagraph"/>
        <w:ind w:left="2160"/>
        <w:jc w:val="both"/>
        <w:rPr>
          <w:rFonts w:ascii="Arial" w:hAnsi="Arial" w:cs="Arial"/>
        </w:rPr>
      </w:pPr>
    </w:p>
    <w:p w14:paraId="7F35DC49" w14:textId="77777777" w:rsidR="009C2807" w:rsidRDefault="009C2807" w:rsidP="009C2807">
      <w:pPr>
        <w:ind w:left="720"/>
        <w:jc w:val="both"/>
        <w:rPr>
          <w:rFonts w:ascii="Arial" w:hAnsi="Arial" w:cs="Arial"/>
        </w:rPr>
      </w:pPr>
      <w:r>
        <w:rPr>
          <w:rFonts w:ascii="Arial" w:hAnsi="Arial" w:cs="Arial"/>
        </w:rPr>
        <w:t>(f)</w:t>
      </w:r>
      <w:r>
        <w:rPr>
          <w:rFonts w:ascii="Arial" w:hAnsi="Arial" w:cs="Arial"/>
        </w:rPr>
        <w:tab/>
        <w:t>“said lands” means the lands described in Schedule “B”;</w:t>
      </w:r>
    </w:p>
    <w:p w14:paraId="5050DDD8" w14:textId="77777777" w:rsidR="009C2807" w:rsidRDefault="009C2807" w:rsidP="009C2807">
      <w:pPr>
        <w:ind w:left="720"/>
        <w:jc w:val="both"/>
        <w:rPr>
          <w:rFonts w:ascii="Arial" w:hAnsi="Arial" w:cs="Arial"/>
        </w:rPr>
      </w:pPr>
    </w:p>
    <w:p w14:paraId="495B9517" w14:textId="77777777" w:rsidR="009C2807" w:rsidRDefault="009C2807" w:rsidP="009C2807">
      <w:pPr>
        <w:ind w:left="1440" w:hanging="720"/>
        <w:jc w:val="both"/>
        <w:rPr>
          <w:rFonts w:ascii="Arial" w:hAnsi="Arial" w:cs="Arial"/>
        </w:rPr>
      </w:pPr>
      <w:r>
        <w:rPr>
          <w:rFonts w:ascii="Arial" w:hAnsi="Arial" w:cs="Arial"/>
        </w:rPr>
        <w:t>(g)</w:t>
      </w:r>
      <w:r>
        <w:rPr>
          <w:rFonts w:ascii="Arial" w:hAnsi="Arial" w:cs="Arial"/>
        </w:rPr>
        <w:tab/>
        <w:t>“the Body of this Agreement” means the Agreement to which this Schedule is attached and which has been executed by the parties;</w:t>
      </w:r>
    </w:p>
    <w:p w14:paraId="5973633A" w14:textId="77777777" w:rsidR="009C2807" w:rsidRDefault="009C2807" w:rsidP="009C2807">
      <w:pPr>
        <w:jc w:val="both"/>
        <w:rPr>
          <w:rFonts w:ascii="Arial" w:hAnsi="Arial" w:cs="Arial"/>
        </w:rPr>
      </w:pPr>
    </w:p>
    <w:p w14:paraId="3AB29A09" w14:textId="77777777" w:rsidR="009C2807" w:rsidRDefault="009C2807" w:rsidP="009C2807">
      <w:pPr>
        <w:ind w:left="1440" w:hanging="720"/>
        <w:jc w:val="both"/>
        <w:rPr>
          <w:rFonts w:ascii="Arial" w:hAnsi="Arial" w:cs="Arial"/>
        </w:rPr>
      </w:pPr>
      <w:r>
        <w:rPr>
          <w:rFonts w:ascii="Arial" w:hAnsi="Arial" w:cs="Arial"/>
        </w:rPr>
        <w:t xml:space="preserve">(h) </w:t>
      </w:r>
      <w:r>
        <w:rPr>
          <w:rFonts w:ascii="Arial" w:hAnsi="Arial" w:cs="Arial"/>
        </w:rPr>
        <w:tab/>
        <w:t>“this Agreement” means the Body of this Agreement and the Schedules attached to it; and</w:t>
      </w:r>
    </w:p>
    <w:p w14:paraId="70CC2FAC" w14:textId="77777777" w:rsidR="009C2807" w:rsidRDefault="009C2807" w:rsidP="009C2807">
      <w:pPr>
        <w:ind w:left="1440" w:hanging="720"/>
        <w:jc w:val="both"/>
        <w:rPr>
          <w:rFonts w:ascii="Arial" w:hAnsi="Arial" w:cs="Arial"/>
        </w:rPr>
      </w:pPr>
      <w:r>
        <w:rPr>
          <w:rFonts w:ascii="Arial" w:hAnsi="Arial" w:cs="Arial"/>
        </w:rPr>
        <w:t>(i)</w:t>
      </w:r>
      <w:r>
        <w:rPr>
          <w:rFonts w:ascii="Arial" w:hAnsi="Arial" w:cs="Arial"/>
        </w:rPr>
        <w:tab/>
        <w:t xml:space="preserve">“Work” means, with respect to a Facility, the carrying, laying, installing, constructing, maintaining, operating, repairing, inspecting, replacing, altering, removing, abandoning and such other operations as may be required from time to time and includes any ground disturbance within the Crossing Area. </w:t>
      </w:r>
    </w:p>
    <w:p w14:paraId="644DC29B" w14:textId="77777777" w:rsidR="009C2807" w:rsidRDefault="009C2807" w:rsidP="009C2807">
      <w:pPr>
        <w:ind w:left="1440" w:hanging="720"/>
        <w:jc w:val="both"/>
        <w:rPr>
          <w:rFonts w:ascii="Arial" w:hAnsi="Arial" w:cs="Arial"/>
        </w:rPr>
      </w:pPr>
    </w:p>
    <w:p w14:paraId="162FAE85" w14:textId="77777777" w:rsidR="009C2807" w:rsidRPr="00151592" w:rsidRDefault="009C2807" w:rsidP="009C2807">
      <w:pPr>
        <w:pStyle w:val="ListParagraph"/>
        <w:numPr>
          <w:ilvl w:val="1"/>
          <w:numId w:val="15"/>
        </w:numPr>
        <w:contextualSpacing/>
        <w:jc w:val="both"/>
        <w:rPr>
          <w:rFonts w:ascii="Arial" w:hAnsi="Arial" w:cs="Arial"/>
        </w:rPr>
      </w:pPr>
      <w:r w:rsidRPr="00151592">
        <w:rPr>
          <w:rFonts w:ascii="Arial" w:hAnsi="Arial" w:cs="Arial"/>
        </w:rPr>
        <w:t>Unless a term or provision contained in the Body of this Agreement, if acted upon, would result in violation of any code, statute, law, regulation, permit, license, or government order, the following shall apply:</w:t>
      </w:r>
    </w:p>
    <w:p w14:paraId="3E46E19C" w14:textId="77777777" w:rsidR="009C2807" w:rsidRPr="00151592" w:rsidRDefault="009C2807" w:rsidP="009C2807">
      <w:pPr>
        <w:pStyle w:val="ListParagraph"/>
        <w:ind w:left="1440"/>
        <w:jc w:val="both"/>
        <w:rPr>
          <w:rFonts w:ascii="Arial" w:hAnsi="Arial" w:cs="Arial"/>
        </w:rPr>
      </w:pPr>
    </w:p>
    <w:p w14:paraId="4049E77A" w14:textId="77777777" w:rsidR="009C2807" w:rsidRPr="00151592" w:rsidRDefault="009C2807" w:rsidP="009C2807">
      <w:pPr>
        <w:pStyle w:val="ListParagraph"/>
        <w:numPr>
          <w:ilvl w:val="0"/>
          <w:numId w:val="18"/>
        </w:numPr>
        <w:contextualSpacing/>
        <w:jc w:val="both"/>
        <w:rPr>
          <w:rFonts w:ascii="Arial" w:hAnsi="Arial" w:cs="Arial"/>
        </w:rPr>
      </w:pPr>
      <w:r w:rsidRPr="00151592">
        <w:rPr>
          <w:rFonts w:ascii="Arial" w:hAnsi="Arial" w:cs="Arial"/>
        </w:rPr>
        <w:t xml:space="preserve">If any term or provision conflicts with a term or provision contained in any Schedule, the term or provision in the Schedule shall prevail. </w:t>
      </w:r>
    </w:p>
    <w:p w14:paraId="6E4209EF" w14:textId="77777777" w:rsidR="009C2807" w:rsidRPr="00151592" w:rsidRDefault="009C2807" w:rsidP="009C2807">
      <w:pPr>
        <w:pStyle w:val="ListParagraph"/>
        <w:ind w:left="1440"/>
        <w:jc w:val="both"/>
        <w:rPr>
          <w:rFonts w:ascii="Arial" w:hAnsi="Arial" w:cs="Arial"/>
        </w:rPr>
      </w:pPr>
    </w:p>
    <w:p w14:paraId="76841520" w14:textId="77777777" w:rsidR="009C2807" w:rsidRPr="00151592" w:rsidRDefault="009C2807" w:rsidP="009C2807">
      <w:pPr>
        <w:pStyle w:val="ListParagraph"/>
        <w:numPr>
          <w:ilvl w:val="0"/>
          <w:numId w:val="18"/>
        </w:numPr>
        <w:contextualSpacing/>
        <w:jc w:val="both"/>
        <w:rPr>
          <w:rFonts w:ascii="Arial" w:hAnsi="Arial" w:cs="Arial"/>
        </w:rPr>
      </w:pPr>
      <w:r w:rsidRPr="00151592">
        <w:rPr>
          <w:rFonts w:ascii="Arial" w:hAnsi="Arial" w:cs="Arial"/>
        </w:rPr>
        <w:t>If any terms or provisions of the Schedules conflict, the following shall apply: Schedule “C” if present, shall prevail over Schedules “A” and “B”, Schedule “B” shall prevail over Schedule “A”.</w:t>
      </w:r>
    </w:p>
    <w:p w14:paraId="442B5DD7" w14:textId="77777777" w:rsidR="009C2807" w:rsidRDefault="009C2807" w:rsidP="009C2807">
      <w:pPr>
        <w:jc w:val="both"/>
        <w:rPr>
          <w:rFonts w:ascii="Arial" w:hAnsi="Arial" w:cs="Arial"/>
        </w:rPr>
      </w:pPr>
    </w:p>
    <w:p w14:paraId="4EBBECA1" w14:textId="77777777" w:rsidR="009C2807" w:rsidRPr="00151592" w:rsidRDefault="009C2807" w:rsidP="009C2807">
      <w:pPr>
        <w:pStyle w:val="ListParagraph"/>
        <w:numPr>
          <w:ilvl w:val="0"/>
          <w:numId w:val="15"/>
        </w:numPr>
        <w:ind w:left="0" w:firstLine="0"/>
        <w:contextualSpacing/>
        <w:jc w:val="both"/>
        <w:rPr>
          <w:rFonts w:ascii="Arial" w:hAnsi="Arial" w:cs="Arial"/>
          <w:b/>
        </w:rPr>
      </w:pPr>
      <w:r w:rsidRPr="00151592">
        <w:rPr>
          <w:rFonts w:ascii="Arial" w:hAnsi="Arial" w:cs="Arial"/>
          <w:b/>
        </w:rPr>
        <w:t>Consent</w:t>
      </w:r>
    </w:p>
    <w:p w14:paraId="1A71A911" w14:textId="77777777" w:rsidR="009C2807" w:rsidRDefault="009C2807" w:rsidP="009C2807">
      <w:pPr>
        <w:ind w:left="720"/>
        <w:jc w:val="both"/>
        <w:rPr>
          <w:rFonts w:ascii="Arial" w:hAnsi="Arial" w:cs="Arial"/>
          <w:b/>
        </w:rPr>
      </w:pPr>
    </w:p>
    <w:p w14:paraId="156FBD15" w14:textId="77777777" w:rsidR="009C2807" w:rsidRDefault="009C2807" w:rsidP="009C2807">
      <w:pPr>
        <w:ind w:left="720"/>
        <w:jc w:val="both"/>
        <w:rPr>
          <w:rFonts w:ascii="Arial" w:hAnsi="Arial" w:cs="Arial"/>
        </w:rPr>
      </w:pPr>
      <w:r>
        <w:rPr>
          <w:rFonts w:ascii="Arial" w:hAnsi="Arial" w:cs="Arial"/>
        </w:rPr>
        <w:t xml:space="preserve">Grantor hereby agrees, insofar as it has the right to do so, that the Minister may perform the Work on the Minister’s Facility in the Crossing Area in accordance with the terms and conditions of this Agreement. </w:t>
      </w:r>
    </w:p>
    <w:p w14:paraId="7AB5822D" w14:textId="77777777" w:rsidR="009C2807" w:rsidRDefault="009C2807" w:rsidP="009C2807">
      <w:pPr>
        <w:ind w:left="720"/>
        <w:jc w:val="both"/>
        <w:rPr>
          <w:rFonts w:ascii="Arial" w:hAnsi="Arial" w:cs="Arial"/>
        </w:rPr>
      </w:pPr>
    </w:p>
    <w:p w14:paraId="204FF75A" w14:textId="77777777" w:rsidR="009C2807" w:rsidRDefault="009C2807" w:rsidP="009C2807">
      <w:pPr>
        <w:jc w:val="both"/>
        <w:rPr>
          <w:rFonts w:ascii="Arial" w:hAnsi="Arial" w:cs="Arial"/>
          <w:b/>
        </w:rPr>
      </w:pPr>
      <w:r w:rsidRPr="00151592">
        <w:rPr>
          <w:rFonts w:ascii="Arial" w:hAnsi="Arial" w:cs="Arial"/>
          <w:b/>
        </w:rPr>
        <w:t>3</w:t>
      </w:r>
      <w:r>
        <w:rPr>
          <w:rFonts w:ascii="Arial" w:hAnsi="Arial" w:cs="Arial"/>
          <w:b/>
        </w:rPr>
        <w:t>.</w:t>
      </w:r>
      <w:r w:rsidRPr="00151592">
        <w:rPr>
          <w:rFonts w:ascii="Arial" w:hAnsi="Arial" w:cs="Arial"/>
          <w:b/>
        </w:rPr>
        <w:tab/>
      </w:r>
      <w:r>
        <w:rPr>
          <w:rFonts w:ascii="Arial" w:hAnsi="Arial" w:cs="Arial"/>
          <w:b/>
        </w:rPr>
        <w:t xml:space="preserve">Compliance with Statutes and Regulations </w:t>
      </w:r>
    </w:p>
    <w:p w14:paraId="36D10D0A" w14:textId="77777777" w:rsidR="009C2807" w:rsidRPr="00151592" w:rsidRDefault="009C2807" w:rsidP="009C2807">
      <w:pPr>
        <w:jc w:val="both"/>
        <w:rPr>
          <w:rFonts w:ascii="Arial" w:hAnsi="Arial" w:cs="Arial"/>
          <w:b/>
        </w:rPr>
      </w:pPr>
    </w:p>
    <w:p w14:paraId="0CEE0E34"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Minister shall at all times comply with any and all applicable codes, statutes, laws, regulations, permits, licenses, orders and directions of any </w:t>
      </w:r>
      <w:r w:rsidRPr="0080680E">
        <w:rPr>
          <w:rFonts w:ascii="Arial" w:hAnsi="Arial" w:cs="Arial"/>
          <w:i/>
        </w:rPr>
        <w:t>federal or provincial</w:t>
      </w:r>
      <w:r>
        <w:rPr>
          <w:rFonts w:ascii="Arial" w:hAnsi="Arial" w:cs="Arial"/>
        </w:rPr>
        <w:t xml:space="preserve"> governmental authority from time to time in force. The minimum applicable technical standards therein shall apply to both parties unless more stringent standards are provided for in this Agreement. If compliance with any provision of this Agreement would result in violation of any applicable codes, statutes, laws regulations, permits, licenses, orders and direction of any </w:t>
      </w:r>
      <w:r w:rsidRPr="0080680E">
        <w:rPr>
          <w:rFonts w:ascii="Arial" w:hAnsi="Arial" w:cs="Arial"/>
          <w:i/>
        </w:rPr>
        <w:t>federal or provincial</w:t>
      </w:r>
      <w:r>
        <w:rPr>
          <w:rFonts w:ascii="Arial" w:hAnsi="Arial" w:cs="Arial"/>
        </w:rPr>
        <w:t xml:space="preserve"> governmental authority, such code, statute, law, regulation, permit, licence, order and direction of any </w:t>
      </w:r>
      <w:r w:rsidRPr="000F4703">
        <w:rPr>
          <w:rFonts w:ascii="Arial" w:hAnsi="Arial" w:cs="Arial"/>
          <w:i/>
        </w:rPr>
        <w:t xml:space="preserve">federal or </w:t>
      </w:r>
      <w:r w:rsidRPr="000F4703">
        <w:rPr>
          <w:rFonts w:ascii="Arial" w:hAnsi="Arial" w:cs="Arial"/>
          <w:i/>
        </w:rPr>
        <w:lastRenderedPageBreak/>
        <w:t>provincial</w:t>
      </w:r>
      <w:r>
        <w:rPr>
          <w:rFonts w:ascii="Arial" w:hAnsi="Arial" w:cs="Arial"/>
        </w:rPr>
        <w:t xml:space="preserve"> governmental authority shall prevail and this Agreement shall be deemed to be amended accordingly. </w:t>
      </w:r>
    </w:p>
    <w:p w14:paraId="23A3A501" w14:textId="77777777" w:rsidR="009C2807" w:rsidRDefault="009C2807" w:rsidP="009C2807">
      <w:pPr>
        <w:pStyle w:val="ListParagraph"/>
        <w:ind w:left="1440"/>
        <w:jc w:val="both"/>
        <w:rPr>
          <w:rFonts w:ascii="Arial" w:hAnsi="Arial" w:cs="Arial"/>
        </w:rPr>
      </w:pPr>
    </w:p>
    <w:p w14:paraId="57FDCF1C" w14:textId="77777777" w:rsidR="009C2807" w:rsidRDefault="009C2807" w:rsidP="009C2807">
      <w:pPr>
        <w:ind w:left="1440"/>
        <w:jc w:val="both"/>
        <w:rPr>
          <w:rFonts w:ascii="Arial" w:hAnsi="Arial" w:cs="Arial"/>
          <w:i/>
        </w:rPr>
      </w:pPr>
      <w:r w:rsidRPr="0080680E">
        <w:rPr>
          <w:rFonts w:ascii="Arial" w:hAnsi="Arial" w:cs="Arial"/>
          <w:i/>
        </w:rPr>
        <w:t xml:space="preserve">The Minister agrees to require any agent or contractor who performs work, as defined by this agreement, on behalf of the Minister to comply with the applicable provincial or federal legislation and regulations governing occupational health and safety. </w:t>
      </w:r>
    </w:p>
    <w:p w14:paraId="3EFF4468" w14:textId="77777777" w:rsidR="009C2807" w:rsidRPr="0080680E" w:rsidRDefault="009C2807" w:rsidP="009C2807">
      <w:pPr>
        <w:ind w:left="1440"/>
        <w:jc w:val="both"/>
        <w:rPr>
          <w:rFonts w:ascii="Arial" w:hAnsi="Arial" w:cs="Arial"/>
          <w:i/>
        </w:rPr>
      </w:pPr>
    </w:p>
    <w:p w14:paraId="4332A2F1" w14:textId="77777777" w:rsidR="001B0671"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During the course of the project, the work sites of the contractor, consultant (the Minister employs an engineering consultant on construction projects only), utility companies and the Grantor may be separated by time and/or space or, may be in the same general vicinity or may be adjacent, depending on the circumstances on the project at any given point in time. It is a requirement of all Minister contracts and agreements that the contractor, consultant and utility companies working within the project limits, coordinate their respective activities, as outlined herein, to ensure a safe project. However, it is not the Minister’s intent that any of these parties be responsible to ensure that the other parties, or the other parties’ subcontractors, have adequate health and safety process for their respective activities.</w:t>
      </w:r>
    </w:p>
    <w:p w14:paraId="61F01E73" w14:textId="7A366CB2" w:rsidR="009C2807" w:rsidRDefault="009C2807" w:rsidP="006C0B65">
      <w:pPr>
        <w:pStyle w:val="ListParagraph"/>
        <w:ind w:left="1440"/>
        <w:contextualSpacing/>
        <w:jc w:val="both"/>
        <w:rPr>
          <w:rFonts w:ascii="Arial" w:hAnsi="Arial" w:cs="Arial"/>
        </w:rPr>
      </w:pPr>
    </w:p>
    <w:p w14:paraId="53CD055B" w14:textId="77777777" w:rsidR="009C2807" w:rsidRPr="00700A55" w:rsidRDefault="009C2807" w:rsidP="009C2807">
      <w:pPr>
        <w:pStyle w:val="ListParagraph"/>
        <w:ind w:left="1440"/>
        <w:jc w:val="both"/>
        <w:rPr>
          <w:rFonts w:ascii="Arial" w:hAnsi="Arial" w:cs="Arial"/>
        </w:rPr>
      </w:pPr>
      <w:r w:rsidRPr="00700A55">
        <w:rPr>
          <w:rFonts w:ascii="Arial" w:hAnsi="Arial" w:cs="Arial"/>
        </w:rPr>
        <w:t xml:space="preserve">Designation of Prime Contractor </w:t>
      </w:r>
    </w:p>
    <w:p w14:paraId="7B535D41" w14:textId="77777777" w:rsidR="009C2807" w:rsidRDefault="009C2807" w:rsidP="009C2807">
      <w:pPr>
        <w:ind w:left="1440"/>
        <w:jc w:val="both"/>
        <w:rPr>
          <w:rFonts w:ascii="Arial" w:hAnsi="Arial" w:cs="Arial"/>
        </w:rPr>
      </w:pPr>
    </w:p>
    <w:p w14:paraId="482D87B7" w14:textId="11294EBF" w:rsidR="009C2807" w:rsidRDefault="009C2807" w:rsidP="009C2807">
      <w:pPr>
        <w:ind w:left="1440"/>
        <w:jc w:val="both"/>
        <w:rPr>
          <w:rFonts w:ascii="Arial" w:hAnsi="Arial" w:cs="Arial"/>
        </w:rPr>
      </w:pPr>
      <w:r>
        <w:rPr>
          <w:rFonts w:ascii="Arial" w:hAnsi="Arial" w:cs="Arial"/>
        </w:rPr>
        <w:t xml:space="preserve">The parties shall familiarize themselves and their staff and subcontractors with the terms of the </w:t>
      </w:r>
      <w:r w:rsidRPr="00D5398C">
        <w:rPr>
          <w:rFonts w:ascii="Arial" w:hAnsi="Arial" w:cs="Arial"/>
          <w:i/>
        </w:rPr>
        <w:t xml:space="preserve">Occupational Health and Safety Act </w:t>
      </w:r>
      <w:r w:rsidRPr="006C0B65">
        <w:rPr>
          <w:rFonts w:ascii="Arial" w:hAnsi="Arial" w:cs="Arial"/>
        </w:rPr>
        <w:t xml:space="preserve">and </w:t>
      </w:r>
      <w:r w:rsidR="001B0671">
        <w:rPr>
          <w:rFonts w:ascii="Arial" w:hAnsi="Arial" w:cs="Arial"/>
        </w:rPr>
        <w:t>the r</w:t>
      </w:r>
      <w:r w:rsidR="001B0671" w:rsidRPr="006C0B65">
        <w:rPr>
          <w:rFonts w:ascii="Arial" w:hAnsi="Arial" w:cs="Arial"/>
        </w:rPr>
        <w:t>egulations</w:t>
      </w:r>
      <w:r w:rsidR="001B0671">
        <w:rPr>
          <w:rFonts w:ascii="Arial" w:hAnsi="Arial" w:cs="Arial"/>
        </w:rPr>
        <w:t xml:space="preserve"> </w:t>
      </w:r>
      <w:r>
        <w:rPr>
          <w:rFonts w:ascii="Arial" w:hAnsi="Arial" w:cs="Arial"/>
        </w:rPr>
        <w:t xml:space="preserve">thereunder to ensure complete understanding respecting the responsibilities given and compliance required. The parties shall, as a condition of this Agreement, comply with the </w:t>
      </w:r>
      <w:r w:rsidRPr="00D5398C">
        <w:rPr>
          <w:rFonts w:ascii="Arial" w:hAnsi="Arial" w:cs="Arial"/>
          <w:i/>
        </w:rPr>
        <w:t>Occupational Health and Safety Act</w:t>
      </w:r>
      <w:r>
        <w:rPr>
          <w:rFonts w:ascii="Arial" w:hAnsi="Arial" w:cs="Arial"/>
        </w:rPr>
        <w:t xml:space="preserve"> and the regulations thereunder. </w:t>
      </w:r>
    </w:p>
    <w:p w14:paraId="15BC5020" w14:textId="77777777" w:rsidR="009C2807" w:rsidRDefault="009C2807" w:rsidP="009C2807">
      <w:pPr>
        <w:ind w:left="1440"/>
        <w:jc w:val="both"/>
        <w:rPr>
          <w:rFonts w:ascii="Arial" w:hAnsi="Arial" w:cs="Arial"/>
        </w:rPr>
      </w:pPr>
    </w:p>
    <w:p w14:paraId="745A8A87" w14:textId="77777777" w:rsidR="009C2807" w:rsidRDefault="009C2807" w:rsidP="009C2807">
      <w:pPr>
        <w:ind w:left="1440"/>
        <w:jc w:val="both"/>
        <w:rPr>
          <w:rFonts w:ascii="Arial" w:hAnsi="Arial" w:cs="Arial"/>
        </w:rPr>
      </w:pPr>
      <w:r>
        <w:rPr>
          <w:rFonts w:ascii="Arial" w:hAnsi="Arial" w:cs="Arial"/>
        </w:rPr>
        <w:tab/>
        <w:t>Coordinating Activities</w:t>
      </w:r>
    </w:p>
    <w:p w14:paraId="50815201" w14:textId="77777777" w:rsidR="009C2807" w:rsidRDefault="009C2807" w:rsidP="009C2807">
      <w:pPr>
        <w:ind w:left="1440"/>
        <w:jc w:val="both"/>
        <w:rPr>
          <w:rFonts w:ascii="Arial" w:hAnsi="Arial" w:cs="Arial"/>
        </w:rPr>
      </w:pPr>
    </w:p>
    <w:p w14:paraId="0C33DF09" w14:textId="77777777" w:rsidR="009C2807" w:rsidRDefault="009C2807" w:rsidP="009C2807">
      <w:pPr>
        <w:ind w:left="1440"/>
        <w:jc w:val="both"/>
        <w:rPr>
          <w:rFonts w:ascii="Arial" w:hAnsi="Arial" w:cs="Arial"/>
        </w:rPr>
      </w:pPr>
      <w:r>
        <w:rPr>
          <w:rFonts w:ascii="Arial" w:hAnsi="Arial" w:cs="Arial"/>
        </w:rPr>
        <w:t xml:space="preserve">When the parties are conducting activities within the project limits the parties shall liaise with each other and any other affected parties to jointly develop a health and safety system or process for the affected worksites. The health and safety system or process agreed to by the parties must be in writing. Any changes required to the health and safety system must be agreed to by all affected parties and must also be in writing. Documenting the written health and safety system or process, including any required changes, shall be the responsibility of the prime contractor of the affected work site. </w:t>
      </w:r>
    </w:p>
    <w:p w14:paraId="3D001A9C" w14:textId="77777777" w:rsidR="009C2807" w:rsidRDefault="009C2807" w:rsidP="009C2807">
      <w:pPr>
        <w:ind w:left="1440"/>
        <w:jc w:val="both"/>
        <w:rPr>
          <w:rFonts w:ascii="Arial" w:hAnsi="Arial" w:cs="Arial"/>
        </w:rPr>
      </w:pPr>
    </w:p>
    <w:p w14:paraId="4809B14E" w14:textId="77777777" w:rsidR="009C2807" w:rsidRDefault="009C2807" w:rsidP="009C2807">
      <w:pPr>
        <w:ind w:left="1440"/>
        <w:jc w:val="both"/>
        <w:rPr>
          <w:rFonts w:ascii="Arial" w:hAnsi="Arial" w:cs="Arial"/>
        </w:rPr>
      </w:pPr>
      <w:r>
        <w:rPr>
          <w:rFonts w:ascii="Arial" w:hAnsi="Arial" w:cs="Arial"/>
        </w:rPr>
        <w:t xml:space="preserve">For the purposes of coordinating activities on highway/bridge construction projects, the contact persons for the parties shall be identified at the pre-construction meeting for the project. The responsibility to initiate “contact” </w:t>
      </w:r>
      <w:r>
        <w:rPr>
          <w:rFonts w:ascii="Arial" w:hAnsi="Arial" w:cs="Arial"/>
        </w:rPr>
        <w:lastRenderedPageBreak/>
        <w:t xml:space="preserve">for coordinating activities shall reside with the party entering a project or site on which work has commenced. This responsibility to initiate contact shall apply regardless of whether or not the worksites are separated by time and/or space, are in the same general vicinity or are adjacent. </w:t>
      </w:r>
    </w:p>
    <w:p w14:paraId="36E3E6FC" w14:textId="77777777" w:rsidR="009C2807" w:rsidRDefault="009C2807" w:rsidP="009C2807">
      <w:pPr>
        <w:ind w:left="1440"/>
        <w:jc w:val="both"/>
        <w:rPr>
          <w:rFonts w:ascii="Arial" w:hAnsi="Arial" w:cs="Arial"/>
        </w:rPr>
      </w:pPr>
    </w:p>
    <w:p w14:paraId="60212FBB" w14:textId="77777777" w:rsidR="009C2807" w:rsidRDefault="009C2807" w:rsidP="009C2807">
      <w:pPr>
        <w:ind w:left="1440"/>
        <w:jc w:val="both"/>
        <w:rPr>
          <w:rFonts w:ascii="Arial" w:hAnsi="Arial" w:cs="Arial"/>
        </w:rPr>
      </w:pPr>
      <w:r>
        <w:rPr>
          <w:rFonts w:ascii="Arial" w:hAnsi="Arial" w:cs="Arial"/>
        </w:rPr>
        <w:tab/>
        <w:t>Resolving Disputes Related to Coordination of Activities</w:t>
      </w:r>
    </w:p>
    <w:p w14:paraId="7430FF22" w14:textId="77777777" w:rsidR="009C2807" w:rsidRDefault="009C2807" w:rsidP="009C2807">
      <w:pPr>
        <w:ind w:left="1440"/>
        <w:jc w:val="both"/>
        <w:rPr>
          <w:rFonts w:ascii="Arial" w:hAnsi="Arial" w:cs="Arial"/>
        </w:rPr>
      </w:pPr>
    </w:p>
    <w:p w14:paraId="16B8B244" w14:textId="77777777" w:rsidR="009C2807" w:rsidRDefault="009C2807" w:rsidP="009C2807">
      <w:pPr>
        <w:ind w:left="1440"/>
        <w:jc w:val="both"/>
        <w:rPr>
          <w:rFonts w:ascii="Arial" w:hAnsi="Arial" w:cs="Arial"/>
        </w:rPr>
      </w:pPr>
      <w:r>
        <w:rPr>
          <w:rFonts w:ascii="Arial" w:hAnsi="Arial" w:cs="Arial"/>
        </w:rPr>
        <w:t xml:space="preserve">If the parties cannot agree on a process or system that addresses the safety concerns of all parties, work at the affected worksites shall cease and this matter shall be resolved by all parties at the site. </w:t>
      </w:r>
    </w:p>
    <w:p w14:paraId="469B985E" w14:textId="77777777" w:rsidR="009C2807" w:rsidRDefault="009C2807" w:rsidP="009C2807">
      <w:pPr>
        <w:ind w:left="1440"/>
        <w:jc w:val="both"/>
        <w:rPr>
          <w:rFonts w:ascii="Arial" w:hAnsi="Arial" w:cs="Arial"/>
        </w:rPr>
      </w:pPr>
    </w:p>
    <w:p w14:paraId="5A313ACB" w14:textId="77777777" w:rsidR="009C2807" w:rsidRDefault="009C2807" w:rsidP="009C2807">
      <w:pPr>
        <w:ind w:left="1440"/>
        <w:jc w:val="both"/>
        <w:rPr>
          <w:rFonts w:ascii="Arial" w:hAnsi="Arial" w:cs="Arial"/>
        </w:rPr>
      </w:pPr>
      <w:r>
        <w:rPr>
          <w:rFonts w:ascii="Arial" w:hAnsi="Arial" w:cs="Arial"/>
        </w:rPr>
        <w:tab/>
        <w:t xml:space="preserve">Responsibility for Subcontractors/Owner operators </w:t>
      </w:r>
    </w:p>
    <w:p w14:paraId="2DA9661F" w14:textId="77777777" w:rsidR="009C2807" w:rsidRDefault="009C2807" w:rsidP="009C2807">
      <w:pPr>
        <w:ind w:left="1440"/>
        <w:jc w:val="both"/>
        <w:rPr>
          <w:rFonts w:ascii="Arial" w:hAnsi="Arial" w:cs="Arial"/>
        </w:rPr>
      </w:pPr>
    </w:p>
    <w:p w14:paraId="56BF8E13" w14:textId="5D440667" w:rsidR="009C2807" w:rsidRDefault="009C2807" w:rsidP="009C2807">
      <w:pPr>
        <w:ind w:left="1440"/>
        <w:jc w:val="both"/>
        <w:rPr>
          <w:rFonts w:ascii="Arial" w:hAnsi="Arial" w:cs="Arial"/>
        </w:rPr>
      </w:pPr>
      <w:r w:rsidRPr="00A516EC">
        <w:rPr>
          <w:rFonts w:ascii="Arial" w:hAnsi="Arial" w:cs="Arial"/>
        </w:rPr>
        <w:t xml:space="preserve">Each party shall, to the extent required by the </w:t>
      </w:r>
      <w:r w:rsidRPr="00A516EC">
        <w:rPr>
          <w:rFonts w:ascii="Arial" w:hAnsi="Arial" w:cs="Arial"/>
          <w:i/>
        </w:rPr>
        <w:t>Occupational Health and Safety Act</w:t>
      </w:r>
      <w:r>
        <w:rPr>
          <w:rFonts w:ascii="Arial" w:hAnsi="Arial" w:cs="Arial"/>
        </w:rPr>
        <w:t xml:space="preserve">, establish and maintain a health and safety system or process to ensure compliance to the Act by his subcontractors/owner operators. </w:t>
      </w:r>
    </w:p>
    <w:p w14:paraId="15B68E7D" w14:textId="77777777" w:rsidR="001B0671" w:rsidRDefault="001B0671" w:rsidP="009C2807">
      <w:pPr>
        <w:ind w:left="1440"/>
        <w:jc w:val="both"/>
        <w:rPr>
          <w:rFonts w:ascii="Arial" w:hAnsi="Arial" w:cs="Arial"/>
        </w:rPr>
      </w:pPr>
    </w:p>
    <w:p w14:paraId="0DBA4E70" w14:textId="77777777" w:rsidR="009C2807" w:rsidRDefault="009C2807" w:rsidP="009C2807">
      <w:pPr>
        <w:jc w:val="both"/>
        <w:rPr>
          <w:rFonts w:ascii="Arial" w:hAnsi="Arial" w:cs="Arial"/>
          <w:b/>
        </w:rPr>
      </w:pPr>
      <w:r>
        <w:rPr>
          <w:rFonts w:ascii="Arial" w:hAnsi="Arial" w:cs="Arial"/>
          <w:b/>
        </w:rPr>
        <w:t>4</w:t>
      </w:r>
      <w:r w:rsidRPr="00A516EC">
        <w:rPr>
          <w:rFonts w:ascii="Arial" w:hAnsi="Arial" w:cs="Arial"/>
          <w:b/>
        </w:rPr>
        <w:t>.</w:t>
      </w:r>
      <w:r>
        <w:rPr>
          <w:rFonts w:ascii="Arial" w:hAnsi="Arial" w:cs="Arial"/>
        </w:rPr>
        <w:t xml:space="preserve"> </w:t>
      </w:r>
      <w:r w:rsidRPr="00A516EC">
        <w:rPr>
          <w:rFonts w:ascii="Arial" w:hAnsi="Arial" w:cs="Arial"/>
        </w:rPr>
        <w:tab/>
      </w:r>
      <w:r>
        <w:rPr>
          <w:rFonts w:ascii="Arial" w:hAnsi="Arial" w:cs="Arial"/>
          <w:b/>
        </w:rPr>
        <w:t>Position of Facility</w:t>
      </w:r>
    </w:p>
    <w:p w14:paraId="65A623CC" w14:textId="77777777" w:rsidR="001B0671" w:rsidRDefault="001B0671" w:rsidP="009C2807">
      <w:pPr>
        <w:ind w:left="720"/>
        <w:jc w:val="both"/>
        <w:rPr>
          <w:rFonts w:ascii="Arial" w:hAnsi="Arial" w:cs="Arial"/>
        </w:rPr>
      </w:pPr>
    </w:p>
    <w:p w14:paraId="3F5FE8DE" w14:textId="78BEC110" w:rsidR="009C2807" w:rsidRDefault="009C2807" w:rsidP="009C2807">
      <w:pPr>
        <w:ind w:left="720"/>
        <w:jc w:val="both"/>
        <w:rPr>
          <w:rFonts w:ascii="Arial" w:hAnsi="Arial" w:cs="Arial"/>
          <w:i/>
        </w:rPr>
      </w:pPr>
      <w:r>
        <w:rPr>
          <w:rFonts w:ascii="Arial" w:hAnsi="Arial" w:cs="Arial"/>
        </w:rPr>
        <w:t xml:space="preserve">Unless otherwise indicated in any schedules, or ordered by a </w:t>
      </w:r>
      <w:r w:rsidRPr="00E23816">
        <w:rPr>
          <w:rFonts w:ascii="Arial" w:hAnsi="Arial" w:cs="Arial"/>
          <w:i/>
        </w:rPr>
        <w:t>federal or provincial</w:t>
      </w:r>
      <w:r>
        <w:rPr>
          <w:rFonts w:ascii="Arial" w:hAnsi="Arial" w:cs="Arial"/>
        </w:rPr>
        <w:t xml:space="preserve"> governmental authority or regulations </w:t>
      </w:r>
      <w:r w:rsidRPr="00E23816">
        <w:rPr>
          <w:rFonts w:ascii="Arial" w:hAnsi="Arial" w:cs="Arial"/>
          <w:i/>
        </w:rPr>
        <w:t xml:space="preserve">the Grantor’s Facility shall have the lower physical positon in the Crossing </w:t>
      </w:r>
      <w:r w:rsidR="001B0671">
        <w:rPr>
          <w:rFonts w:ascii="Arial" w:hAnsi="Arial" w:cs="Arial"/>
          <w:i/>
        </w:rPr>
        <w:t>A</w:t>
      </w:r>
      <w:r w:rsidRPr="00E23816">
        <w:rPr>
          <w:rFonts w:ascii="Arial" w:hAnsi="Arial" w:cs="Arial"/>
          <w:i/>
        </w:rPr>
        <w:t xml:space="preserve">rea. </w:t>
      </w:r>
    </w:p>
    <w:p w14:paraId="044C05F9" w14:textId="77777777" w:rsidR="001B0671" w:rsidRPr="00D115B6" w:rsidRDefault="001B0671" w:rsidP="009C2807">
      <w:pPr>
        <w:ind w:left="720"/>
        <w:jc w:val="both"/>
        <w:rPr>
          <w:rFonts w:ascii="Arial" w:hAnsi="Arial" w:cs="Arial"/>
        </w:rPr>
      </w:pPr>
    </w:p>
    <w:p w14:paraId="5D755FBE" w14:textId="77777777" w:rsidR="009C2807" w:rsidRDefault="009C2807" w:rsidP="009C2807">
      <w:pPr>
        <w:jc w:val="both"/>
        <w:rPr>
          <w:rFonts w:ascii="Arial" w:hAnsi="Arial" w:cs="Arial"/>
          <w:b/>
        </w:rPr>
      </w:pPr>
      <w:r>
        <w:rPr>
          <w:rFonts w:ascii="Arial" w:hAnsi="Arial" w:cs="Arial"/>
          <w:b/>
        </w:rPr>
        <w:t>5.</w:t>
      </w:r>
      <w:r>
        <w:rPr>
          <w:rFonts w:ascii="Arial" w:hAnsi="Arial" w:cs="Arial"/>
          <w:b/>
        </w:rPr>
        <w:tab/>
        <w:t>Conditions</w:t>
      </w:r>
    </w:p>
    <w:p w14:paraId="23F4FD93" w14:textId="77777777" w:rsidR="001B0671" w:rsidRDefault="001B0671" w:rsidP="009C2807">
      <w:pPr>
        <w:ind w:left="720"/>
        <w:jc w:val="both"/>
        <w:rPr>
          <w:rFonts w:ascii="Arial" w:hAnsi="Arial" w:cs="Arial"/>
        </w:rPr>
      </w:pPr>
    </w:p>
    <w:p w14:paraId="7AE6E6B8" w14:textId="08B0BA10" w:rsidR="009C2807" w:rsidRDefault="009C2807" w:rsidP="009C2807">
      <w:pPr>
        <w:ind w:left="720"/>
        <w:jc w:val="both"/>
        <w:rPr>
          <w:rFonts w:ascii="Arial" w:hAnsi="Arial" w:cs="Arial"/>
        </w:rPr>
      </w:pPr>
      <w:r>
        <w:rPr>
          <w:rFonts w:ascii="Arial" w:hAnsi="Arial" w:cs="Arial"/>
        </w:rPr>
        <w:t>When the Minister performs work on the Minister’s Facility in the Crossing Area, the following terms and conditions shall apply:</w:t>
      </w:r>
    </w:p>
    <w:p w14:paraId="7EDE9A20" w14:textId="77777777" w:rsidR="001B0671" w:rsidRDefault="001B0671" w:rsidP="009C2807">
      <w:pPr>
        <w:ind w:left="720"/>
        <w:jc w:val="both"/>
        <w:rPr>
          <w:rFonts w:ascii="Arial" w:hAnsi="Arial" w:cs="Arial"/>
        </w:rPr>
      </w:pPr>
    </w:p>
    <w:p w14:paraId="072E13DD" w14:textId="77777777" w:rsidR="009C2807" w:rsidRDefault="009C2807" w:rsidP="009C2807">
      <w:pPr>
        <w:pStyle w:val="ListParagraph"/>
        <w:numPr>
          <w:ilvl w:val="0"/>
          <w:numId w:val="20"/>
        </w:numPr>
        <w:spacing w:after="160" w:line="259" w:lineRule="auto"/>
        <w:ind w:left="1440" w:hanging="720"/>
        <w:contextualSpacing/>
        <w:jc w:val="both"/>
        <w:rPr>
          <w:rFonts w:ascii="Arial" w:hAnsi="Arial" w:cs="Arial"/>
        </w:rPr>
      </w:pPr>
      <w:r>
        <w:rPr>
          <w:rFonts w:ascii="Arial" w:hAnsi="Arial" w:cs="Arial"/>
        </w:rPr>
        <w:t xml:space="preserve">The Minister’s Field Representative shall contact Grantor’s Field Representative directly, either in person or by telephone a minimum of 72 hours (excluding Saturdays, Sundays and Statutory Holidays) before commencement of the Minister’s Work within 30 meters of the Crossing Area and, if unable to contact that person, the Minister shall serve a minimum of 72 hours written notice pursuant to clause 9 hereof before commencement of the Minister’s Work. </w:t>
      </w:r>
    </w:p>
    <w:p w14:paraId="0DBCB1DF" w14:textId="77777777" w:rsidR="009C2807" w:rsidRDefault="009C2807" w:rsidP="009C2807">
      <w:pPr>
        <w:pStyle w:val="ListParagraph"/>
        <w:ind w:left="1440"/>
        <w:jc w:val="both"/>
        <w:rPr>
          <w:rFonts w:ascii="Arial" w:hAnsi="Arial" w:cs="Arial"/>
        </w:rPr>
      </w:pPr>
    </w:p>
    <w:p w14:paraId="1B006E6A" w14:textId="77777777" w:rsidR="009C2807" w:rsidRDefault="009C2807" w:rsidP="009C2807">
      <w:pPr>
        <w:pStyle w:val="ListParagraph"/>
        <w:numPr>
          <w:ilvl w:val="0"/>
          <w:numId w:val="20"/>
        </w:numPr>
        <w:spacing w:after="160" w:line="259" w:lineRule="auto"/>
        <w:ind w:left="1440" w:hanging="720"/>
        <w:contextualSpacing/>
        <w:jc w:val="both"/>
        <w:rPr>
          <w:rFonts w:ascii="Arial" w:hAnsi="Arial" w:cs="Arial"/>
        </w:rPr>
      </w:pPr>
      <w:r>
        <w:rPr>
          <w:rFonts w:ascii="Arial" w:hAnsi="Arial" w:cs="Arial"/>
        </w:rPr>
        <w:t xml:space="preserve">The Grantor’s representative must be on site at all times while the Minister is conducting Work within the Crossing Area. </w:t>
      </w:r>
    </w:p>
    <w:p w14:paraId="7A988709" w14:textId="533D7B57" w:rsidR="009C2807" w:rsidRDefault="009C2807" w:rsidP="009C2807">
      <w:pPr>
        <w:ind w:left="1440"/>
        <w:jc w:val="both"/>
        <w:rPr>
          <w:rFonts w:ascii="Arial" w:hAnsi="Arial" w:cs="Arial"/>
        </w:rPr>
      </w:pPr>
      <w:r>
        <w:rPr>
          <w:rFonts w:ascii="Arial" w:hAnsi="Arial" w:cs="Arial"/>
        </w:rPr>
        <w:t xml:space="preserve">The Minister shall comply with all reasonable instructions of the Grantor’s Field Representative regarding the procedures to be followed during the Minister’s Work. </w:t>
      </w:r>
    </w:p>
    <w:p w14:paraId="78B1985C" w14:textId="77777777" w:rsidR="00E365B0" w:rsidRDefault="00E365B0" w:rsidP="009C2807">
      <w:pPr>
        <w:ind w:left="1440"/>
        <w:jc w:val="both"/>
        <w:rPr>
          <w:rFonts w:ascii="Arial" w:hAnsi="Arial" w:cs="Arial"/>
        </w:rPr>
      </w:pPr>
    </w:p>
    <w:p w14:paraId="48815CC1" w14:textId="77777777" w:rsidR="009C2807" w:rsidRDefault="009C2807" w:rsidP="009C2807">
      <w:pPr>
        <w:pStyle w:val="ListParagraph"/>
        <w:numPr>
          <w:ilvl w:val="0"/>
          <w:numId w:val="19"/>
        </w:numPr>
        <w:spacing w:after="160" w:line="259" w:lineRule="auto"/>
        <w:ind w:left="1440" w:hanging="720"/>
        <w:contextualSpacing/>
        <w:jc w:val="both"/>
        <w:rPr>
          <w:rFonts w:ascii="Arial" w:hAnsi="Arial" w:cs="Arial"/>
        </w:rPr>
      </w:pPr>
      <w:r>
        <w:rPr>
          <w:rFonts w:ascii="Arial" w:hAnsi="Arial" w:cs="Arial"/>
        </w:rPr>
        <w:t>During any Work pursuant to this Agreement, the Minister’s Representative shall have available at the Crossing Area a copy of this Agreement.</w:t>
      </w:r>
    </w:p>
    <w:p w14:paraId="25D034F4" w14:textId="77777777" w:rsidR="009C2807" w:rsidRDefault="009C2807" w:rsidP="009C2807">
      <w:pPr>
        <w:pStyle w:val="ListParagraph"/>
        <w:ind w:left="1440"/>
        <w:jc w:val="both"/>
        <w:rPr>
          <w:rFonts w:ascii="Arial" w:hAnsi="Arial" w:cs="Arial"/>
        </w:rPr>
      </w:pPr>
      <w:r>
        <w:rPr>
          <w:rFonts w:ascii="Arial" w:hAnsi="Arial" w:cs="Arial"/>
        </w:rPr>
        <w:lastRenderedPageBreak/>
        <w:t xml:space="preserve"> </w:t>
      </w:r>
    </w:p>
    <w:p w14:paraId="3F8C2A24" w14:textId="49016E2F" w:rsidR="009C2807" w:rsidRPr="0068005E" w:rsidRDefault="009C2807" w:rsidP="006C0B65">
      <w:pPr>
        <w:pStyle w:val="ListParagraph"/>
        <w:numPr>
          <w:ilvl w:val="0"/>
          <w:numId w:val="19"/>
        </w:numPr>
        <w:tabs>
          <w:tab w:val="left" w:pos="1440"/>
        </w:tabs>
        <w:spacing w:after="160" w:line="259" w:lineRule="auto"/>
        <w:ind w:left="2160" w:hanging="1440"/>
        <w:contextualSpacing/>
        <w:jc w:val="both"/>
        <w:rPr>
          <w:rFonts w:ascii="Arial" w:hAnsi="Arial" w:cs="Arial"/>
          <w:i/>
        </w:rPr>
      </w:pPr>
      <w:r>
        <w:rPr>
          <w:rFonts w:ascii="Arial" w:hAnsi="Arial" w:cs="Arial"/>
        </w:rPr>
        <w:t xml:space="preserve">(i) </w:t>
      </w:r>
      <w:r>
        <w:rPr>
          <w:rFonts w:ascii="Arial" w:hAnsi="Arial" w:cs="Arial"/>
        </w:rPr>
        <w:tab/>
      </w:r>
      <w:r w:rsidRPr="0068005E">
        <w:rPr>
          <w:rFonts w:ascii="Arial" w:hAnsi="Arial" w:cs="Arial"/>
          <w:i/>
        </w:rPr>
        <w:t xml:space="preserve">Before proceeding to excavate within 5 metres of the Crossing Area, the Minister shall require the Grantor to expose its Facility by hand digging or other acceptable method such as excavation by water or air jets. The Minister shall not use or permit the use of an excavating machine within 1.5 metres of either side of any existing Grantor’s Facility, or 3.0 metres of either side of any existing Grantor’s Facility as required under the </w:t>
      </w:r>
      <w:r w:rsidR="001B0671">
        <w:rPr>
          <w:rFonts w:ascii="Arial" w:hAnsi="Arial" w:cs="Arial"/>
          <w:i/>
        </w:rPr>
        <w:t>Canadian Energy Regulator Act</w:t>
      </w:r>
      <w:r w:rsidR="001B0671">
        <w:rPr>
          <w:rFonts w:ascii="Arial" w:hAnsi="Arial" w:cs="Arial"/>
        </w:rPr>
        <w:t xml:space="preserve"> and the regulations thereunder</w:t>
      </w:r>
      <w:r w:rsidRPr="0068005E">
        <w:rPr>
          <w:rFonts w:ascii="Arial" w:hAnsi="Arial" w:cs="Arial"/>
          <w:i/>
        </w:rPr>
        <w:t xml:space="preserve">, as the case may be, unless otherwise agreed to in Schedule “C”. </w:t>
      </w:r>
    </w:p>
    <w:p w14:paraId="7F397513" w14:textId="338814EC" w:rsidR="009C2807" w:rsidRDefault="009C2807" w:rsidP="009C2807">
      <w:pPr>
        <w:ind w:left="2160" w:hanging="720"/>
        <w:jc w:val="both"/>
        <w:rPr>
          <w:rFonts w:ascii="Arial" w:hAnsi="Arial" w:cs="Arial"/>
          <w:i/>
        </w:rPr>
      </w:pPr>
      <w:r>
        <w:rPr>
          <w:rFonts w:ascii="Arial" w:hAnsi="Arial" w:cs="Arial"/>
        </w:rPr>
        <w:t>(ii)</w:t>
      </w:r>
      <w:r>
        <w:rPr>
          <w:rFonts w:ascii="Arial" w:hAnsi="Arial" w:cs="Arial"/>
        </w:rPr>
        <w:tab/>
      </w:r>
      <w:r w:rsidRPr="0068005E">
        <w:rPr>
          <w:rFonts w:ascii="Arial" w:hAnsi="Arial" w:cs="Arial"/>
          <w:i/>
        </w:rPr>
        <w:t xml:space="preserve">The cost of the exposure referred to in (d)(i) above shall be borne by the Minister. </w:t>
      </w:r>
    </w:p>
    <w:p w14:paraId="45FA6F2E" w14:textId="77777777" w:rsidR="001B0671" w:rsidRPr="0068005E" w:rsidRDefault="001B0671" w:rsidP="009C2807">
      <w:pPr>
        <w:ind w:left="2160" w:hanging="720"/>
        <w:jc w:val="both"/>
        <w:rPr>
          <w:rFonts w:ascii="Arial" w:hAnsi="Arial" w:cs="Arial"/>
          <w:i/>
        </w:rPr>
      </w:pPr>
    </w:p>
    <w:p w14:paraId="5A4D5D7A" w14:textId="77777777" w:rsidR="009C2807" w:rsidRDefault="009C2807" w:rsidP="009C2807">
      <w:pPr>
        <w:pStyle w:val="ListParagraph"/>
        <w:numPr>
          <w:ilvl w:val="0"/>
          <w:numId w:val="19"/>
        </w:numPr>
        <w:spacing w:after="160" w:line="259" w:lineRule="auto"/>
        <w:ind w:left="1440" w:hanging="720"/>
        <w:contextualSpacing/>
        <w:jc w:val="both"/>
        <w:rPr>
          <w:rFonts w:ascii="Arial" w:hAnsi="Arial" w:cs="Arial"/>
          <w:i/>
        </w:rPr>
      </w:pPr>
      <w:r w:rsidRPr="0068005E">
        <w:rPr>
          <w:rFonts w:ascii="Arial" w:hAnsi="Arial" w:cs="Arial"/>
          <w:i/>
        </w:rPr>
        <w:t xml:space="preserve">Notwithstanding subclause 5(d) above, the Grantor shall carry out any necessary and permanent protection, adjustment, or relocation of the Grantor’s facility that is made necessary by the construction of the Minister’s Facility. </w:t>
      </w:r>
    </w:p>
    <w:p w14:paraId="6507E9A9" w14:textId="77777777" w:rsidR="009C2807" w:rsidRPr="0068005E" w:rsidRDefault="009C2807" w:rsidP="009C2807">
      <w:pPr>
        <w:pStyle w:val="ListParagraph"/>
        <w:ind w:left="1440"/>
        <w:jc w:val="both"/>
        <w:rPr>
          <w:rFonts w:ascii="Arial" w:hAnsi="Arial" w:cs="Arial"/>
          <w:i/>
        </w:rPr>
      </w:pPr>
    </w:p>
    <w:p w14:paraId="7B9BD826" w14:textId="77777777" w:rsidR="009C2807" w:rsidRDefault="009C2807" w:rsidP="009C2807">
      <w:pPr>
        <w:pStyle w:val="ListParagraph"/>
        <w:numPr>
          <w:ilvl w:val="0"/>
          <w:numId w:val="19"/>
        </w:numPr>
        <w:spacing w:after="160" w:line="259" w:lineRule="auto"/>
        <w:ind w:left="1440" w:hanging="720"/>
        <w:contextualSpacing/>
        <w:jc w:val="both"/>
        <w:rPr>
          <w:rFonts w:ascii="Arial" w:hAnsi="Arial" w:cs="Arial"/>
        </w:rPr>
      </w:pPr>
      <w:r>
        <w:rPr>
          <w:rFonts w:ascii="Arial" w:hAnsi="Arial" w:cs="Arial"/>
        </w:rPr>
        <w:t xml:space="preserve">The Minister shall, where applicable, install and maintain during performance of the Work suitable markers indicating the location of Grantor’s Facility in the Crossing Area. </w:t>
      </w:r>
    </w:p>
    <w:p w14:paraId="24C02F41" w14:textId="77777777" w:rsidR="009C2807" w:rsidRDefault="009C2807" w:rsidP="009C2807">
      <w:pPr>
        <w:pStyle w:val="ListParagraph"/>
        <w:ind w:left="1440"/>
        <w:jc w:val="both"/>
        <w:rPr>
          <w:rFonts w:ascii="Arial" w:hAnsi="Arial" w:cs="Arial"/>
        </w:rPr>
      </w:pPr>
    </w:p>
    <w:p w14:paraId="7BE1976B" w14:textId="77777777" w:rsidR="009C2807" w:rsidRDefault="009C2807" w:rsidP="009C2807">
      <w:pPr>
        <w:pStyle w:val="ListParagraph"/>
        <w:ind w:left="1440"/>
        <w:jc w:val="both"/>
        <w:rPr>
          <w:rFonts w:ascii="Arial" w:hAnsi="Arial" w:cs="Arial"/>
        </w:rPr>
      </w:pPr>
      <w:r w:rsidRPr="002C3E61">
        <w:rPr>
          <w:rFonts w:ascii="Arial" w:hAnsi="Arial" w:cs="Arial"/>
        </w:rPr>
        <w:t xml:space="preserve">No ground disturbance, </w:t>
      </w:r>
      <w:r>
        <w:rPr>
          <w:rFonts w:ascii="Arial" w:hAnsi="Arial" w:cs="Arial"/>
        </w:rPr>
        <w:t xml:space="preserve">be it excavation or fill, will be permitted until the Grantor’s Field Representative has been on site to locate and stake the Grantor’s Facility and discuss the significance of the stakes that identify the location of the Grantor’s Facility. </w:t>
      </w:r>
    </w:p>
    <w:p w14:paraId="187AD6AA" w14:textId="77777777" w:rsidR="009C2807" w:rsidRDefault="009C2807" w:rsidP="009C2807">
      <w:pPr>
        <w:pStyle w:val="ListParagraph"/>
        <w:ind w:left="1440"/>
        <w:jc w:val="both"/>
        <w:rPr>
          <w:rFonts w:ascii="Arial" w:hAnsi="Arial" w:cs="Arial"/>
        </w:rPr>
      </w:pPr>
    </w:p>
    <w:p w14:paraId="3B89F5B9" w14:textId="77777777" w:rsidR="009C2807" w:rsidRDefault="009C2807" w:rsidP="009C2807">
      <w:pPr>
        <w:pStyle w:val="ListParagraph"/>
        <w:numPr>
          <w:ilvl w:val="0"/>
          <w:numId w:val="19"/>
        </w:numPr>
        <w:spacing w:after="160" w:line="259" w:lineRule="auto"/>
        <w:ind w:left="1440" w:hanging="720"/>
        <w:contextualSpacing/>
        <w:jc w:val="both"/>
        <w:rPr>
          <w:rFonts w:ascii="Arial" w:hAnsi="Arial" w:cs="Arial"/>
        </w:rPr>
      </w:pPr>
      <w:r>
        <w:rPr>
          <w:rFonts w:ascii="Arial" w:hAnsi="Arial" w:cs="Arial"/>
        </w:rPr>
        <w:t>The Minister shall lay down and construct its Facility in accordance with the Schedules to this Agreement.</w:t>
      </w:r>
    </w:p>
    <w:p w14:paraId="36A49C5D" w14:textId="77777777" w:rsidR="009C2807" w:rsidRDefault="009C2807" w:rsidP="009C2807">
      <w:pPr>
        <w:pStyle w:val="ListParagraph"/>
        <w:ind w:left="1440"/>
        <w:jc w:val="both"/>
        <w:rPr>
          <w:rFonts w:ascii="Arial" w:hAnsi="Arial" w:cs="Arial"/>
        </w:rPr>
      </w:pPr>
    </w:p>
    <w:p w14:paraId="640F73AD" w14:textId="77777777" w:rsidR="009C2807" w:rsidRDefault="009C2807" w:rsidP="009C2807">
      <w:pPr>
        <w:pStyle w:val="ListParagraph"/>
        <w:numPr>
          <w:ilvl w:val="0"/>
          <w:numId w:val="19"/>
        </w:numPr>
        <w:ind w:left="1440" w:hanging="720"/>
        <w:contextualSpacing/>
        <w:jc w:val="both"/>
        <w:rPr>
          <w:rFonts w:ascii="Arial" w:hAnsi="Arial" w:cs="Arial"/>
        </w:rPr>
      </w:pPr>
      <w:r w:rsidRPr="0068005E">
        <w:rPr>
          <w:rFonts w:ascii="Arial" w:hAnsi="Arial" w:cs="Arial"/>
        </w:rPr>
        <w:t xml:space="preserve">The Minister shall carry out all Work in the Crossing Area in a proper and diligent manner and in accordance with good engineering and construction practices. </w:t>
      </w:r>
    </w:p>
    <w:p w14:paraId="3FD59029" w14:textId="77777777" w:rsidR="009C2807" w:rsidRPr="0068005E" w:rsidRDefault="009C2807" w:rsidP="009C2807">
      <w:pPr>
        <w:pStyle w:val="ListParagraph"/>
        <w:rPr>
          <w:rFonts w:ascii="Arial" w:hAnsi="Arial" w:cs="Arial"/>
        </w:rPr>
      </w:pPr>
    </w:p>
    <w:p w14:paraId="7F084657"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Minister shall ensure no damage occurs to existing Facilities while the Work is being performed in the Crossing Area including damage which may result from the use of heavy work equipment outside the Crossing Area while performing the Work in the Crossing Area. </w:t>
      </w:r>
    </w:p>
    <w:p w14:paraId="7B7F6273" w14:textId="77777777" w:rsidR="009C2807" w:rsidRPr="0068005E" w:rsidRDefault="009C2807" w:rsidP="009C2807">
      <w:pPr>
        <w:jc w:val="both"/>
        <w:rPr>
          <w:rFonts w:ascii="Arial" w:hAnsi="Arial" w:cs="Arial"/>
        </w:rPr>
      </w:pPr>
    </w:p>
    <w:p w14:paraId="60F0D6E1"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In the event that Grantor’s Facility suffers contact damage or other damage as a result of the Minister’s Work, all Work at the Crossing Area shall immediately stop. Grantor shall be notified forthwith and its repair shall be carried out as directed by Grantor at the Minister’s cost. </w:t>
      </w:r>
    </w:p>
    <w:p w14:paraId="12704E62" w14:textId="77777777" w:rsidR="009C2807" w:rsidRPr="0068005E" w:rsidRDefault="009C2807" w:rsidP="009C2807">
      <w:pPr>
        <w:pStyle w:val="ListParagraph"/>
        <w:rPr>
          <w:rFonts w:ascii="Arial" w:hAnsi="Arial" w:cs="Arial"/>
        </w:rPr>
      </w:pPr>
    </w:p>
    <w:p w14:paraId="797BB481"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Intentionally deleted</w:t>
      </w:r>
    </w:p>
    <w:p w14:paraId="19C8ADD4" w14:textId="77777777" w:rsidR="009C2807" w:rsidRPr="0068005E" w:rsidRDefault="009C2807" w:rsidP="009C2807">
      <w:pPr>
        <w:pStyle w:val="ListParagraph"/>
        <w:rPr>
          <w:rFonts w:ascii="Arial" w:hAnsi="Arial" w:cs="Arial"/>
        </w:rPr>
      </w:pPr>
    </w:p>
    <w:p w14:paraId="42C16652"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At least 24 hours (excluding Saturdays, Sundays and Statutory Holidays) prior to covering Grantor’s exposed Facility, the Minister’s Field Representative shall contact Grantor’s Field Representative directly, either in person or by telephone for inspection.</w:t>
      </w:r>
    </w:p>
    <w:p w14:paraId="107F3C7F" w14:textId="77777777" w:rsidR="009C2807" w:rsidRPr="0068005E" w:rsidRDefault="009C2807" w:rsidP="009C2807">
      <w:pPr>
        <w:pStyle w:val="ListParagraph"/>
        <w:rPr>
          <w:rFonts w:ascii="Arial" w:hAnsi="Arial" w:cs="Arial"/>
        </w:rPr>
      </w:pPr>
    </w:p>
    <w:p w14:paraId="7C408C68"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Unless otherwise directed by the Grantor, the Minister shall cover Grantor’s Facility with at least 30 centimetres of select backfill material as </w:t>
      </w:r>
      <w:r w:rsidRPr="00D73083">
        <w:rPr>
          <w:rFonts w:ascii="Arial" w:hAnsi="Arial" w:cs="Arial"/>
          <w:i/>
        </w:rPr>
        <w:t>specified by the Grantor’s Field Representative</w:t>
      </w:r>
      <w:r>
        <w:rPr>
          <w:rFonts w:ascii="Arial" w:hAnsi="Arial" w:cs="Arial"/>
        </w:rPr>
        <w:t xml:space="preserve"> prior to commencing backfilling operations. The Minister shall, in backfilling the excavation in the Crossing Area, compact the fill material in 15 centimetre layers, or such greater depth specified by Grantor’s Field Representative. </w:t>
      </w:r>
    </w:p>
    <w:p w14:paraId="53575B6E" w14:textId="77777777" w:rsidR="009C2807" w:rsidRPr="002A27A6" w:rsidRDefault="009C2807" w:rsidP="009C2807">
      <w:pPr>
        <w:pStyle w:val="ListParagraph"/>
        <w:rPr>
          <w:rFonts w:ascii="Arial" w:hAnsi="Arial" w:cs="Arial"/>
        </w:rPr>
      </w:pPr>
    </w:p>
    <w:p w14:paraId="595B694B"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Minister shall, as soon as it is reasonably practical after the completion of the Minister’s Work in the Crossing Area, restore the surface of the Crossing Area as closely as is practical to the condition in which it existed immediately prior to the Work being commenced. </w:t>
      </w:r>
    </w:p>
    <w:p w14:paraId="22E35663" w14:textId="77777777" w:rsidR="009C2807" w:rsidRPr="002A27A6" w:rsidRDefault="009C2807" w:rsidP="009C2807">
      <w:pPr>
        <w:pStyle w:val="ListParagraph"/>
        <w:rPr>
          <w:rFonts w:ascii="Arial" w:hAnsi="Arial" w:cs="Arial"/>
        </w:rPr>
      </w:pPr>
    </w:p>
    <w:p w14:paraId="0675DC46"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Minister shall carry out expeditiously all Work hereunder. </w:t>
      </w:r>
    </w:p>
    <w:p w14:paraId="729027C4" w14:textId="77777777" w:rsidR="009C2807" w:rsidRPr="002A27A6" w:rsidRDefault="009C2807" w:rsidP="009C2807">
      <w:pPr>
        <w:pStyle w:val="ListParagraph"/>
        <w:rPr>
          <w:rFonts w:ascii="Arial" w:hAnsi="Arial" w:cs="Arial"/>
        </w:rPr>
      </w:pPr>
    </w:p>
    <w:p w14:paraId="1F528F34"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cost associated with the location, identification or supervision of the Grantor’s facility shall not be charged to or borne by the Minister unless specified in Schedule “C”. </w:t>
      </w:r>
    </w:p>
    <w:p w14:paraId="3D4C8140" w14:textId="77777777" w:rsidR="009C2807" w:rsidRPr="002A27A6" w:rsidRDefault="009C2807" w:rsidP="009C2807">
      <w:pPr>
        <w:pStyle w:val="ListParagraph"/>
        <w:rPr>
          <w:rFonts w:ascii="Arial" w:hAnsi="Arial" w:cs="Arial"/>
        </w:rPr>
      </w:pPr>
    </w:p>
    <w:p w14:paraId="3B075967"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Where the Grantor is satisfied, in its discretion, that unsafe construction practices have been or are being used the Grantor may suspend, for such period as it deems necessary, the consent to Work provided for in this Agreement, in which case all Work shall cease.</w:t>
      </w:r>
    </w:p>
    <w:p w14:paraId="23FDA680" w14:textId="77777777" w:rsidR="009C2807" w:rsidRPr="002A27A6" w:rsidRDefault="009C2807" w:rsidP="009C2807">
      <w:pPr>
        <w:pStyle w:val="ListParagraph"/>
        <w:rPr>
          <w:rFonts w:ascii="Arial" w:hAnsi="Arial" w:cs="Arial"/>
        </w:rPr>
      </w:pPr>
    </w:p>
    <w:p w14:paraId="54E94D6C" w14:textId="77777777" w:rsidR="009C2807" w:rsidRDefault="009C2807" w:rsidP="009C2807">
      <w:pPr>
        <w:pStyle w:val="ListParagraph"/>
        <w:numPr>
          <w:ilvl w:val="0"/>
          <w:numId w:val="19"/>
        </w:numPr>
        <w:ind w:left="1440" w:hanging="720"/>
        <w:contextualSpacing/>
        <w:jc w:val="both"/>
        <w:rPr>
          <w:rFonts w:ascii="Arial" w:hAnsi="Arial" w:cs="Arial"/>
        </w:rPr>
      </w:pPr>
      <w:r>
        <w:rPr>
          <w:rFonts w:ascii="Arial" w:hAnsi="Arial" w:cs="Arial"/>
        </w:rPr>
        <w:t xml:space="preserve">The parties shall comply with Schedule “C” which includes the Grantor’s specific terms and conditions. </w:t>
      </w:r>
    </w:p>
    <w:p w14:paraId="154C08AC" w14:textId="77777777" w:rsidR="009C2807" w:rsidRPr="002A27A6" w:rsidRDefault="009C2807" w:rsidP="009C2807">
      <w:pPr>
        <w:pStyle w:val="ListParagraph"/>
        <w:rPr>
          <w:rFonts w:ascii="Arial" w:hAnsi="Arial" w:cs="Arial"/>
        </w:rPr>
      </w:pPr>
    </w:p>
    <w:p w14:paraId="20F55932" w14:textId="77777777" w:rsidR="009C2807" w:rsidRDefault="009C2807" w:rsidP="009C2807">
      <w:pPr>
        <w:jc w:val="both"/>
        <w:rPr>
          <w:rFonts w:ascii="Arial" w:hAnsi="Arial" w:cs="Arial"/>
          <w:b/>
        </w:rPr>
      </w:pPr>
      <w:r w:rsidRPr="002A27A6">
        <w:rPr>
          <w:rFonts w:ascii="Arial" w:hAnsi="Arial" w:cs="Arial"/>
          <w:b/>
        </w:rPr>
        <w:t>6.</w:t>
      </w:r>
      <w:r>
        <w:rPr>
          <w:rFonts w:ascii="Arial" w:hAnsi="Arial" w:cs="Arial"/>
          <w:b/>
        </w:rPr>
        <w:t xml:space="preserve"> </w:t>
      </w:r>
      <w:r>
        <w:rPr>
          <w:rFonts w:ascii="Arial" w:hAnsi="Arial" w:cs="Arial"/>
          <w:b/>
        </w:rPr>
        <w:tab/>
        <w:t>Facility</w:t>
      </w:r>
    </w:p>
    <w:p w14:paraId="7F6B9B2B" w14:textId="77777777" w:rsidR="009C2807" w:rsidRDefault="009C2807" w:rsidP="009C2807">
      <w:pPr>
        <w:jc w:val="both"/>
        <w:rPr>
          <w:rFonts w:ascii="Arial" w:hAnsi="Arial" w:cs="Arial"/>
        </w:rPr>
      </w:pPr>
    </w:p>
    <w:p w14:paraId="7361ADAE" w14:textId="08455F3D" w:rsidR="009C2807" w:rsidRDefault="009C2807" w:rsidP="006C0B65">
      <w:pPr>
        <w:ind w:left="1440" w:hanging="720"/>
        <w:jc w:val="both"/>
        <w:rPr>
          <w:rFonts w:ascii="Arial" w:hAnsi="Arial" w:cs="Arial"/>
        </w:rPr>
      </w:pPr>
      <w:r>
        <w:rPr>
          <w:rFonts w:ascii="Arial" w:hAnsi="Arial" w:cs="Arial"/>
        </w:rPr>
        <w:t>6.01</w:t>
      </w:r>
      <w:r>
        <w:rPr>
          <w:rFonts w:ascii="Arial" w:hAnsi="Arial" w:cs="Arial"/>
        </w:rPr>
        <w:tab/>
        <w:t xml:space="preserve">The Minister shall maintain its Facility in a </w:t>
      </w:r>
      <w:r w:rsidR="00731BB0">
        <w:rPr>
          <w:rFonts w:ascii="Arial" w:hAnsi="Arial" w:cs="Arial"/>
        </w:rPr>
        <w:t xml:space="preserve">state of good repair compatible            </w:t>
      </w:r>
      <w:r>
        <w:rPr>
          <w:rFonts w:ascii="Arial" w:hAnsi="Arial" w:cs="Arial"/>
        </w:rPr>
        <w:t xml:space="preserve">with the </w:t>
      </w:r>
      <w:r w:rsidR="002A6379">
        <w:rPr>
          <w:rFonts w:ascii="Arial" w:hAnsi="Arial" w:cs="Arial"/>
        </w:rPr>
        <w:t>s</w:t>
      </w:r>
      <w:r>
        <w:rPr>
          <w:rFonts w:ascii="Arial" w:hAnsi="Arial" w:cs="Arial"/>
        </w:rPr>
        <w:t>afety of the Grantor’s pipeline and shall immediately correct any deterioration in the Minister’s Facility upon being requested to do so in writing by the Grantor.</w:t>
      </w:r>
    </w:p>
    <w:p w14:paraId="0550D45D" w14:textId="77777777" w:rsidR="009C2807" w:rsidRDefault="009C2807" w:rsidP="009C2807">
      <w:pPr>
        <w:jc w:val="both"/>
        <w:rPr>
          <w:rFonts w:ascii="Arial" w:hAnsi="Arial" w:cs="Arial"/>
        </w:rPr>
      </w:pPr>
    </w:p>
    <w:p w14:paraId="08EFB9D9" w14:textId="68636B58" w:rsidR="009C2807" w:rsidRDefault="009C2807" w:rsidP="009C2807">
      <w:pPr>
        <w:ind w:left="1440" w:hanging="720"/>
        <w:jc w:val="both"/>
        <w:rPr>
          <w:rFonts w:ascii="Arial" w:hAnsi="Arial" w:cs="Arial"/>
        </w:rPr>
      </w:pPr>
      <w:r>
        <w:rPr>
          <w:rFonts w:ascii="Arial" w:hAnsi="Arial" w:cs="Arial"/>
        </w:rPr>
        <w:t>6.02</w:t>
      </w:r>
      <w:r>
        <w:rPr>
          <w:rFonts w:ascii="Arial" w:hAnsi="Arial" w:cs="Arial"/>
        </w:rPr>
        <w:tab/>
        <w:t xml:space="preserve">Unless otherwise ordered by the </w:t>
      </w:r>
      <w:r w:rsidR="00E365B0">
        <w:rPr>
          <w:rFonts w:ascii="Arial" w:hAnsi="Arial" w:cs="Arial"/>
        </w:rPr>
        <w:t>Canadian Energy Regulator</w:t>
      </w:r>
      <w:r>
        <w:rPr>
          <w:rFonts w:ascii="Arial" w:hAnsi="Arial" w:cs="Arial"/>
        </w:rPr>
        <w:t>, the Minister shall not be relieved of its responsibility under subclause 6.01 except where:</w:t>
      </w:r>
    </w:p>
    <w:p w14:paraId="6FB966F0" w14:textId="77777777" w:rsidR="009C2807" w:rsidRDefault="009C2807" w:rsidP="009C2807">
      <w:pPr>
        <w:ind w:left="1440" w:hanging="720"/>
        <w:jc w:val="both"/>
        <w:rPr>
          <w:rFonts w:ascii="Arial" w:hAnsi="Arial" w:cs="Arial"/>
        </w:rPr>
      </w:pPr>
    </w:p>
    <w:p w14:paraId="36AEEC5D" w14:textId="77777777" w:rsidR="009C2807" w:rsidRDefault="009C2807" w:rsidP="009C2807">
      <w:pPr>
        <w:ind w:left="1440" w:hanging="720"/>
        <w:jc w:val="both"/>
        <w:rPr>
          <w:rFonts w:ascii="Arial" w:hAnsi="Arial" w:cs="Arial"/>
        </w:rPr>
      </w:pPr>
      <w:r>
        <w:rPr>
          <w:rFonts w:ascii="Arial" w:hAnsi="Arial" w:cs="Arial"/>
        </w:rPr>
        <w:lastRenderedPageBreak/>
        <w:t>(a)</w:t>
      </w:r>
      <w:r>
        <w:rPr>
          <w:rFonts w:ascii="Arial" w:hAnsi="Arial" w:cs="Arial"/>
        </w:rPr>
        <w:tab/>
        <w:t>The Minister provides the Grantor with a written undertaking executed by a third party whereby the third party agrees to assume responsibility for maintaining the Minister’s Facility; or</w:t>
      </w:r>
    </w:p>
    <w:p w14:paraId="6FAE8A44" w14:textId="77777777" w:rsidR="009C2807" w:rsidRDefault="009C2807" w:rsidP="009C2807">
      <w:pPr>
        <w:ind w:left="1440" w:hanging="720"/>
        <w:jc w:val="both"/>
        <w:rPr>
          <w:rFonts w:ascii="Arial" w:hAnsi="Arial" w:cs="Arial"/>
        </w:rPr>
      </w:pPr>
    </w:p>
    <w:p w14:paraId="15FB54C8"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The Minister’s Facility has been removed or abandoned and the site restored to the satisfaction of the Grantor. </w:t>
      </w:r>
    </w:p>
    <w:p w14:paraId="65F03CB8" w14:textId="77777777" w:rsidR="009C2807" w:rsidRDefault="009C2807" w:rsidP="009C2807">
      <w:pPr>
        <w:jc w:val="both"/>
        <w:rPr>
          <w:rFonts w:ascii="Arial" w:hAnsi="Arial" w:cs="Arial"/>
        </w:rPr>
      </w:pPr>
    </w:p>
    <w:p w14:paraId="4C56444C" w14:textId="77777777" w:rsidR="009C2807" w:rsidRDefault="009C2807" w:rsidP="009C2807">
      <w:pPr>
        <w:jc w:val="both"/>
        <w:rPr>
          <w:rFonts w:ascii="Arial" w:hAnsi="Arial" w:cs="Arial"/>
          <w:b/>
        </w:rPr>
      </w:pPr>
      <w:r>
        <w:rPr>
          <w:rFonts w:ascii="Arial" w:hAnsi="Arial" w:cs="Arial"/>
          <w:b/>
        </w:rPr>
        <w:t>7.</w:t>
      </w:r>
      <w:r>
        <w:rPr>
          <w:rFonts w:ascii="Arial" w:hAnsi="Arial" w:cs="Arial"/>
          <w:b/>
        </w:rPr>
        <w:tab/>
        <w:t xml:space="preserve">Remedy on Default </w:t>
      </w:r>
    </w:p>
    <w:p w14:paraId="2486EF34" w14:textId="77777777" w:rsidR="009C2807" w:rsidRDefault="009C2807" w:rsidP="009C2807">
      <w:pPr>
        <w:jc w:val="both"/>
        <w:rPr>
          <w:rFonts w:ascii="Arial" w:hAnsi="Arial" w:cs="Arial"/>
          <w:b/>
        </w:rPr>
      </w:pPr>
    </w:p>
    <w:p w14:paraId="67935E54" w14:textId="77777777" w:rsidR="009C2807" w:rsidRDefault="009C2807" w:rsidP="009C2807">
      <w:pPr>
        <w:ind w:left="720"/>
        <w:jc w:val="both"/>
        <w:rPr>
          <w:rFonts w:ascii="Arial" w:hAnsi="Arial" w:cs="Arial"/>
        </w:rPr>
      </w:pPr>
      <w:r>
        <w:rPr>
          <w:rFonts w:ascii="Arial" w:hAnsi="Arial" w:cs="Arial"/>
        </w:rPr>
        <w:t xml:space="preserve">In the case of default by the Minister in carrying out any of the provisions of this Agreement, Grantor may give notice thereof to the Minister. If the Minister fails to commence to remedy such default within 15 days after receipt of such notice and diligently complete such remedy thereafter, Grantor may take such steps as are appropriate to remedy such default and the Minister shall be liable for and shall pay all reasonable costs and expenses incurred by Grantor in remedying the default. In the case of an emergency, the Grantor may, but has no obligation to, immediately take such steps as are appropriate to remedy such default and the Minister shall be liable for and shall pay all reasonable costs and expenses incurred by the Grantor in remedying the default. </w:t>
      </w:r>
    </w:p>
    <w:p w14:paraId="1B969E73" w14:textId="77777777" w:rsidR="009C2807" w:rsidRDefault="009C2807" w:rsidP="009C2807">
      <w:pPr>
        <w:jc w:val="both"/>
        <w:rPr>
          <w:rFonts w:ascii="Arial" w:hAnsi="Arial" w:cs="Arial"/>
        </w:rPr>
      </w:pPr>
    </w:p>
    <w:p w14:paraId="7C4964C3" w14:textId="77777777" w:rsidR="009C2807" w:rsidRDefault="009C2807" w:rsidP="009C2807">
      <w:pPr>
        <w:jc w:val="both"/>
        <w:rPr>
          <w:rFonts w:ascii="Arial" w:hAnsi="Arial" w:cs="Arial"/>
          <w:b/>
        </w:rPr>
      </w:pPr>
      <w:r>
        <w:rPr>
          <w:rFonts w:ascii="Arial" w:hAnsi="Arial" w:cs="Arial"/>
          <w:b/>
        </w:rPr>
        <w:t>8.</w:t>
      </w:r>
      <w:r>
        <w:rPr>
          <w:rFonts w:ascii="Arial" w:hAnsi="Arial" w:cs="Arial"/>
          <w:b/>
        </w:rPr>
        <w:tab/>
        <w:t>Further Work</w:t>
      </w:r>
    </w:p>
    <w:p w14:paraId="26AB7584" w14:textId="77777777" w:rsidR="009C2807" w:rsidRDefault="009C2807" w:rsidP="009C2807">
      <w:pPr>
        <w:jc w:val="both"/>
        <w:rPr>
          <w:rFonts w:ascii="Arial" w:hAnsi="Arial" w:cs="Arial"/>
          <w:b/>
        </w:rPr>
      </w:pPr>
    </w:p>
    <w:p w14:paraId="1AC8195B"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 xml:space="preserve">If, subsequent to the initial Work undertaken by the Minister for its Facility, either the Grantor or </w:t>
      </w:r>
      <w:r w:rsidRPr="00F4701E">
        <w:rPr>
          <w:rFonts w:ascii="Arial" w:hAnsi="Arial" w:cs="Arial"/>
          <w:i/>
        </w:rPr>
        <w:t>the Minister</w:t>
      </w:r>
      <w:r>
        <w:rPr>
          <w:rFonts w:ascii="Arial" w:hAnsi="Arial" w:cs="Arial"/>
        </w:rPr>
        <w:t xml:space="preserve"> desires to undertake any Work in the Crossing Area in respect of its Facility, this Agreement shall be deemed to grant consent to </w:t>
      </w:r>
      <w:r w:rsidRPr="00F4701E">
        <w:rPr>
          <w:rFonts w:ascii="Arial" w:hAnsi="Arial" w:cs="Arial"/>
          <w:i/>
        </w:rPr>
        <w:t>that party</w:t>
      </w:r>
      <w:r>
        <w:rPr>
          <w:rFonts w:ascii="Arial" w:hAnsi="Arial" w:cs="Arial"/>
        </w:rPr>
        <w:t xml:space="preserve">, and clauses 5, 6 and 7 shall apply </w:t>
      </w:r>
      <w:r w:rsidRPr="00F4701E">
        <w:rPr>
          <w:rFonts w:ascii="Arial" w:hAnsi="Arial" w:cs="Arial"/>
          <w:i/>
        </w:rPr>
        <w:t>as the context requires</w:t>
      </w:r>
      <w:r>
        <w:rPr>
          <w:rFonts w:ascii="Arial" w:hAnsi="Arial" w:cs="Arial"/>
        </w:rPr>
        <w:t xml:space="preserve"> to all subsequent Work undertaken by either party </w:t>
      </w:r>
      <w:r w:rsidRPr="00F4701E">
        <w:rPr>
          <w:rFonts w:ascii="Arial" w:hAnsi="Arial" w:cs="Arial"/>
          <w:i/>
        </w:rPr>
        <w:t>under</w:t>
      </w:r>
      <w:r>
        <w:rPr>
          <w:rFonts w:ascii="Arial" w:hAnsi="Arial" w:cs="Arial"/>
        </w:rPr>
        <w:t xml:space="preserve"> this clause 8; and, for further certainty, the provisions of this Agreement shall be read as if “Minister” were substituted for “Grantor” and vice versa as the situation requires. </w:t>
      </w:r>
    </w:p>
    <w:p w14:paraId="098167B7" w14:textId="77777777" w:rsidR="009C2807" w:rsidRDefault="009C2807" w:rsidP="009C2807">
      <w:pPr>
        <w:ind w:left="1440" w:hanging="720"/>
        <w:jc w:val="both"/>
        <w:rPr>
          <w:rFonts w:ascii="Arial" w:hAnsi="Arial" w:cs="Arial"/>
        </w:rPr>
      </w:pPr>
    </w:p>
    <w:p w14:paraId="44749F09"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Notwithstanding the foregoing, installation of any new Facility not expressly contemplated by this Agreement and shown on attached Schedule “B” shall require a separate New Roadway Over Existing Pipeline Crossing Agreement. </w:t>
      </w:r>
    </w:p>
    <w:p w14:paraId="49060804" w14:textId="77777777" w:rsidR="009C2807" w:rsidRDefault="009C2807" w:rsidP="009C2807">
      <w:pPr>
        <w:ind w:left="1440" w:hanging="720"/>
        <w:jc w:val="both"/>
        <w:rPr>
          <w:rFonts w:ascii="Arial" w:hAnsi="Arial" w:cs="Arial"/>
        </w:rPr>
      </w:pPr>
    </w:p>
    <w:p w14:paraId="076E62F0" w14:textId="77777777" w:rsidR="009C2807" w:rsidRDefault="009C2807" w:rsidP="009C2807">
      <w:pPr>
        <w:ind w:left="1440" w:hanging="720"/>
        <w:jc w:val="both"/>
        <w:rPr>
          <w:rFonts w:ascii="Arial" w:hAnsi="Arial" w:cs="Arial"/>
        </w:rPr>
      </w:pPr>
      <w:r>
        <w:rPr>
          <w:rFonts w:ascii="Arial" w:hAnsi="Arial" w:cs="Arial"/>
        </w:rPr>
        <w:t xml:space="preserve">(c) </w:t>
      </w:r>
      <w:r>
        <w:rPr>
          <w:rFonts w:ascii="Arial" w:hAnsi="Arial" w:cs="Arial"/>
        </w:rPr>
        <w:tab/>
        <w:t xml:space="preserve">Notwithstanding the foregoing, if emergency Work in the Crossing Area is required with respect to a party’s Facility, that party shall commence the necessary Work and shall forthwith give the other party’s Field Representative verbal notice of the emergency and necessary Work, and shall forthwith give notice pursuant to clause 9 hereof. </w:t>
      </w:r>
    </w:p>
    <w:p w14:paraId="30D650BA" w14:textId="77777777" w:rsidR="009C2807" w:rsidRDefault="009C2807" w:rsidP="009C2807">
      <w:pPr>
        <w:jc w:val="both"/>
        <w:rPr>
          <w:rFonts w:ascii="Arial" w:hAnsi="Arial" w:cs="Arial"/>
        </w:rPr>
      </w:pPr>
    </w:p>
    <w:p w14:paraId="28E3CA9C" w14:textId="77777777" w:rsidR="009C2807" w:rsidRDefault="009C2807" w:rsidP="009C2807">
      <w:pPr>
        <w:jc w:val="both"/>
        <w:rPr>
          <w:rFonts w:ascii="Arial" w:hAnsi="Arial" w:cs="Arial"/>
          <w:b/>
        </w:rPr>
      </w:pPr>
      <w:r>
        <w:rPr>
          <w:rFonts w:ascii="Arial" w:hAnsi="Arial" w:cs="Arial"/>
          <w:b/>
        </w:rPr>
        <w:t>9.</w:t>
      </w:r>
      <w:r>
        <w:rPr>
          <w:rFonts w:ascii="Arial" w:hAnsi="Arial" w:cs="Arial"/>
          <w:b/>
        </w:rPr>
        <w:tab/>
        <w:t>Notices</w:t>
      </w:r>
    </w:p>
    <w:p w14:paraId="45E090BF" w14:textId="4919F40C" w:rsidR="009C2807" w:rsidRDefault="009C2807" w:rsidP="009C2807">
      <w:pPr>
        <w:jc w:val="both"/>
        <w:rPr>
          <w:rFonts w:ascii="Arial" w:hAnsi="Arial" w:cs="Arial"/>
          <w:b/>
        </w:rPr>
      </w:pPr>
    </w:p>
    <w:p w14:paraId="531DD391" w14:textId="77777777" w:rsidR="009C2807" w:rsidRDefault="009C2807" w:rsidP="009C2807">
      <w:pPr>
        <w:ind w:left="720"/>
        <w:jc w:val="both"/>
        <w:rPr>
          <w:rFonts w:ascii="Arial" w:hAnsi="Arial" w:cs="Arial"/>
        </w:rPr>
      </w:pPr>
      <w:r>
        <w:rPr>
          <w:rFonts w:ascii="Arial" w:hAnsi="Arial" w:cs="Arial"/>
        </w:rPr>
        <w:lastRenderedPageBreak/>
        <w:t xml:space="preserve">Notices shall be in writing and shall be sent to the parties at the addresses for notice shown in the Body of this Agreement. The following shall govern notices: </w:t>
      </w:r>
    </w:p>
    <w:p w14:paraId="3A4A35E5" w14:textId="77777777" w:rsidR="009C2807" w:rsidRDefault="009C2807" w:rsidP="009C2807">
      <w:pPr>
        <w:ind w:left="720"/>
        <w:jc w:val="both"/>
        <w:rPr>
          <w:rFonts w:ascii="Arial" w:hAnsi="Arial" w:cs="Arial"/>
        </w:rPr>
      </w:pPr>
    </w:p>
    <w:p w14:paraId="4C027253"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 xml:space="preserve">Either party may from time to time change its address for service by giving notice to the other party. </w:t>
      </w:r>
    </w:p>
    <w:p w14:paraId="14E8B5B8" w14:textId="77777777" w:rsidR="009C2807" w:rsidRDefault="009C2807" w:rsidP="009C2807">
      <w:pPr>
        <w:ind w:left="1440" w:hanging="720"/>
        <w:jc w:val="both"/>
        <w:rPr>
          <w:rFonts w:ascii="Arial" w:hAnsi="Arial" w:cs="Arial"/>
        </w:rPr>
      </w:pPr>
    </w:p>
    <w:p w14:paraId="3E9005F9"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All notices required to be given hereunder may be delivered by hand, mailed by registered or prepaid mail, or sent by telecommunication. If mailed, the notice shall be deemed to have been received seven days (Saturdays Sundays and Statutory Holidays excluded) after the mailing thereof. If delivered by hand, the notice shall be deemed to have been received on the day on which it was delivered, or if delivered after regular business hours, it shall be deemed to have been received on the following business day. If sent by telecommunication, the notice shall be deemed to have been received on the first business day following the day it was dispatched. </w:t>
      </w:r>
    </w:p>
    <w:p w14:paraId="3641E8CA" w14:textId="77777777" w:rsidR="009C2807" w:rsidRDefault="009C2807" w:rsidP="009C2807">
      <w:pPr>
        <w:ind w:left="1440" w:hanging="720"/>
        <w:jc w:val="both"/>
        <w:rPr>
          <w:rFonts w:ascii="Arial" w:hAnsi="Arial" w:cs="Arial"/>
        </w:rPr>
      </w:pPr>
    </w:p>
    <w:p w14:paraId="198C643A" w14:textId="77777777" w:rsidR="009C2807" w:rsidRDefault="009C2807" w:rsidP="009C2807">
      <w:pPr>
        <w:ind w:left="1440" w:hanging="720"/>
        <w:jc w:val="both"/>
        <w:rPr>
          <w:rFonts w:ascii="Arial" w:hAnsi="Arial" w:cs="Arial"/>
        </w:rPr>
      </w:pPr>
      <w:r>
        <w:rPr>
          <w:rFonts w:ascii="Arial" w:hAnsi="Arial" w:cs="Arial"/>
        </w:rPr>
        <w:t>(c)</w:t>
      </w:r>
      <w:r>
        <w:rPr>
          <w:rFonts w:ascii="Arial" w:hAnsi="Arial" w:cs="Arial"/>
        </w:rPr>
        <w:tab/>
        <w:t xml:space="preserve">No notice shall be effective if mailed during any period in which Canadian postal workers are on strike or if a strike of postal workers is imminent and may be anticipated to affect normal delivery thereof. </w:t>
      </w:r>
    </w:p>
    <w:p w14:paraId="39EDCC8D" w14:textId="77777777" w:rsidR="009C2807" w:rsidRDefault="009C2807" w:rsidP="009C2807">
      <w:pPr>
        <w:ind w:left="1440" w:hanging="720"/>
        <w:jc w:val="both"/>
        <w:rPr>
          <w:rFonts w:ascii="Arial" w:hAnsi="Arial" w:cs="Arial"/>
        </w:rPr>
      </w:pPr>
    </w:p>
    <w:p w14:paraId="72CD2200" w14:textId="77777777" w:rsidR="009C2807" w:rsidRDefault="009C2807" w:rsidP="009C2807">
      <w:pPr>
        <w:ind w:left="1440" w:hanging="720"/>
        <w:jc w:val="both"/>
        <w:rPr>
          <w:rFonts w:ascii="Arial" w:hAnsi="Arial" w:cs="Arial"/>
        </w:rPr>
      </w:pPr>
      <w:r>
        <w:rPr>
          <w:rFonts w:ascii="Arial" w:hAnsi="Arial" w:cs="Arial"/>
        </w:rPr>
        <w:t>(d)</w:t>
      </w:r>
      <w:r>
        <w:rPr>
          <w:rFonts w:ascii="Arial" w:hAnsi="Arial" w:cs="Arial"/>
        </w:rPr>
        <w:tab/>
        <w:t xml:space="preserve">Notwithstanding the foregoing, to the extent described in this Agreement, Grantor’s and the Minister’s Field Representatives or designated alternates shall have the right and authority to make, give, receive any notice, information, direction or decision required in conducting Work hereunder. </w:t>
      </w:r>
    </w:p>
    <w:p w14:paraId="429E3F9A" w14:textId="77777777" w:rsidR="009C2807" w:rsidRDefault="009C2807" w:rsidP="009C2807">
      <w:pPr>
        <w:jc w:val="both"/>
        <w:rPr>
          <w:rFonts w:ascii="Arial" w:hAnsi="Arial" w:cs="Arial"/>
        </w:rPr>
      </w:pPr>
    </w:p>
    <w:p w14:paraId="4BFADC79" w14:textId="77777777" w:rsidR="009C2807" w:rsidRDefault="009C2807" w:rsidP="009C2807">
      <w:pPr>
        <w:jc w:val="both"/>
        <w:rPr>
          <w:rFonts w:ascii="Arial" w:hAnsi="Arial" w:cs="Arial"/>
          <w:b/>
        </w:rPr>
      </w:pPr>
      <w:r>
        <w:rPr>
          <w:rFonts w:ascii="Arial" w:hAnsi="Arial" w:cs="Arial"/>
          <w:b/>
        </w:rPr>
        <w:t>10.</w:t>
      </w:r>
      <w:r>
        <w:rPr>
          <w:rFonts w:ascii="Arial" w:hAnsi="Arial" w:cs="Arial"/>
          <w:b/>
        </w:rPr>
        <w:tab/>
        <w:t>Liability and Indemnity</w:t>
      </w:r>
    </w:p>
    <w:p w14:paraId="71E8EC84" w14:textId="77777777" w:rsidR="009C2807" w:rsidRDefault="009C2807" w:rsidP="009C2807">
      <w:pPr>
        <w:jc w:val="both"/>
        <w:rPr>
          <w:rFonts w:ascii="Arial" w:hAnsi="Arial" w:cs="Arial"/>
          <w:b/>
        </w:rPr>
      </w:pPr>
    </w:p>
    <w:p w14:paraId="0FC666A3" w14:textId="77777777" w:rsidR="009C2807" w:rsidRDefault="009C2807" w:rsidP="009C2807">
      <w:pPr>
        <w:jc w:val="both"/>
        <w:rPr>
          <w:rFonts w:ascii="Arial" w:hAnsi="Arial" w:cs="Arial"/>
          <w:b/>
        </w:rPr>
      </w:pPr>
      <w:r>
        <w:rPr>
          <w:rFonts w:ascii="Arial" w:hAnsi="Arial" w:cs="Arial"/>
          <w:b/>
        </w:rPr>
        <w:t>(a)</w:t>
      </w:r>
      <w:r>
        <w:rPr>
          <w:rFonts w:ascii="Arial" w:hAnsi="Arial" w:cs="Arial"/>
          <w:b/>
        </w:rPr>
        <w:tab/>
        <w:t>Liability:</w:t>
      </w:r>
    </w:p>
    <w:p w14:paraId="495C373B" w14:textId="77777777" w:rsidR="009C2807" w:rsidRDefault="009C2807" w:rsidP="009C2807">
      <w:pPr>
        <w:jc w:val="both"/>
        <w:rPr>
          <w:rFonts w:ascii="Arial" w:hAnsi="Arial" w:cs="Arial"/>
          <w:b/>
        </w:rPr>
      </w:pPr>
    </w:p>
    <w:p w14:paraId="71BFBF3A" w14:textId="77777777" w:rsidR="009C2807" w:rsidRDefault="009C2807" w:rsidP="009C2807">
      <w:pPr>
        <w:ind w:left="1440" w:hanging="720"/>
        <w:jc w:val="both"/>
        <w:rPr>
          <w:rFonts w:ascii="Arial" w:hAnsi="Arial" w:cs="Arial"/>
        </w:rPr>
      </w:pPr>
      <w:r>
        <w:rPr>
          <w:rFonts w:ascii="Arial" w:hAnsi="Arial" w:cs="Arial"/>
        </w:rPr>
        <w:t>(i)</w:t>
      </w:r>
      <w:r>
        <w:rPr>
          <w:rFonts w:ascii="Arial" w:hAnsi="Arial" w:cs="Arial"/>
        </w:rPr>
        <w:tab/>
        <w:t xml:space="preserve">The Minister shall be liable to Grantor for all direct loss, damages and expenses which Grantor may suffer, sustain, pay or incur by reason of any matter or thing arising out of or attributable to any act or omission of the Minister, his servants, agents or employees in respect of the Minister’s use of the Crossing Area or by reason of this Agreement. </w:t>
      </w:r>
    </w:p>
    <w:p w14:paraId="64180A61" w14:textId="77777777" w:rsidR="009C2807" w:rsidRDefault="009C2807" w:rsidP="009C2807">
      <w:pPr>
        <w:ind w:left="1440" w:hanging="720"/>
        <w:jc w:val="both"/>
        <w:rPr>
          <w:rFonts w:ascii="Arial" w:hAnsi="Arial" w:cs="Arial"/>
        </w:rPr>
      </w:pPr>
    </w:p>
    <w:p w14:paraId="09532440" w14:textId="77777777" w:rsidR="009C2807" w:rsidRDefault="009C2807" w:rsidP="009C2807">
      <w:pPr>
        <w:ind w:left="1440" w:hanging="720"/>
        <w:jc w:val="both"/>
        <w:rPr>
          <w:rFonts w:ascii="Arial" w:hAnsi="Arial" w:cs="Arial"/>
        </w:rPr>
      </w:pPr>
      <w:r>
        <w:rPr>
          <w:rFonts w:ascii="Arial" w:hAnsi="Arial" w:cs="Arial"/>
        </w:rPr>
        <w:t>(ii)</w:t>
      </w:r>
      <w:r>
        <w:rPr>
          <w:rFonts w:ascii="Arial" w:hAnsi="Arial" w:cs="Arial"/>
        </w:rPr>
        <w:tab/>
        <w:t>Grantor shall be liable to Minister for all direct loss, damages and expenses which the Minister may suffer, sustain, pay or incur by reason of any matter or thing arising out of or attributable to any act or omission by Grantor, its servants, agents or employees in respect of the Grantor’s use of the Crossing Area or by reason of this Agreement.</w:t>
      </w:r>
    </w:p>
    <w:p w14:paraId="55A26C23" w14:textId="77777777" w:rsidR="009C2807" w:rsidRDefault="009C2807" w:rsidP="009C2807">
      <w:pPr>
        <w:ind w:left="1440" w:hanging="720"/>
        <w:jc w:val="both"/>
        <w:rPr>
          <w:rFonts w:ascii="Arial" w:hAnsi="Arial" w:cs="Arial"/>
        </w:rPr>
      </w:pPr>
    </w:p>
    <w:p w14:paraId="531B6018" w14:textId="77777777" w:rsidR="009C2807" w:rsidRDefault="009C2807" w:rsidP="009C2807">
      <w:pPr>
        <w:ind w:left="1440" w:hanging="720"/>
        <w:jc w:val="both"/>
        <w:rPr>
          <w:rFonts w:ascii="Arial" w:hAnsi="Arial" w:cs="Arial"/>
        </w:rPr>
      </w:pPr>
      <w:r>
        <w:rPr>
          <w:rFonts w:ascii="Arial" w:hAnsi="Arial" w:cs="Arial"/>
        </w:rPr>
        <w:t xml:space="preserve">(iii) </w:t>
      </w:r>
      <w:r>
        <w:rPr>
          <w:rFonts w:ascii="Arial" w:hAnsi="Arial" w:cs="Arial"/>
        </w:rPr>
        <w:tab/>
        <w:t xml:space="preserve">Notwithstanding subclauses 10(b)(i) and (ii) above, in no case shall either party have any liability to the other party for any consequential or special damages, loss of profits or business interruption suffered by that party. </w:t>
      </w:r>
    </w:p>
    <w:p w14:paraId="5C424957" w14:textId="77777777" w:rsidR="009C2807" w:rsidRDefault="009C2807" w:rsidP="009C2807">
      <w:pPr>
        <w:jc w:val="both"/>
        <w:rPr>
          <w:rFonts w:ascii="Arial" w:hAnsi="Arial" w:cs="Arial"/>
        </w:rPr>
      </w:pPr>
    </w:p>
    <w:p w14:paraId="76047986" w14:textId="77777777" w:rsidR="009C2807" w:rsidRDefault="009C2807" w:rsidP="009C2807">
      <w:pPr>
        <w:jc w:val="both"/>
        <w:rPr>
          <w:rFonts w:ascii="Arial" w:hAnsi="Arial" w:cs="Arial"/>
          <w:b/>
        </w:rPr>
      </w:pPr>
      <w:r>
        <w:rPr>
          <w:rFonts w:ascii="Arial" w:hAnsi="Arial" w:cs="Arial"/>
          <w:b/>
        </w:rPr>
        <w:lastRenderedPageBreak/>
        <w:t>11.</w:t>
      </w:r>
      <w:r>
        <w:rPr>
          <w:rFonts w:ascii="Arial" w:hAnsi="Arial" w:cs="Arial"/>
          <w:b/>
        </w:rPr>
        <w:tab/>
        <w:t xml:space="preserve">Insurance </w:t>
      </w:r>
    </w:p>
    <w:p w14:paraId="24B7119A" w14:textId="77777777" w:rsidR="009C2807" w:rsidRDefault="009C2807" w:rsidP="009C2807">
      <w:pPr>
        <w:jc w:val="both"/>
        <w:rPr>
          <w:rFonts w:ascii="Arial" w:hAnsi="Arial" w:cs="Arial"/>
          <w:b/>
        </w:rPr>
      </w:pPr>
    </w:p>
    <w:p w14:paraId="1E2B079B"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 xml:space="preserve">Without in any way limiting the liability of either party under this Agreement, each party shall obtain and keep in force during the term of this Agreement comprehensive general liability insurance covering liability for bodily injury and property damage arising from Work contemplated by this Agreement. The limit of this insurance shall not be less that five million dollars, inclusive, for any one occurrence unless otherwise agreed by the parties in writing. This policy shall provide coverage for liability assumed under this Agreement. Each party shall also obtain and keep in force during the term of this Agreement automobile liability insurance with an inclusive limit for bodily injury (including passengers) and property damage of two million dollars. </w:t>
      </w:r>
    </w:p>
    <w:p w14:paraId="73CF83CC" w14:textId="77777777" w:rsidR="009C2807" w:rsidRDefault="009C2807" w:rsidP="009C2807">
      <w:pPr>
        <w:jc w:val="both"/>
        <w:rPr>
          <w:rFonts w:ascii="Arial" w:hAnsi="Arial" w:cs="Arial"/>
        </w:rPr>
      </w:pPr>
    </w:p>
    <w:p w14:paraId="7B0015AD"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A party, upon request of the other party, shall furnish written documentation, satisfactory to the requesting party, evidencing the required coverage. </w:t>
      </w:r>
    </w:p>
    <w:p w14:paraId="4D4C95B1" w14:textId="77777777" w:rsidR="009C2807" w:rsidRDefault="009C2807" w:rsidP="009C2807">
      <w:pPr>
        <w:ind w:left="1440" w:hanging="720"/>
        <w:jc w:val="both"/>
        <w:rPr>
          <w:rFonts w:ascii="Arial" w:hAnsi="Arial" w:cs="Arial"/>
        </w:rPr>
      </w:pPr>
    </w:p>
    <w:p w14:paraId="0E178D48" w14:textId="77777777" w:rsidR="009C2807" w:rsidRDefault="009C2807" w:rsidP="009C2807">
      <w:pPr>
        <w:ind w:left="1440" w:hanging="720"/>
        <w:jc w:val="both"/>
        <w:rPr>
          <w:rFonts w:ascii="Arial" w:hAnsi="Arial" w:cs="Arial"/>
        </w:rPr>
      </w:pPr>
      <w:r>
        <w:rPr>
          <w:rFonts w:ascii="Arial" w:hAnsi="Arial" w:cs="Arial"/>
        </w:rPr>
        <w:t xml:space="preserve">(c) </w:t>
      </w:r>
      <w:r>
        <w:rPr>
          <w:rFonts w:ascii="Arial" w:hAnsi="Arial" w:cs="Arial"/>
        </w:rPr>
        <w:tab/>
        <w:t xml:space="preserve">As an alternative to some or all of the insurance referred to in subclause 11(a), if acceptable to the other party, a party may self-insure against the risks normally covered by such a policy. </w:t>
      </w:r>
    </w:p>
    <w:p w14:paraId="3893BECD" w14:textId="77777777" w:rsidR="009C2807" w:rsidRDefault="009C2807" w:rsidP="009C2807">
      <w:pPr>
        <w:ind w:left="1440" w:hanging="720"/>
        <w:jc w:val="both"/>
        <w:rPr>
          <w:rFonts w:ascii="Arial" w:hAnsi="Arial" w:cs="Arial"/>
        </w:rPr>
      </w:pPr>
    </w:p>
    <w:p w14:paraId="170B886E" w14:textId="77777777" w:rsidR="009C2807" w:rsidRDefault="009C2807" w:rsidP="009C2807">
      <w:pPr>
        <w:jc w:val="both"/>
        <w:rPr>
          <w:rFonts w:ascii="Arial" w:hAnsi="Arial" w:cs="Arial"/>
          <w:b/>
        </w:rPr>
      </w:pPr>
      <w:r>
        <w:rPr>
          <w:rFonts w:ascii="Arial" w:hAnsi="Arial" w:cs="Arial"/>
          <w:b/>
        </w:rPr>
        <w:t>12.</w:t>
      </w:r>
      <w:r>
        <w:rPr>
          <w:rFonts w:ascii="Arial" w:hAnsi="Arial" w:cs="Arial"/>
          <w:b/>
        </w:rPr>
        <w:tab/>
        <w:t xml:space="preserve">Changes to Agreement </w:t>
      </w:r>
    </w:p>
    <w:p w14:paraId="307DA227" w14:textId="77777777" w:rsidR="009C2807" w:rsidRDefault="009C2807" w:rsidP="009C2807">
      <w:pPr>
        <w:jc w:val="both"/>
        <w:rPr>
          <w:rFonts w:ascii="Arial" w:hAnsi="Arial" w:cs="Arial"/>
        </w:rPr>
      </w:pPr>
      <w:r>
        <w:rPr>
          <w:rFonts w:ascii="Arial" w:hAnsi="Arial" w:cs="Arial"/>
        </w:rPr>
        <w:tab/>
      </w:r>
    </w:p>
    <w:p w14:paraId="5EC282DD" w14:textId="77777777" w:rsidR="009C2807" w:rsidRPr="006D6297" w:rsidRDefault="009C2807" w:rsidP="009C2807">
      <w:pPr>
        <w:ind w:left="1440"/>
        <w:jc w:val="both"/>
        <w:rPr>
          <w:rFonts w:ascii="Arial" w:hAnsi="Arial" w:cs="Arial"/>
        </w:rPr>
      </w:pPr>
      <w:r>
        <w:rPr>
          <w:rFonts w:ascii="Arial" w:hAnsi="Arial" w:cs="Arial"/>
        </w:rPr>
        <w:t xml:space="preserve">No change, modification or alteration of this Agreement shall be valid unless it be in writing and signed by the parties hereto, and no course of dealing between the parties shall be construed to alter the terms hereof. </w:t>
      </w:r>
    </w:p>
    <w:p w14:paraId="67234A2D" w14:textId="77777777" w:rsidR="009C2807" w:rsidRDefault="009C2807" w:rsidP="009C2807">
      <w:pPr>
        <w:jc w:val="both"/>
        <w:rPr>
          <w:rFonts w:ascii="Arial" w:hAnsi="Arial" w:cs="Arial"/>
        </w:rPr>
      </w:pPr>
    </w:p>
    <w:p w14:paraId="4FE17DC8" w14:textId="77777777" w:rsidR="009C2807" w:rsidRDefault="009C2807" w:rsidP="009C2807">
      <w:pPr>
        <w:jc w:val="both"/>
        <w:rPr>
          <w:rFonts w:ascii="Arial" w:hAnsi="Arial" w:cs="Arial"/>
          <w:b/>
        </w:rPr>
      </w:pPr>
      <w:r>
        <w:rPr>
          <w:rFonts w:ascii="Arial" w:hAnsi="Arial" w:cs="Arial"/>
          <w:b/>
        </w:rPr>
        <w:t>13.</w:t>
      </w:r>
      <w:r>
        <w:rPr>
          <w:rFonts w:ascii="Arial" w:hAnsi="Arial" w:cs="Arial"/>
          <w:b/>
        </w:rPr>
        <w:tab/>
        <w:t>Assignment</w:t>
      </w:r>
    </w:p>
    <w:p w14:paraId="18A34EE8" w14:textId="77777777" w:rsidR="009C2807" w:rsidRDefault="009C2807" w:rsidP="009C2807">
      <w:pPr>
        <w:jc w:val="both"/>
        <w:rPr>
          <w:rFonts w:ascii="Arial" w:hAnsi="Arial" w:cs="Arial"/>
          <w:b/>
        </w:rPr>
      </w:pPr>
    </w:p>
    <w:p w14:paraId="4C16C750"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Neither party to this Agreement shall assign or transfer this Agreement or the rights and privileges hereby granted without the written consent of the other party, and such consent shall not be unreasonably withheld. The party intending to assignor transfer this Agreement shall give to the non-assigning party to this Agreement notice of its intent by registered mail.</w:t>
      </w:r>
    </w:p>
    <w:p w14:paraId="20E92846" w14:textId="77777777" w:rsidR="009C2807" w:rsidRDefault="009C2807" w:rsidP="009C2807">
      <w:pPr>
        <w:ind w:left="1440" w:hanging="720"/>
        <w:jc w:val="both"/>
        <w:rPr>
          <w:rFonts w:ascii="Arial" w:hAnsi="Arial" w:cs="Arial"/>
        </w:rPr>
      </w:pPr>
    </w:p>
    <w:p w14:paraId="2BBAC199"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The non-assigning party to this Agreement may require the assignor and assignee to execute a novation agreement in a form acceptable to the non-assigning party. </w:t>
      </w:r>
    </w:p>
    <w:p w14:paraId="36A1DEF4" w14:textId="77777777" w:rsidR="009C2807" w:rsidRDefault="009C2807" w:rsidP="009C2807">
      <w:pPr>
        <w:ind w:left="1440" w:hanging="720"/>
        <w:jc w:val="both"/>
        <w:rPr>
          <w:rFonts w:ascii="Arial" w:hAnsi="Arial" w:cs="Arial"/>
        </w:rPr>
      </w:pPr>
    </w:p>
    <w:p w14:paraId="7AF2FE58" w14:textId="77777777" w:rsidR="009C2807" w:rsidRDefault="009C2807" w:rsidP="009C2807">
      <w:pPr>
        <w:ind w:left="1440" w:hanging="720"/>
        <w:jc w:val="both"/>
        <w:rPr>
          <w:rFonts w:ascii="Arial" w:hAnsi="Arial" w:cs="Arial"/>
        </w:rPr>
      </w:pPr>
      <w:r>
        <w:rPr>
          <w:rFonts w:ascii="Arial" w:hAnsi="Arial" w:cs="Arial"/>
        </w:rPr>
        <w:t>(c)</w:t>
      </w:r>
      <w:r>
        <w:rPr>
          <w:rFonts w:ascii="Arial" w:hAnsi="Arial" w:cs="Arial"/>
        </w:rPr>
        <w:tab/>
        <w:t xml:space="preserve">Notwithstanding the foregoing, either party may assign this agreement to an entity related to such assigning entity without the other party’s prior written consent, however, written notice of such assignment shall be delivered to the non-assigning party. </w:t>
      </w:r>
    </w:p>
    <w:p w14:paraId="57146FA7" w14:textId="77777777" w:rsidR="009C2807" w:rsidRDefault="009C2807" w:rsidP="009C2807">
      <w:pPr>
        <w:ind w:left="1440" w:hanging="720"/>
        <w:jc w:val="both"/>
        <w:rPr>
          <w:rFonts w:ascii="Arial" w:hAnsi="Arial" w:cs="Arial"/>
        </w:rPr>
      </w:pPr>
    </w:p>
    <w:p w14:paraId="460C32E8" w14:textId="77777777" w:rsidR="009C2807" w:rsidRDefault="009C2807" w:rsidP="009C2807">
      <w:pPr>
        <w:ind w:left="720"/>
        <w:jc w:val="both"/>
        <w:rPr>
          <w:rFonts w:ascii="Arial" w:hAnsi="Arial" w:cs="Arial"/>
        </w:rPr>
      </w:pPr>
      <w:r>
        <w:rPr>
          <w:rFonts w:ascii="Arial" w:hAnsi="Arial" w:cs="Arial"/>
        </w:rPr>
        <w:lastRenderedPageBreak/>
        <w:t xml:space="preserve">This Agreement shall endure to the benefit of and be binding upon the parties, their successors and assigns. </w:t>
      </w:r>
    </w:p>
    <w:p w14:paraId="5D09D4EE" w14:textId="77777777" w:rsidR="009C2807" w:rsidRDefault="009C2807" w:rsidP="009C2807">
      <w:pPr>
        <w:jc w:val="both"/>
        <w:rPr>
          <w:rFonts w:ascii="Arial" w:hAnsi="Arial" w:cs="Arial"/>
        </w:rPr>
      </w:pPr>
    </w:p>
    <w:p w14:paraId="5D3AA8D1" w14:textId="77777777" w:rsidR="009C2807" w:rsidRDefault="009C2807" w:rsidP="009C2807">
      <w:pPr>
        <w:jc w:val="both"/>
        <w:rPr>
          <w:rFonts w:ascii="Arial" w:hAnsi="Arial" w:cs="Arial"/>
          <w:b/>
        </w:rPr>
      </w:pPr>
      <w:r>
        <w:rPr>
          <w:rFonts w:ascii="Arial" w:hAnsi="Arial" w:cs="Arial"/>
          <w:b/>
        </w:rPr>
        <w:t>14.</w:t>
      </w:r>
      <w:r>
        <w:rPr>
          <w:rFonts w:ascii="Arial" w:hAnsi="Arial" w:cs="Arial"/>
          <w:b/>
        </w:rPr>
        <w:tab/>
        <w:t>Governing Law</w:t>
      </w:r>
    </w:p>
    <w:p w14:paraId="2E6B4B85" w14:textId="77777777" w:rsidR="009C2807" w:rsidRDefault="009C2807" w:rsidP="009C2807">
      <w:pPr>
        <w:jc w:val="both"/>
        <w:rPr>
          <w:rFonts w:ascii="Arial" w:hAnsi="Arial" w:cs="Arial"/>
          <w:b/>
        </w:rPr>
      </w:pPr>
    </w:p>
    <w:p w14:paraId="653CEEE0" w14:textId="77777777" w:rsidR="009C2807" w:rsidRDefault="009C2807" w:rsidP="009C2807">
      <w:pPr>
        <w:ind w:left="720"/>
        <w:jc w:val="both"/>
        <w:rPr>
          <w:rFonts w:ascii="Arial" w:hAnsi="Arial" w:cs="Arial"/>
        </w:rPr>
      </w:pPr>
      <w:r>
        <w:rPr>
          <w:rFonts w:ascii="Arial" w:hAnsi="Arial" w:cs="Arial"/>
        </w:rPr>
        <w:t xml:space="preserve">This Agreement and the rights and obligations of the parties herein shall be governed and construed according to the laws of the province of </w:t>
      </w:r>
      <w:r w:rsidRPr="00D42BED">
        <w:rPr>
          <w:rFonts w:ascii="Arial" w:hAnsi="Arial" w:cs="Arial"/>
          <w:i/>
        </w:rPr>
        <w:t>Alberta</w:t>
      </w:r>
      <w:r>
        <w:rPr>
          <w:rFonts w:ascii="Arial" w:hAnsi="Arial" w:cs="Arial"/>
        </w:rPr>
        <w:t xml:space="preserve">. </w:t>
      </w:r>
    </w:p>
    <w:p w14:paraId="6DA5051A" w14:textId="77777777" w:rsidR="009C2807" w:rsidRDefault="009C2807" w:rsidP="009C2807">
      <w:pPr>
        <w:jc w:val="both"/>
        <w:rPr>
          <w:rFonts w:ascii="Arial" w:hAnsi="Arial" w:cs="Arial"/>
        </w:rPr>
      </w:pPr>
    </w:p>
    <w:p w14:paraId="6EC1AEB4" w14:textId="77777777" w:rsidR="009C2807" w:rsidRDefault="009C2807" w:rsidP="009C2807">
      <w:pPr>
        <w:jc w:val="both"/>
        <w:rPr>
          <w:rFonts w:ascii="Arial" w:hAnsi="Arial" w:cs="Arial"/>
          <w:b/>
        </w:rPr>
      </w:pPr>
      <w:r>
        <w:rPr>
          <w:rFonts w:ascii="Arial" w:hAnsi="Arial" w:cs="Arial"/>
          <w:b/>
        </w:rPr>
        <w:t>15.</w:t>
      </w:r>
      <w:r>
        <w:rPr>
          <w:rFonts w:ascii="Arial" w:hAnsi="Arial" w:cs="Arial"/>
          <w:b/>
        </w:rPr>
        <w:tab/>
        <w:t>Term</w:t>
      </w:r>
    </w:p>
    <w:p w14:paraId="17581DC3" w14:textId="77777777" w:rsidR="009C2807" w:rsidRDefault="009C2807" w:rsidP="009C2807">
      <w:pPr>
        <w:jc w:val="both"/>
        <w:rPr>
          <w:rFonts w:ascii="Arial" w:hAnsi="Arial" w:cs="Arial"/>
          <w:b/>
        </w:rPr>
      </w:pPr>
    </w:p>
    <w:p w14:paraId="2A7A8ABF" w14:textId="77777777" w:rsidR="009C2807" w:rsidRDefault="009C2807" w:rsidP="009C2807">
      <w:pPr>
        <w:jc w:val="both"/>
        <w:rPr>
          <w:rFonts w:ascii="Arial" w:hAnsi="Arial" w:cs="Arial"/>
        </w:rPr>
      </w:pPr>
      <w:r>
        <w:rPr>
          <w:rFonts w:ascii="Arial" w:hAnsi="Arial" w:cs="Arial"/>
          <w:b/>
        </w:rPr>
        <w:tab/>
      </w:r>
      <w:r>
        <w:rPr>
          <w:rFonts w:ascii="Arial" w:hAnsi="Arial" w:cs="Arial"/>
        </w:rPr>
        <w:t>The rights and obligations of the parties under this Agreement shall terminate:</w:t>
      </w:r>
    </w:p>
    <w:p w14:paraId="3A29911C" w14:textId="77777777" w:rsidR="009C2807" w:rsidRDefault="009C2807" w:rsidP="009C2807">
      <w:pPr>
        <w:jc w:val="both"/>
        <w:rPr>
          <w:rFonts w:ascii="Arial" w:hAnsi="Arial" w:cs="Arial"/>
        </w:rPr>
      </w:pPr>
    </w:p>
    <w:p w14:paraId="67B0C333"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two years from the date hereof if construction of the Minister’s Facility has not commenced, or</w:t>
      </w:r>
    </w:p>
    <w:p w14:paraId="033D682D" w14:textId="77777777" w:rsidR="009C2807" w:rsidRDefault="009C2807" w:rsidP="009C2807">
      <w:pPr>
        <w:ind w:left="1440" w:hanging="720"/>
        <w:jc w:val="both"/>
        <w:rPr>
          <w:rFonts w:ascii="Arial" w:hAnsi="Arial" w:cs="Arial"/>
        </w:rPr>
      </w:pPr>
    </w:p>
    <w:p w14:paraId="65D2485C" w14:textId="0A8F5A93" w:rsidR="009C2807" w:rsidRDefault="009C2807" w:rsidP="009C2807">
      <w:pPr>
        <w:ind w:left="1440" w:hanging="720"/>
        <w:jc w:val="both"/>
        <w:rPr>
          <w:rFonts w:ascii="Arial" w:hAnsi="Arial" w:cs="Arial"/>
        </w:rPr>
      </w:pPr>
      <w:r>
        <w:rPr>
          <w:rFonts w:ascii="Arial" w:hAnsi="Arial" w:cs="Arial"/>
        </w:rPr>
        <w:t>(b)</w:t>
      </w:r>
      <w:r>
        <w:rPr>
          <w:rFonts w:ascii="Arial" w:hAnsi="Arial" w:cs="Arial"/>
        </w:rPr>
        <w:tab/>
        <w:t>upon proper abandonment or removal of all of Grantor’s or the Minister’s Facilities from the Crossing Area and the completion of any reclamation Work required by applicable laws, except for those rights acquired and obligations incurred prior to such event</w:t>
      </w:r>
      <w:r w:rsidR="00731BB0">
        <w:rPr>
          <w:rFonts w:ascii="Arial" w:hAnsi="Arial" w:cs="Arial"/>
        </w:rPr>
        <w:t>s.</w:t>
      </w:r>
    </w:p>
    <w:p w14:paraId="151CD2B2" w14:textId="77777777" w:rsidR="00731BB0" w:rsidRDefault="00731BB0" w:rsidP="009C2807">
      <w:pPr>
        <w:jc w:val="both"/>
        <w:rPr>
          <w:rFonts w:ascii="Arial" w:hAnsi="Arial" w:cs="Arial"/>
        </w:rPr>
      </w:pPr>
    </w:p>
    <w:p w14:paraId="515E1055" w14:textId="77777777" w:rsidR="009C2807" w:rsidRDefault="009C2807" w:rsidP="009C2807">
      <w:pPr>
        <w:jc w:val="both"/>
        <w:rPr>
          <w:rFonts w:ascii="Arial" w:hAnsi="Arial" w:cs="Arial"/>
          <w:b/>
        </w:rPr>
      </w:pPr>
      <w:r>
        <w:rPr>
          <w:rFonts w:ascii="Arial" w:hAnsi="Arial" w:cs="Arial"/>
          <w:b/>
        </w:rPr>
        <w:t>16.</w:t>
      </w:r>
      <w:r>
        <w:rPr>
          <w:rFonts w:ascii="Arial" w:hAnsi="Arial" w:cs="Arial"/>
          <w:b/>
        </w:rPr>
        <w:tab/>
        <w:t>Miscellaneous</w:t>
      </w:r>
    </w:p>
    <w:p w14:paraId="20A5745B" w14:textId="77777777" w:rsidR="009C2807" w:rsidRDefault="009C2807" w:rsidP="009C2807">
      <w:pPr>
        <w:jc w:val="both"/>
        <w:rPr>
          <w:rFonts w:ascii="Arial" w:hAnsi="Arial" w:cs="Arial"/>
          <w:b/>
        </w:rPr>
      </w:pPr>
    </w:p>
    <w:p w14:paraId="066D9AFB" w14:textId="77777777" w:rsidR="009C2807" w:rsidRDefault="009C2807" w:rsidP="009C2807">
      <w:pPr>
        <w:ind w:left="1440" w:hanging="720"/>
        <w:jc w:val="both"/>
        <w:rPr>
          <w:rFonts w:ascii="Arial" w:hAnsi="Arial" w:cs="Arial"/>
        </w:rPr>
      </w:pPr>
      <w:r>
        <w:rPr>
          <w:rFonts w:ascii="Arial" w:hAnsi="Arial" w:cs="Arial"/>
        </w:rPr>
        <w:t>(a)</w:t>
      </w:r>
      <w:r>
        <w:rPr>
          <w:rFonts w:ascii="Arial" w:hAnsi="Arial" w:cs="Arial"/>
        </w:rPr>
        <w:tab/>
        <w:t>In this Agreement, words importing the singular include the plural and vice versa; words importing the masculine gender include the feminine and vice versa; and words importing persons include firms or corporations and vice versa.</w:t>
      </w:r>
    </w:p>
    <w:p w14:paraId="35DF5372" w14:textId="77777777" w:rsidR="009C2807" w:rsidRDefault="009C2807" w:rsidP="009C2807">
      <w:pPr>
        <w:ind w:left="1440" w:hanging="720"/>
        <w:jc w:val="both"/>
        <w:rPr>
          <w:rFonts w:ascii="Arial" w:hAnsi="Arial" w:cs="Arial"/>
        </w:rPr>
      </w:pPr>
      <w:r>
        <w:rPr>
          <w:rFonts w:ascii="Arial" w:hAnsi="Arial" w:cs="Arial"/>
        </w:rPr>
        <w:t>(b)</w:t>
      </w:r>
      <w:r>
        <w:rPr>
          <w:rFonts w:ascii="Arial" w:hAnsi="Arial" w:cs="Arial"/>
        </w:rPr>
        <w:tab/>
        <w:t xml:space="preserve">Words such as “hereto”, “thereto”, “hereof”, and “herein”, when used in this Agreement, shall be construed to refer to provisions of this Agreement. </w:t>
      </w:r>
    </w:p>
    <w:p w14:paraId="53910219" w14:textId="77777777" w:rsidR="009C2807" w:rsidRDefault="009C2807" w:rsidP="009C2807">
      <w:pPr>
        <w:ind w:left="1440" w:hanging="720"/>
        <w:jc w:val="both"/>
        <w:rPr>
          <w:rFonts w:ascii="Arial" w:hAnsi="Arial" w:cs="Arial"/>
        </w:rPr>
      </w:pPr>
    </w:p>
    <w:p w14:paraId="7D0A5012" w14:textId="77777777" w:rsidR="009C2807" w:rsidRDefault="009C2807" w:rsidP="009C2807">
      <w:pPr>
        <w:ind w:left="1440" w:hanging="720"/>
        <w:jc w:val="both"/>
        <w:rPr>
          <w:rFonts w:ascii="Arial" w:hAnsi="Arial" w:cs="Arial"/>
        </w:rPr>
      </w:pPr>
      <w:r>
        <w:rPr>
          <w:rFonts w:ascii="Arial" w:hAnsi="Arial" w:cs="Arial"/>
        </w:rPr>
        <w:t>(c)</w:t>
      </w:r>
      <w:r>
        <w:rPr>
          <w:rFonts w:ascii="Arial" w:hAnsi="Arial" w:cs="Arial"/>
        </w:rPr>
        <w:tab/>
        <w:t xml:space="preserve">The headings of all clauses of this Agreement, and the Schedules, are inserted for convenience of reference only and shall not affect the meaning or construction thereof. </w:t>
      </w:r>
    </w:p>
    <w:p w14:paraId="0FAEBE53" w14:textId="77777777" w:rsidR="009C2807" w:rsidRDefault="009C2807" w:rsidP="009C2807">
      <w:pPr>
        <w:ind w:left="1440" w:hanging="720"/>
        <w:jc w:val="both"/>
        <w:rPr>
          <w:rFonts w:ascii="Arial" w:hAnsi="Arial" w:cs="Arial"/>
        </w:rPr>
      </w:pPr>
    </w:p>
    <w:p w14:paraId="3DC82C53" w14:textId="77777777" w:rsidR="009C2807" w:rsidRDefault="009C2807" w:rsidP="009C2807">
      <w:pPr>
        <w:ind w:left="1440" w:hanging="720"/>
        <w:jc w:val="both"/>
        <w:rPr>
          <w:rFonts w:ascii="Arial" w:hAnsi="Arial" w:cs="Arial"/>
        </w:rPr>
      </w:pPr>
      <w:r>
        <w:rPr>
          <w:rFonts w:ascii="Arial" w:hAnsi="Arial" w:cs="Arial"/>
        </w:rPr>
        <w:t>(d)</w:t>
      </w:r>
      <w:r>
        <w:rPr>
          <w:rFonts w:ascii="Arial" w:hAnsi="Arial" w:cs="Arial"/>
        </w:rPr>
        <w:tab/>
        <w:t xml:space="preserve">Time is of the essence of this Agreement. </w:t>
      </w:r>
    </w:p>
    <w:p w14:paraId="43595281" w14:textId="77777777" w:rsidR="009C2807" w:rsidRDefault="009C2807" w:rsidP="009C2807">
      <w:pPr>
        <w:ind w:left="1440" w:hanging="720"/>
        <w:jc w:val="both"/>
        <w:rPr>
          <w:rFonts w:ascii="Arial" w:hAnsi="Arial" w:cs="Arial"/>
        </w:rPr>
      </w:pPr>
    </w:p>
    <w:p w14:paraId="54BEFD59" w14:textId="77777777" w:rsidR="009C2807" w:rsidRDefault="009C2807" w:rsidP="009C2807">
      <w:pPr>
        <w:ind w:left="1440" w:hanging="720"/>
        <w:jc w:val="both"/>
        <w:rPr>
          <w:rFonts w:ascii="Arial" w:hAnsi="Arial" w:cs="Arial"/>
        </w:rPr>
      </w:pPr>
      <w:r>
        <w:rPr>
          <w:rFonts w:ascii="Arial" w:hAnsi="Arial" w:cs="Arial"/>
        </w:rPr>
        <w:t>(e)</w:t>
      </w:r>
      <w:r>
        <w:rPr>
          <w:rFonts w:ascii="Arial" w:hAnsi="Arial" w:cs="Arial"/>
        </w:rPr>
        <w:tab/>
        <w:t xml:space="preserve">No waiver of any breach of a covenant or provision of this Agreement shall take effect or be binding upon a party unless it is expressed in writing. A waiver by a party of any breach shall not limit or affect that party’s rights with respect to any other of future breach. </w:t>
      </w:r>
    </w:p>
    <w:p w14:paraId="3E0A1B0B" w14:textId="77777777" w:rsidR="009C2807" w:rsidRDefault="009C2807" w:rsidP="009C2807">
      <w:pPr>
        <w:jc w:val="both"/>
        <w:rPr>
          <w:rFonts w:ascii="Arial" w:hAnsi="Arial" w:cs="Arial"/>
        </w:rPr>
      </w:pPr>
    </w:p>
    <w:p w14:paraId="24BC5B6D" w14:textId="77777777" w:rsidR="009C2807" w:rsidRDefault="009C2807" w:rsidP="009C2807">
      <w:pPr>
        <w:jc w:val="both"/>
        <w:rPr>
          <w:rFonts w:ascii="Arial" w:hAnsi="Arial" w:cs="Arial"/>
          <w:b/>
        </w:rPr>
      </w:pPr>
      <w:r>
        <w:rPr>
          <w:rFonts w:ascii="Arial" w:hAnsi="Arial" w:cs="Arial"/>
          <w:b/>
        </w:rPr>
        <w:t>17.</w:t>
      </w:r>
      <w:r>
        <w:rPr>
          <w:rFonts w:ascii="Arial" w:hAnsi="Arial" w:cs="Arial"/>
          <w:b/>
        </w:rPr>
        <w:tab/>
        <w:t>Entire Agreement</w:t>
      </w:r>
    </w:p>
    <w:p w14:paraId="690C23AF" w14:textId="77777777" w:rsidR="009C2807" w:rsidRDefault="009C2807" w:rsidP="009C2807">
      <w:pPr>
        <w:jc w:val="both"/>
        <w:rPr>
          <w:rFonts w:ascii="Arial" w:hAnsi="Arial" w:cs="Arial"/>
          <w:b/>
        </w:rPr>
      </w:pPr>
    </w:p>
    <w:p w14:paraId="11C1EE88" w14:textId="77777777" w:rsidR="009C2807" w:rsidRDefault="009C2807" w:rsidP="009C2807">
      <w:pPr>
        <w:ind w:left="720"/>
        <w:jc w:val="both"/>
        <w:rPr>
          <w:rFonts w:ascii="Arial" w:hAnsi="Arial" w:cs="Arial"/>
        </w:rPr>
      </w:pPr>
      <w:r w:rsidRPr="725D5F69">
        <w:rPr>
          <w:rFonts w:ascii="Arial" w:hAnsi="Arial" w:cs="Arial"/>
        </w:rPr>
        <w:t xml:space="preserve">This Agreement, including the recitals and schedules, sets forth the entire agreement between the parties hereto and shall be deemed to have superseded any and all previous agreements and understandings, whether written or oral, </w:t>
      </w:r>
      <w:r w:rsidRPr="725D5F69">
        <w:rPr>
          <w:rFonts w:ascii="Arial" w:hAnsi="Arial" w:cs="Arial"/>
        </w:rPr>
        <w:lastRenderedPageBreak/>
        <w:t>between the parties dealing with the Facilities and the Crossing Area, and all rights and obligations as herein described.</w:t>
      </w:r>
    </w:p>
    <w:p w14:paraId="11161B67" w14:textId="5A0B9015" w:rsidR="009C2807" w:rsidRPr="00731BB0" w:rsidRDefault="009C2807" w:rsidP="00731BB0">
      <w:r>
        <w:br w:type="page"/>
      </w:r>
    </w:p>
    <w:p w14:paraId="18260168" w14:textId="77777777" w:rsidR="009C2807" w:rsidRDefault="009C2807" w:rsidP="009C2807">
      <w:pPr>
        <w:ind w:left="720"/>
        <w:jc w:val="both"/>
        <w:rPr>
          <w:rFonts w:ascii="Arial" w:hAnsi="Arial" w:cs="Arial"/>
        </w:rPr>
      </w:pPr>
    </w:p>
    <w:p w14:paraId="0510B519" w14:textId="77777777" w:rsidR="009C2807" w:rsidRDefault="009C2807" w:rsidP="009C2807">
      <w:pPr>
        <w:ind w:left="720"/>
        <w:jc w:val="both"/>
        <w:rPr>
          <w:rFonts w:ascii="Arial" w:hAnsi="Arial" w:cs="Arial"/>
        </w:rPr>
      </w:pPr>
    </w:p>
    <w:p w14:paraId="6D002A0A" w14:textId="77777777" w:rsidR="009C2807" w:rsidRDefault="009C2807" w:rsidP="009C2807">
      <w:pPr>
        <w:jc w:val="center"/>
        <w:rPr>
          <w:rFonts w:ascii="Arial" w:hAnsi="Arial" w:cs="Arial"/>
          <w:b/>
        </w:rPr>
      </w:pPr>
      <w:r>
        <w:rPr>
          <w:rFonts w:ascii="Arial" w:hAnsi="Arial" w:cs="Arial"/>
          <w:b/>
        </w:rPr>
        <w:t>Schedule “B”</w:t>
      </w:r>
    </w:p>
    <w:p w14:paraId="3A59B70C" w14:textId="77777777" w:rsidR="009C2807" w:rsidRDefault="009C2807" w:rsidP="009C2807">
      <w:pPr>
        <w:ind w:left="720"/>
        <w:jc w:val="center"/>
        <w:rPr>
          <w:rFonts w:ascii="Arial" w:hAnsi="Arial" w:cs="Arial"/>
          <w:b/>
        </w:rPr>
      </w:pPr>
    </w:p>
    <w:p w14:paraId="1ED0131D" w14:textId="77777777" w:rsidR="009C2807" w:rsidRDefault="009C2807" w:rsidP="009C2807">
      <w:pPr>
        <w:jc w:val="center"/>
        <w:rPr>
          <w:rFonts w:ascii="Arial" w:hAnsi="Arial" w:cs="Arial"/>
          <w:b/>
        </w:rPr>
      </w:pPr>
      <w:r>
        <w:rPr>
          <w:rFonts w:ascii="Arial" w:hAnsi="Arial" w:cs="Arial"/>
          <w:b/>
        </w:rPr>
        <w:t>Location Plan and Profile</w:t>
      </w:r>
    </w:p>
    <w:p w14:paraId="2F7A0B84" w14:textId="77777777" w:rsidR="009C2807" w:rsidRDefault="009C2807" w:rsidP="009C2807">
      <w:pPr>
        <w:jc w:val="center"/>
        <w:rPr>
          <w:rFonts w:ascii="Arial" w:hAnsi="Arial" w:cs="Arial"/>
          <w:b/>
        </w:rPr>
      </w:pPr>
    </w:p>
    <w:p w14:paraId="78188178" w14:textId="77777777" w:rsidR="009C2807" w:rsidRDefault="009C2807" w:rsidP="009C2807">
      <w:pPr>
        <w:jc w:val="center"/>
        <w:rPr>
          <w:rFonts w:ascii="Arial" w:hAnsi="Arial" w:cs="Arial"/>
        </w:rPr>
      </w:pPr>
      <w:r>
        <w:rPr>
          <w:rFonts w:ascii="Arial" w:hAnsi="Arial" w:cs="Arial"/>
        </w:rPr>
        <w:t>This Schedule “B” to Form Part of the New Roadway Over Existing Pipeline Crossing Agreement</w:t>
      </w:r>
    </w:p>
    <w:p w14:paraId="5F2BD379" w14:textId="77777777" w:rsidR="009C2807" w:rsidRDefault="009C2807" w:rsidP="009C2807">
      <w:pPr>
        <w:jc w:val="center"/>
        <w:rPr>
          <w:rFonts w:ascii="Arial" w:hAnsi="Arial" w:cs="Arial"/>
        </w:rPr>
      </w:pPr>
    </w:p>
    <w:p w14:paraId="2F5CC4F7" w14:textId="62368BA1" w:rsidR="009C2807" w:rsidRDefault="009C2807" w:rsidP="009C2807">
      <w:pPr>
        <w:jc w:val="both"/>
        <w:rPr>
          <w:rFonts w:ascii="Arial" w:hAnsi="Arial" w:cs="Arial"/>
        </w:rPr>
      </w:pPr>
      <w:r>
        <w:rPr>
          <w:rFonts w:ascii="Arial" w:hAnsi="Arial" w:cs="Arial"/>
        </w:rPr>
        <w:t xml:space="preserve">Between </w:t>
      </w:r>
      <w:r>
        <w:rPr>
          <w:rFonts w:ascii="Arial" w:hAnsi="Arial" w:cs="Arial"/>
        </w:rPr>
        <w:tab/>
      </w:r>
      <w:r w:rsidR="002A6379" w:rsidRPr="006C0B65">
        <w:rPr>
          <w:rFonts w:ascii="Arial" w:hAnsi="Arial" w:cs="Arial"/>
          <w:b/>
          <w:szCs w:val="24"/>
          <w:lang w:val="en-CA"/>
        </w:rPr>
        <w:fldChar w:fldCharType="begin">
          <w:ffData>
            <w:name w:val=""/>
            <w:enabled/>
            <w:calcOnExit w:val="0"/>
            <w:textInput>
              <w:default w:val="Registered Company Name"/>
            </w:textInput>
          </w:ffData>
        </w:fldChar>
      </w:r>
      <w:r w:rsidR="002A6379" w:rsidRPr="006C0B65">
        <w:rPr>
          <w:rFonts w:ascii="Arial" w:hAnsi="Arial" w:cs="Arial"/>
          <w:b/>
          <w:szCs w:val="24"/>
          <w:lang w:val="en-CA"/>
        </w:rPr>
        <w:instrText xml:space="preserve"> FORMTEXT </w:instrText>
      </w:r>
      <w:r w:rsidR="002A6379" w:rsidRPr="006C0B65">
        <w:rPr>
          <w:rFonts w:ascii="Arial" w:hAnsi="Arial" w:cs="Arial"/>
          <w:b/>
          <w:szCs w:val="24"/>
          <w:lang w:val="en-CA"/>
        </w:rPr>
      </w:r>
      <w:r w:rsidR="002A6379" w:rsidRPr="006C0B65">
        <w:rPr>
          <w:rFonts w:ascii="Arial" w:hAnsi="Arial" w:cs="Arial"/>
          <w:b/>
          <w:szCs w:val="24"/>
          <w:lang w:val="en-CA"/>
        </w:rPr>
        <w:fldChar w:fldCharType="separate"/>
      </w:r>
      <w:r w:rsidR="002A6379" w:rsidRPr="006C0B65">
        <w:rPr>
          <w:rFonts w:ascii="Arial" w:hAnsi="Arial" w:cs="Arial"/>
          <w:b/>
          <w:noProof/>
          <w:szCs w:val="24"/>
          <w:lang w:val="en-CA"/>
        </w:rPr>
        <w:t>Registered Company Name</w:t>
      </w:r>
      <w:r w:rsidR="002A6379" w:rsidRPr="006C0B65">
        <w:rPr>
          <w:rFonts w:ascii="Arial" w:hAnsi="Arial" w:cs="Arial"/>
          <w:b/>
          <w:szCs w:val="24"/>
          <w:lang w:val="en-CA"/>
        </w:rPr>
        <w:fldChar w:fldCharType="end"/>
      </w:r>
      <w:r w:rsidR="002A6379" w:rsidDel="002A6379">
        <w:rPr>
          <w:rFonts w:ascii="Arial" w:hAnsi="Arial" w:cs="Arial"/>
          <w:b/>
        </w:rPr>
        <w:t xml:space="preserve"> </w:t>
      </w:r>
      <w:r>
        <w:rPr>
          <w:rFonts w:ascii="Arial" w:hAnsi="Arial" w:cs="Arial"/>
        </w:rPr>
        <w:t>(</w:t>
      </w:r>
      <w:r w:rsidRPr="006C0B65">
        <w:rPr>
          <w:rFonts w:ascii="Arial" w:hAnsi="Arial" w:cs="Arial"/>
          <w:b/>
        </w:rPr>
        <w:t>Grantor</w:t>
      </w:r>
      <w:r>
        <w:rPr>
          <w:rFonts w:ascii="Arial" w:hAnsi="Arial" w:cs="Arial"/>
        </w:rPr>
        <w:t>)</w:t>
      </w:r>
    </w:p>
    <w:p w14:paraId="14FD02D0" w14:textId="77777777" w:rsidR="009C2807" w:rsidRDefault="009C2807" w:rsidP="009C2807">
      <w:pPr>
        <w:jc w:val="both"/>
        <w:rPr>
          <w:rFonts w:ascii="Arial" w:hAnsi="Arial" w:cs="Arial"/>
        </w:rPr>
      </w:pPr>
    </w:p>
    <w:p w14:paraId="49619930" w14:textId="77EEB90F" w:rsidR="009C2807" w:rsidRDefault="009C2807" w:rsidP="7EDE52BD">
      <w:pPr>
        <w:ind w:left="1440" w:hanging="1440"/>
        <w:jc w:val="both"/>
        <w:rPr>
          <w:rFonts w:ascii="Arial" w:hAnsi="Arial" w:cs="Arial"/>
        </w:rPr>
      </w:pPr>
      <w:r w:rsidRPr="7EDE52BD">
        <w:rPr>
          <w:rFonts w:ascii="Arial" w:hAnsi="Arial" w:cs="Arial"/>
        </w:rPr>
        <w:t xml:space="preserve">and </w:t>
      </w:r>
      <w:r>
        <w:tab/>
      </w:r>
      <w:r w:rsidRPr="7EDE52BD">
        <w:rPr>
          <w:rFonts w:ascii="Arial" w:hAnsi="Arial" w:cs="Arial"/>
        </w:rPr>
        <w:t>His Majesty the King in right of Alberta as represented by the Minister of Transportation</w:t>
      </w:r>
      <w:r w:rsidR="70277AD2" w:rsidRPr="7EDE52BD">
        <w:rPr>
          <w:rFonts w:ascii="Arial" w:eastAsia="Arial" w:hAnsi="Arial" w:cs="Arial"/>
          <w:color w:val="000000" w:themeColor="text1"/>
          <w:sz w:val="22"/>
          <w:szCs w:val="22"/>
        </w:rPr>
        <w:t xml:space="preserve"> </w:t>
      </w:r>
      <w:r w:rsidR="70277AD2" w:rsidRPr="7EDE52BD">
        <w:rPr>
          <w:rFonts w:ascii="Arial" w:hAnsi="Arial" w:cs="Arial"/>
          <w:szCs w:val="24"/>
        </w:rPr>
        <w:t>and Economic Corridors</w:t>
      </w:r>
      <w:r w:rsidRPr="7EDE52BD">
        <w:rPr>
          <w:rFonts w:ascii="Arial" w:hAnsi="Arial" w:cs="Arial"/>
          <w:szCs w:val="24"/>
        </w:rPr>
        <w:t xml:space="preserve"> </w:t>
      </w:r>
      <w:r w:rsidRPr="7EDE52BD">
        <w:rPr>
          <w:rFonts w:ascii="Arial" w:hAnsi="Arial" w:cs="Arial"/>
        </w:rPr>
        <w:t>(</w:t>
      </w:r>
      <w:r w:rsidRPr="006C0B65">
        <w:rPr>
          <w:rFonts w:ascii="Arial" w:hAnsi="Arial" w:cs="Arial"/>
          <w:b/>
        </w:rPr>
        <w:t>the Minister</w:t>
      </w:r>
      <w:r w:rsidRPr="7EDE52BD">
        <w:rPr>
          <w:rFonts w:ascii="Arial" w:hAnsi="Arial" w:cs="Arial"/>
        </w:rPr>
        <w:t>)</w:t>
      </w:r>
    </w:p>
    <w:p w14:paraId="403EA60C" w14:textId="77777777" w:rsidR="009C2807" w:rsidRDefault="009C2807" w:rsidP="009C2807">
      <w:pPr>
        <w:ind w:left="1440" w:hanging="1440"/>
        <w:jc w:val="both"/>
        <w:rPr>
          <w:rFonts w:ascii="Arial" w:hAnsi="Arial" w:cs="Arial"/>
        </w:rPr>
      </w:pPr>
    </w:p>
    <w:p w14:paraId="3E74EB82" w14:textId="3997ABFD" w:rsidR="009C2807" w:rsidRPr="003C2A0B" w:rsidRDefault="009C2807" w:rsidP="009C2807">
      <w:pPr>
        <w:ind w:left="1440" w:hanging="1440"/>
        <w:jc w:val="both"/>
        <w:rPr>
          <w:rFonts w:ascii="Arial" w:hAnsi="Arial" w:cs="Arial"/>
        </w:rPr>
      </w:pPr>
      <w:r w:rsidRPr="725D5F69">
        <w:rPr>
          <w:rFonts w:ascii="Arial" w:hAnsi="Arial" w:cs="Arial"/>
        </w:rPr>
        <w:t xml:space="preserve">and dated the </w:t>
      </w:r>
      <w:r w:rsidR="00224B92">
        <w:rPr>
          <w:rFonts w:ascii="Arial" w:hAnsi="Arial"/>
          <w:sz w:val="22"/>
          <w:lang w:val="en-CA"/>
        </w:rPr>
        <w:fldChar w:fldCharType="begin">
          <w:ffData>
            <w:name w:val="Text20"/>
            <w:enabled/>
            <w:calcOnExit w:val="0"/>
            <w:textInput/>
          </w:ffData>
        </w:fldChar>
      </w:r>
      <w:r w:rsidR="00224B92">
        <w:rPr>
          <w:rFonts w:ascii="Arial" w:hAnsi="Arial"/>
          <w:sz w:val="22"/>
          <w:lang w:val="en-CA"/>
        </w:rPr>
        <w:instrText xml:space="preserve"> FORMTEXT </w:instrText>
      </w:r>
      <w:r w:rsidR="00224B92">
        <w:rPr>
          <w:rFonts w:ascii="Arial" w:hAnsi="Arial"/>
          <w:sz w:val="22"/>
          <w:lang w:val="en-CA"/>
        </w:rPr>
      </w:r>
      <w:r w:rsidR="00224B92">
        <w:rPr>
          <w:rFonts w:ascii="Arial" w:hAnsi="Arial"/>
          <w:sz w:val="22"/>
          <w:lang w:val="en-CA"/>
        </w:rPr>
        <w:fldChar w:fldCharType="separate"/>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sz w:val="22"/>
          <w:lang w:val="en-CA"/>
        </w:rPr>
        <w:fldChar w:fldCharType="end"/>
      </w:r>
      <w:r w:rsidR="00224B92">
        <w:rPr>
          <w:rFonts w:ascii="Arial" w:hAnsi="Arial"/>
          <w:sz w:val="22"/>
          <w:lang w:val="en-CA"/>
        </w:rPr>
        <w:t xml:space="preserve"> </w:t>
      </w:r>
      <w:r w:rsidRPr="725D5F69">
        <w:rPr>
          <w:rFonts w:ascii="Arial" w:hAnsi="Arial" w:cs="Arial"/>
        </w:rPr>
        <w:t>day of</w:t>
      </w:r>
      <w:r w:rsidR="00224B92">
        <w:rPr>
          <w:rFonts w:ascii="Arial" w:hAnsi="Arial" w:cs="Arial"/>
        </w:rPr>
        <w:t xml:space="preserve"> </w:t>
      </w:r>
      <w:r w:rsidR="00224B92">
        <w:rPr>
          <w:rFonts w:ascii="Arial" w:hAnsi="Arial"/>
          <w:sz w:val="22"/>
          <w:lang w:val="en-CA"/>
        </w:rPr>
        <w:fldChar w:fldCharType="begin">
          <w:ffData>
            <w:name w:val="Text20"/>
            <w:enabled/>
            <w:calcOnExit w:val="0"/>
            <w:textInput/>
          </w:ffData>
        </w:fldChar>
      </w:r>
      <w:r w:rsidR="00224B92">
        <w:rPr>
          <w:rFonts w:ascii="Arial" w:hAnsi="Arial"/>
          <w:sz w:val="22"/>
          <w:lang w:val="en-CA"/>
        </w:rPr>
        <w:instrText xml:space="preserve"> FORMTEXT </w:instrText>
      </w:r>
      <w:r w:rsidR="00224B92">
        <w:rPr>
          <w:rFonts w:ascii="Arial" w:hAnsi="Arial"/>
          <w:sz w:val="22"/>
          <w:lang w:val="en-CA"/>
        </w:rPr>
      </w:r>
      <w:r w:rsidR="00224B92">
        <w:rPr>
          <w:rFonts w:ascii="Arial" w:hAnsi="Arial"/>
          <w:sz w:val="22"/>
          <w:lang w:val="en-CA"/>
        </w:rPr>
        <w:fldChar w:fldCharType="separate"/>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sz w:val="22"/>
          <w:lang w:val="en-CA"/>
        </w:rPr>
        <w:fldChar w:fldCharType="end"/>
      </w:r>
      <w:r w:rsidR="00224B92" w:rsidRPr="725D5F69">
        <w:rPr>
          <w:rFonts w:ascii="Arial" w:hAnsi="Arial" w:cs="Arial"/>
        </w:rPr>
        <w:t xml:space="preserve">, </w:t>
      </w:r>
      <w:r w:rsidR="00224B92">
        <w:rPr>
          <w:rFonts w:ascii="Arial" w:hAnsi="Arial"/>
          <w:sz w:val="22"/>
          <w:lang w:val="en-CA"/>
        </w:rPr>
        <w:fldChar w:fldCharType="begin">
          <w:ffData>
            <w:name w:val="Text20"/>
            <w:enabled/>
            <w:calcOnExit w:val="0"/>
            <w:textInput/>
          </w:ffData>
        </w:fldChar>
      </w:r>
      <w:r w:rsidR="00224B92">
        <w:rPr>
          <w:rFonts w:ascii="Arial" w:hAnsi="Arial"/>
          <w:sz w:val="22"/>
          <w:lang w:val="en-CA"/>
        </w:rPr>
        <w:instrText xml:space="preserve"> FORMTEXT </w:instrText>
      </w:r>
      <w:r w:rsidR="00224B92">
        <w:rPr>
          <w:rFonts w:ascii="Arial" w:hAnsi="Arial"/>
          <w:sz w:val="22"/>
          <w:lang w:val="en-CA"/>
        </w:rPr>
      </w:r>
      <w:r w:rsidR="00224B92">
        <w:rPr>
          <w:rFonts w:ascii="Arial" w:hAnsi="Arial"/>
          <w:sz w:val="22"/>
          <w:lang w:val="en-CA"/>
        </w:rPr>
        <w:fldChar w:fldCharType="separate"/>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noProof/>
          <w:sz w:val="22"/>
          <w:lang w:val="en-CA"/>
        </w:rPr>
        <w:t> </w:t>
      </w:r>
      <w:r w:rsidR="00224B92">
        <w:rPr>
          <w:rFonts w:ascii="Arial" w:hAnsi="Arial"/>
          <w:sz w:val="22"/>
          <w:lang w:val="en-CA"/>
        </w:rPr>
        <w:fldChar w:fldCharType="end"/>
      </w:r>
      <w:r w:rsidRPr="725D5F69">
        <w:rPr>
          <w:rFonts w:ascii="Arial" w:hAnsi="Arial" w:cs="Arial"/>
        </w:rPr>
        <w:t>.</w:t>
      </w:r>
    </w:p>
    <w:p w14:paraId="267BA934" w14:textId="77777777" w:rsidR="009C2807" w:rsidRDefault="009C2807" w:rsidP="009C2807">
      <w:r>
        <w:br w:type="page"/>
      </w:r>
    </w:p>
    <w:p w14:paraId="7116F499" w14:textId="77777777" w:rsidR="009C2807" w:rsidRDefault="009C2807" w:rsidP="009C2807">
      <w:pPr>
        <w:jc w:val="both"/>
        <w:rPr>
          <w:rFonts w:ascii="Arial" w:hAnsi="Arial" w:cs="Arial"/>
        </w:rPr>
      </w:pPr>
    </w:p>
    <w:p w14:paraId="18B28114" w14:textId="77777777" w:rsidR="009C2807" w:rsidRDefault="009C2807" w:rsidP="009C2807">
      <w:pPr>
        <w:ind w:left="1080"/>
        <w:jc w:val="both"/>
        <w:rPr>
          <w:rFonts w:ascii="Arial" w:hAnsi="Arial" w:cs="Arial"/>
        </w:rPr>
      </w:pPr>
    </w:p>
    <w:p w14:paraId="130E9A89" w14:textId="77777777" w:rsidR="009C2807" w:rsidRDefault="009C2807" w:rsidP="009C2807">
      <w:pPr>
        <w:jc w:val="center"/>
        <w:rPr>
          <w:rFonts w:ascii="Arial" w:hAnsi="Arial" w:cs="Arial"/>
          <w:b/>
        </w:rPr>
      </w:pPr>
      <w:r>
        <w:rPr>
          <w:rFonts w:ascii="Arial" w:hAnsi="Arial" w:cs="Arial"/>
          <w:b/>
        </w:rPr>
        <w:t>Schedule “C”</w:t>
      </w:r>
    </w:p>
    <w:p w14:paraId="324B2B13" w14:textId="77777777" w:rsidR="009C2807" w:rsidRDefault="009C2807" w:rsidP="009C2807">
      <w:pPr>
        <w:jc w:val="center"/>
        <w:rPr>
          <w:rFonts w:ascii="Arial" w:hAnsi="Arial" w:cs="Arial"/>
          <w:b/>
        </w:rPr>
      </w:pPr>
    </w:p>
    <w:p w14:paraId="08C03F50" w14:textId="77777777" w:rsidR="009C2807" w:rsidRDefault="009C2807" w:rsidP="009C2807">
      <w:pPr>
        <w:jc w:val="center"/>
        <w:rPr>
          <w:rFonts w:ascii="Arial" w:hAnsi="Arial" w:cs="Arial"/>
          <w:b/>
        </w:rPr>
      </w:pPr>
      <w:r>
        <w:rPr>
          <w:rFonts w:ascii="Arial" w:hAnsi="Arial" w:cs="Arial"/>
          <w:b/>
        </w:rPr>
        <w:t>Specific Terms and Conditions</w:t>
      </w:r>
    </w:p>
    <w:p w14:paraId="52499782" w14:textId="77777777" w:rsidR="009C2807" w:rsidRDefault="009C2807" w:rsidP="009C2807">
      <w:pPr>
        <w:jc w:val="center"/>
        <w:rPr>
          <w:rFonts w:ascii="Arial" w:hAnsi="Arial" w:cs="Arial"/>
          <w:b/>
        </w:rPr>
      </w:pPr>
    </w:p>
    <w:p w14:paraId="6C463FF3" w14:textId="77777777" w:rsidR="009C2807" w:rsidRDefault="009C2807" w:rsidP="009C2807">
      <w:pPr>
        <w:jc w:val="center"/>
        <w:rPr>
          <w:rFonts w:ascii="Arial" w:hAnsi="Arial" w:cs="Arial"/>
          <w:b/>
        </w:rPr>
      </w:pPr>
      <w:r>
        <w:rPr>
          <w:rFonts w:ascii="Arial" w:hAnsi="Arial" w:cs="Arial"/>
          <w:b/>
        </w:rPr>
        <w:t xml:space="preserve">This Schedule “C” </w:t>
      </w:r>
      <w:r w:rsidRPr="003C2A0B">
        <w:rPr>
          <w:rFonts w:ascii="Arial" w:hAnsi="Arial" w:cs="Arial"/>
          <w:b/>
        </w:rPr>
        <w:t>to Form Part of the New Roadway Over Existing Pipeline Crossing Agreement</w:t>
      </w:r>
    </w:p>
    <w:p w14:paraId="5E10326E" w14:textId="77777777" w:rsidR="009C2807" w:rsidRDefault="009C2807" w:rsidP="009C2807">
      <w:pPr>
        <w:jc w:val="center"/>
        <w:rPr>
          <w:rFonts w:ascii="Arial" w:hAnsi="Arial" w:cs="Arial"/>
          <w:b/>
        </w:rPr>
      </w:pPr>
    </w:p>
    <w:p w14:paraId="2E6B8831" w14:textId="280C1235" w:rsidR="009C2807" w:rsidRDefault="009C2807" w:rsidP="009C2807">
      <w:pPr>
        <w:jc w:val="both"/>
        <w:rPr>
          <w:rFonts w:ascii="Arial" w:hAnsi="Arial" w:cs="Arial"/>
        </w:rPr>
      </w:pPr>
      <w:r>
        <w:rPr>
          <w:rFonts w:ascii="Arial" w:hAnsi="Arial" w:cs="Arial"/>
        </w:rPr>
        <w:t>Between</w:t>
      </w:r>
      <w:r>
        <w:rPr>
          <w:rFonts w:ascii="Arial" w:hAnsi="Arial" w:cs="Arial"/>
        </w:rPr>
        <w:tab/>
      </w:r>
      <w:r w:rsidR="002A6379" w:rsidRPr="006C0B65">
        <w:rPr>
          <w:rFonts w:ascii="Arial" w:hAnsi="Arial" w:cs="Arial"/>
          <w:b/>
          <w:sz w:val="22"/>
          <w:szCs w:val="22"/>
          <w:lang w:val="en-CA"/>
        </w:rPr>
        <w:fldChar w:fldCharType="begin">
          <w:ffData>
            <w:name w:val=""/>
            <w:enabled/>
            <w:calcOnExit w:val="0"/>
            <w:textInput>
              <w:default w:val="Registered Company Name"/>
            </w:textInput>
          </w:ffData>
        </w:fldChar>
      </w:r>
      <w:r w:rsidR="002A6379" w:rsidRPr="0089758D">
        <w:rPr>
          <w:rFonts w:ascii="Arial" w:hAnsi="Arial" w:cs="Arial"/>
          <w:b/>
          <w:sz w:val="22"/>
          <w:szCs w:val="22"/>
          <w:lang w:val="en-CA"/>
        </w:rPr>
        <w:instrText xml:space="preserve"> FORMTEXT </w:instrText>
      </w:r>
      <w:r w:rsidR="002A6379" w:rsidRPr="006C0B65">
        <w:rPr>
          <w:rFonts w:ascii="Arial" w:hAnsi="Arial" w:cs="Arial"/>
          <w:b/>
          <w:sz w:val="22"/>
          <w:szCs w:val="22"/>
          <w:lang w:val="en-CA"/>
        </w:rPr>
      </w:r>
      <w:r w:rsidR="002A6379" w:rsidRPr="006C0B65">
        <w:rPr>
          <w:rFonts w:ascii="Arial" w:hAnsi="Arial" w:cs="Arial"/>
          <w:b/>
          <w:sz w:val="22"/>
          <w:szCs w:val="22"/>
          <w:lang w:val="en-CA"/>
        </w:rPr>
        <w:fldChar w:fldCharType="separate"/>
      </w:r>
      <w:r w:rsidR="002A6379" w:rsidRPr="0089758D">
        <w:rPr>
          <w:rFonts w:ascii="Arial" w:hAnsi="Arial" w:cs="Arial"/>
          <w:b/>
          <w:noProof/>
          <w:sz w:val="22"/>
          <w:szCs w:val="22"/>
          <w:lang w:val="en-CA"/>
        </w:rPr>
        <w:t xml:space="preserve">Registered Company </w:t>
      </w:r>
      <w:r w:rsidR="002A6379" w:rsidRPr="006C0B65">
        <w:rPr>
          <w:rFonts w:ascii="Arial" w:hAnsi="Arial" w:cs="Arial"/>
          <w:b/>
          <w:noProof/>
          <w:szCs w:val="24"/>
          <w:lang w:val="en-CA"/>
        </w:rPr>
        <w:t>Name</w:t>
      </w:r>
      <w:r w:rsidR="002A6379" w:rsidRPr="006C0B65">
        <w:rPr>
          <w:rFonts w:ascii="Arial" w:hAnsi="Arial" w:cs="Arial"/>
          <w:b/>
          <w:szCs w:val="24"/>
          <w:lang w:val="en-CA"/>
        </w:rPr>
        <w:fldChar w:fldCharType="end"/>
      </w:r>
      <w:r>
        <w:rPr>
          <w:rFonts w:ascii="Arial" w:hAnsi="Arial" w:cs="Arial"/>
          <w:b/>
        </w:rPr>
        <w:t xml:space="preserve"> </w:t>
      </w:r>
      <w:r>
        <w:rPr>
          <w:rFonts w:ascii="Arial" w:hAnsi="Arial" w:cs="Arial"/>
        </w:rPr>
        <w:t>(</w:t>
      </w:r>
      <w:r w:rsidRPr="006C0B65">
        <w:rPr>
          <w:rFonts w:ascii="Arial" w:hAnsi="Arial" w:cs="Arial"/>
          <w:b/>
        </w:rPr>
        <w:t>Grantor</w:t>
      </w:r>
      <w:r>
        <w:rPr>
          <w:rFonts w:ascii="Arial" w:hAnsi="Arial" w:cs="Arial"/>
        </w:rPr>
        <w:t>)</w:t>
      </w:r>
    </w:p>
    <w:p w14:paraId="6E549EA8" w14:textId="77777777" w:rsidR="009C2807" w:rsidRDefault="009C2807" w:rsidP="009C2807">
      <w:pPr>
        <w:jc w:val="both"/>
        <w:rPr>
          <w:rFonts w:ascii="Arial" w:hAnsi="Arial" w:cs="Arial"/>
        </w:rPr>
      </w:pPr>
    </w:p>
    <w:p w14:paraId="3F579196" w14:textId="4F4AF97D" w:rsidR="009C2807" w:rsidRDefault="009C2807" w:rsidP="7EDE52BD">
      <w:pPr>
        <w:ind w:left="1440" w:hanging="1440"/>
        <w:jc w:val="both"/>
        <w:rPr>
          <w:rFonts w:ascii="Arial" w:hAnsi="Arial" w:cs="Arial"/>
        </w:rPr>
      </w:pPr>
      <w:r w:rsidRPr="7EDE52BD">
        <w:rPr>
          <w:rFonts w:ascii="Arial" w:hAnsi="Arial" w:cs="Arial"/>
        </w:rPr>
        <w:t xml:space="preserve">and </w:t>
      </w:r>
      <w:r>
        <w:tab/>
      </w:r>
      <w:r w:rsidRPr="7EDE52BD">
        <w:rPr>
          <w:rFonts w:ascii="Arial" w:hAnsi="Arial" w:cs="Arial"/>
        </w:rPr>
        <w:t>His Majesty the King in right of Alberta as represented by the Minister of Transportation</w:t>
      </w:r>
      <w:r w:rsidR="3B52FE08" w:rsidRPr="7EDE52BD">
        <w:rPr>
          <w:rFonts w:ascii="Arial" w:hAnsi="Arial" w:cs="Arial"/>
          <w:szCs w:val="24"/>
        </w:rPr>
        <w:t xml:space="preserve"> and Economic Corridors</w:t>
      </w:r>
      <w:r w:rsidR="002A6379" w:rsidDel="002A6379">
        <w:t xml:space="preserve"> </w:t>
      </w:r>
      <w:r w:rsidRPr="7EDE52BD">
        <w:rPr>
          <w:rFonts w:ascii="Arial" w:hAnsi="Arial" w:cs="Arial"/>
        </w:rPr>
        <w:t>(</w:t>
      </w:r>
      <w:r w:rsidRPr="006C0B65">
        <w:rPr>
          <w:rFonts w:ascii="Arial" w:hAnsi="Arial" w:cs="Arial"/>
          <w:b/>
        </w:rPr>
        <w:t>the Minister</w:t>
      </w:r>
      <w:r w:rsidRPr="7EDE52BD">
        <w:rPr>
          <w:rFonts w:ascii="Arial" w:hAnsi="Arial" w:cs="Arial"/>
        </w:rPr>
        <w:t>)</w:t>
      </w:r>
    </w:p>
    <w:p w14:paraId="1D78F964" w14:textId="77777777" w:rsidR="009C2807" w:rsidRDefault="009C2807" w:rsidP="009C2807">
      <w:pPr>
        <w:ind w:left="1440" w:hanging="1440"/>
        <w:jc w:val="both"/>
        <w:rPr>
          <w:rFonts w:ascii="Arial" w:hAnsi="Arial" w:cs="Arial"/>
        </w:rPr>
      </w:pPr>
    </w:p>
    <w:p w14:paraId="45043942" w14:textId="1EEE70B6" w:rsidR="009C2807" w:rsidRPr="003C2A0B" w:rsidRDefault="009C2807" w:rsidP="009C2807">
      <w:pPr>
        <w:ind w:left="1440" w:hanging="1440"/>
        <w:jc w:val="both"/>
        <w:rPr>
          <w:rFonts w:ascii="Arial" w:hAnsi="Arial" w:cs="Arial"/>
        </w:rPr>
      </w:pPr>
      <w:r>
        <w:rPr>
          <w:rFonts w:ascii="Arial" w:hAnsi="Arial" w:cs="Arial"/>
        </w:rPr>
        <w:t xml:space="preserve">and dated the </w:t>
      </w:r>
      <w:r w:rsidR="000F7107">
        <w:rPr>
          <w:rFonts w:ascii="Arial" w:hAnsi="Arial"/>
          <w:sz w:val="22"/>
          <w:lang w:val="en-CA"/>
        </w:rPr>
        <w:fldChar w:fldCharType="begin">
          <w:ffData>
            <w:name w:val="Text20"/>
            <w:enabled/>
            <w:calcOnExit w:val="0"/>
            <w:textInput/>
          </w:ffData>
        </w:fldChar>
      </w:r>
      <w:bookmarkStart w:id="15" w:name="Text20"/>
      <w:r w:rsidR="000F7107">
        <w:rPr>
          <w:rFonts w:ascii="Arial" w:hAnsi="Arial"/>
          <w:sz w:val="22"/>
          <w:lang w:val="en-CA"/>
        </w:rPr>
        <w:instrText xml:space="preserve"> FORMTEXT </w:instrText>
      </w:r>
      <w:r w:rsidR="000F7107">
        <w:rPr>
          <w:rFonts w:ascii="Arial" w:hAnsi="Arial"/>
          <w:sz w:val="22"/>
          <w:lang w:val="en-CA"/>
        </w:rPr>
      </w:r>
      <w:r w:rsidR="000F7107">
        <w:rPr>
          <w:rFonts w:ascii="Arial" w:hAnsi="Arial"/>
          <w:sz w:val="22"/>
          <w:lang w:val="en-CA"/>
        </w:rPr>
        <w:fldChar w:fldCharType="separate"/>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sz w:val="22"/>
          <w:lang w:val="en-CA"/>
        </w:rPr>
        <w:fldChar w:fldCharType="end"/>
      </w:r>
      <w:bookmarkEnd w:id="15"/>
      <w:r w:rsidR="000F7107">
        <w:rPr>
          <w:rFonts w:ascii="Arial" w:hAnsi="Arial"/>
          <w:sz w:val="22"/>
          <w:lang w:val="en-CA"/>
        </w:rPr>
        <w:t xml:space="preserve"> </w:t>
      </w:r>
      <w:r>
        <w:rPr>
          <w:rFonts w:ascii="Arial" w:hAnsi="Arial" w:cs="Arial"/>
        </w:rPr>
        <w:t>day of</w:t>
      </w:r>
      <w:r w:rsidR="000F7107">
        <w:rPr>
          <w:rFonts w:ascii="Arial" w:hAnsi="Arial" w:cs="Arial"/>
        </w:rPr>
        <w:t xml:space="preserve"> </w:t>
      </w:r>
      <w:r w:rsidR="000F7107">
        <w:rPr>
          <w:rFonts w:ascii="Arial" w:hAnsi="Arial"/>
          <w:sz w:val="22"/>
          <w:lang w:val="en-CA"/>
        </w:rPr>
        <w:fldChar w:fldCharType="begin">
          <w:ffData>
            <w:name w:val="Text20"/>
            <w:enabled/>
            <w:calcOnExit w:val="0"/>
            <w:textInput/>
          </w:ffData>
        </w:fldChar>
      </w:r>
      <w:r w:rsidR="000F7107">
        <w:rPr>
          <w:rFonts w:ascii="Arial" w:hAnsi="Arial"/>
          <w:sz w:val="22"/>
          <w:lang w:val="en-CA"/>
        </w:rPr>
        <w:instrText xml:space="preserve"> FORMTEXT </w:instrText>
      </w:r>
      <w:r w:rsidR="000F7107">
        <w:rPr>
          <w:rFonts w:ascii="Arial" w:hAnsi="Arial"/>
          <w:sz w:val="22"/>
          <w:lang w:val="en-CA"/>
        </w:rPr>
      </w:r>
      <w:r w:rsidR="000F7107">
        <w:rPr>
          <w:rFonts w:ascii="Arial" w:hAnsi="Arial"/>
          <w:sz w:val="22"/>
          <w:lang w:val="en-CA"/>
        </w:rPr>
        <w:fldChar w:fldCharType="separate"/>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sz w:val="22"/>
          <w:lang w:val="en-CA"/>
        </w:rPr>
        <w:fldChar w:fldCharType="end"/>
      </w:r>
      <w:r w:rsidR="000F7107">
        <w:rPr>
          <w:rFonts w:ascii="Arial" w:hAnsi="Arial" w:cs="Arial"/>
        </w:rPr>
        <w:t xml:space="preserve">, </w:t>
      </w:r>
      <w:r w:rsidR="000F7107">
        <w:rPr>
          <w:rFonts w:ascii="Arial" w:hAnsi="Arial"/>
          <w:sz w:val="22"/>
          <w:lang w:val="en-CA"/>
        </w:rPr>
        <w:fldChar w:fldCharType="begin">
          <w:ffData>
            <w:name w:val="Text20"/>
            <w:enabled/>
            <w:calcOnExit w:val="0"/>
            <w:textInput/>
          </w:ffData>
        </w:fldChar>
      </w:r>
      <w:r w:rsidR="000F7107">
        <w:rPr>
          <w:rFonts w:ascii="Arial" w:hAnsi="Arial"/>
          <w:sz w:val="22"/>
          <w:lang w:val="en-CA"/>
        </w:rPr>
        <w:instrText xml:space="preserve"> FORMTEXT </w:instrText>
      </w:r>
      <w:r w:rsidR="000F7107">
        <w:rPr>
          <w:rFonts w:ascii="Arial" w:hAnsi="Arial"/>
          <w:sz w:val="22"/>
          <w:lang w:val="en-CA"/>
        </w:rPr>
      </w:r>
      <w:r w:rsidR="000F7107">
        <w:rPr>
          <w:rFonts w:ascii="Arial" w:hAnsi="Arial"/>
          <w:sz w:val="22"/>
          <w:lang w:val="en-CA"/>
        </w:rPr>
        <w:fldChar w:fldCharType="separate"/>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noProof/>
          <w:sz w:val="22"/>
          <w:lang w:val="en-CA"/>
        </w:rPr>
        <w:t> </w:t>
      </w:r>
      <w:r w:rsidR="000F7107">
        <w:rPr>
          <w:rFonts w:ascii="Arial" w:hAnsi="Arial"/>
          <w:sz w:val="22"/>
          <w:lang w:val="en-CA"/>
        </w:rPr>
        <w:fldChar w:fldCharType="end"/>
      </w:r>
      <w:r>
        <w:rPr>
          <w:rFonts w:ascii="Arial" w:hAnsi="Arial" w:cs="Arial"/>
        </w:rPr>
        <w:t>.</w:t>
      </w:r>
    </w:p>
    <w:p w14:paraId="4E158134" w14:textId="77777777" w:rsidR="009C2807" w:rsidRPr="00701FD6" w:rsidRDefault="009C2807" w:rsidP="009C2807">
      <w:pPr>
        <w:jc w:val="both"/>
        <w:rPr>
          <w:rFonts w:ascii="Arial" w:hAnsi="Arial" w:cs="Arial"/>
        </w:rPr>
      </w:pPr>
    </w:p>
    <w:p w14:paraId="2A0A74C5" w14:textId="77777777" w:rsidR="009C2807" w:rsidRDefault="009C2807" w:rsidP="009C2807">
      <w:pPr>
        <w:jc w:val="both"/>
        <w:rPr>
          <w:rFonts w:ascii="Arial" w:hAnsi="Arial" w:cs="Arial"/>
        </w:rPr>
      </w:pPr>
    </w:p>
    <w:p w14:paraId="6E2E6AFA" w14:textId="77777777" w:rsidR="009C2807" w:rsidRPr="004608A0" w:rsidRDefault="009C2807" w:rsidP="009C2807">
      <w:pPr>
        <w:ind w:left="1440" w:hanging="1440"/>
        <w:jc w:val="both"/>
        <w:rPr>
          <w:rFonts w:ascii="Arial" w:hAnsi="Arial" w:cs="Arial"/>
          <w:b/>
          <w:i/>
        </w:rPr>
      </w:pPr>
      <w:r>
        <w:rPr>
          <w:rFonts w:ascii="Arial" w:hAnsi="Arial" w:cs="Arial"/>
          <w:b/>
        </w:rPr>
        <w:t>NOTE:</w:t>
      </w:r>
      <w:r>
        <w:rPr>
          <w:rFonts w:ascii="Arial" w:hAnsi="Arial" w:cs="Arial"/>
          <w:b/>
        </w:rPr>
        <w:tab/>
      </w:r>
      <w:r w:rsidRPr="004608A0">
        <w:rPr>
          <w:rFonts w:ascii="Arial" w:hAnsi="Arial" w:cs="Arial"/>
          <w:b/>
          <w:i/>
        </w:rPr>
        <w:t xml:space="preserve">All invoices for the items listed below (if applicable) shall be directed to the Minister’s Representative. </w:t>
      </w:r>
    </w:p>
    <w:p w14:paraId="05CAE89E" w14:textId="77777777" w:rsidR="009C2807" w:rsidRDefault="009C2807" w:rsidP="009C2807">
      <w:pPr>
        <w:ind w:left="1440" w:hanging="1440"/>
        <w:jc w:val="both"/>
        <w:rPr>
          <w:rFonts w:ascii="Arial" w:hAnsi="Arial" w:cs="Arial"/>
          <w:b/>
        </w:rPr>
      </w:pPr>
    </w:p>
    <w:p w14:paraId="544AA92C" w14:textId="77777777" w:rsidR="009C2807" w:rsidRPr="008D7CE0" w:rsidRDefault="009C2807" w:rsidP="009C2807">
      <w:pPr>
        <w:ind w:left="1440" w:hanging="1440"/>
        <w:jc w:val="both"/>
        <w:rPr>
          <w:rFonts w:ascii="Arial" w:hAnsi="Arial" w:cs="Arial"/>
          <w:i/>
        </w:rPr>
      </w:pPr>
      <w:r w:rsidRPr="008D7CE0">
        <w:rPr>
          <w:rFonts w:ascii="Arial" w:hAnsi="Arial" w:cs="Arial"/>
          <w:i/>
        </w:rPr>
        <w:t>NOTE:</w:t>
      </w:r>
      <w:r w:rsidRPr="008D7CE0">
        <w:rPr>
          <w:rFonts w:ascii="Arial" w:hAnsi="Arial" w:cs="Arial"/>
          <w:i/>
        </w:rPr>
        <w:tab/>
        <w:t>Attach a copy of any existing permit, approval or authorization held by the Grantor as part of Schedule “C” here ((as per Schedule “A”, subclause 1.02(b)).</w:t>
      </w:r>
    </w:p>
    <w:p w14:paraId="4F48EA87" w14:textId="77777777" w:rsidR="009C2807" w:rsidRPr="008D7CE0" w:rsidRDefault="009C2807" w:rsidP="009C2807">
      <w:pPr>
        <w:ind w:left="1440" w:hanging="1440"/>
        <w:jc w:val="both"/>
        <w:rPr>
          <w:rFonts w:ascii="Arial" w:hAnsi="Arial" w:cs="Arial"/>
          <w:i/>
        </w:rPr>
      </w:pPr>
    </w:p>
    <w:p w14:paraId="3B5A2C50" w14:textId="4CA6F9CF" w:rsidR="009C2807" w:rsidRPr="008D7CE0" w:rsidRDefault="009C2807" w:rsidP="009C2807">
      <w:pPr>
        <w:ind w:left="1440" w:hanging="1440"/>
        <w:jc w:val="both"/>
        <w:rPr>
          <w:rFonts w:ascii="Arial" w:hAnsi="Arial" w:cs="Arial"/>
          <w:i/>
        </w:rPr>
      </w:pPr>
      <w:r w:rsidRPr="008D7CE0">
        <w:rPr>
          <w:rFonts w:ascii="Arial" w:hAnsi="Arial" w:cs="Arial"/>
          <w:i/>
        </w:rPr>
        <w:t>NOTE:</w:t>
      </w:r>
      <w:r w:rsidRPr="008D7CE0">
        <w:rPr>
          <w:rFonts w:ascii="Arial" w:hAnsi="Arial" w:cs="Arial"/>
          <w:i/>
        </w:rPr>
        <w:tab/>
        <w:t xml:space="preserve">Permission to use an excavating machine within 1.5 metres of either side of any existing Grantor’s Facility as required under the Pipeline Act and </w:t>
      </w:r>
      <w:r w:rsidR="002A6379">
        <w:rPr>
          <w:rFonts w:ascii="Arial" w:hAnsi="Arial" w:cs="Arial"/>
          <w:i/>
        </w:rPr>
        <w:t>its regulations</w:t>
      </w:r>
      <w:r w:rsidRPr="008D7CE0">
        <w:rPr>
          <w:rFonts w:ascii="Arial" w:hAnsi="Arial" w:cs="Arial"/>
          <w:i/>
        </w:rPr>
        <w:t xml:space="preserve">, or 3.0 metres of either side of any existing Grantor’s Facility as required under the </w:t>
      </w:r>
      <w:r w:rsidR="002A6379">
        <w:rPr>
          <w:rFonts w:ascii="Arial" w:hAnsi="Arial" w:cs="Arial"/>
          <w:i/>
        </w:rPr>
        <w:t>Canadian Energy Regulator Act and its regulations</w:t>
      </w:r>
      <w:r w:rsidRPr="008D7CE0">
        <w:rPr>
          <w:rFonts w:ascii="Arial" w:hAnsi="Arial" w:cs="Arial"/>
          <w:i/>
        </w:rPr>
        <w:t>, as the case may (if applicable) here ((as per Schedule “A”, subclause 5(d)(i)).</w:t>
      </w:r>
    </w:p>
    <w:p w14:paraId="0D62C8CA" w14:textId="77777777" w:rsidR="009C2807" w:rsidRPr="008D7CE0" w:rsidRDefault="009C2807" w:rsidP="009C2807">
      <w:pPr>
        <w:ind w:left="1440" w:hanging="1440"/>
        <w:jc w:val="both"/>
        <w:rPr>
          <w:rFonts w:ascii="Arial" w:hAnsi="Arial" w:cs="Arial"/>
          <w:i/>
        </w:rPr>
      </w:pPr>
    </w:p>
    <w:p w14:paraId="21BDAB0D" w14:textId="77777777" w:rsidR="009C2807" w:rsidRPr="008D7CE0" w:rsidRDefault="009C2807" w:rsidP="009C2807">
      <w:pPr>
        <w:ind w:left="1440" w:hanging="1440"/>
        <w:jc w:val="both"/>
        <w:rPr>
          <w:rFonts w:ascii="Arial" w:hAnsi="Arial" w:cs="Arial"/>
          <w:i/>
        </w:rPr>
      </w:pPr>
      <w:r w:rsidRPr="008D7CE0">
        <w:rPr>
          <w:rFonts w:ascii="Arial" w:hAnsi="Arial" w:cs="Arial"/>
          <w:i/>
        </w:rPr>
        <w:t>NOTE:</w:t>
      </w:r>
      <w:r w:rsidRPr="008D7CE0">
        <w:rPr>
          <w:rFonts w:ascii="Arial" w:hAnsi="Arial" w:cs="Arial"/>
          <w:i/>
        </w:rPr>
        <w:tab/>
        <w:t xml:space="preserve">Attach a copy of the Grantor’s specific terms and conditions ((as per </w:t>
      </w:r>
      <w:r w:rsidRPr="008D7CE0">
        <w:rPr>
          <w:rFonts w:ascii="Arial" w:hAnsi="Arial" w:cs="Arial"/>
        </w:rPr>
        <w:t>Schedule “A”,</w:t>
      </w:r>
      <w:r w:rsidRPr="008D7CE0">
        <w:rPr>
          <w:rFonts w:ascii="Arial" w:hAnsi="Arial" w:cs="Arial"/>
          <w:i/>
        </w:rPr>
        <w:t xml:space="preserve"> subclause 5(r)).</w:t>
      </w:r>
    </w:p>
    <w:p w14:paraId="0457D802" w14:textId="77777777" w:rsidR="009C2807" w:rsidRPr="008D7CE0" w:rsidRDefault="009C2807" w:rsidP="009C2807">
      <w:pPr>
        <w:ind w:left="1440" w:hanging="1440"/>
        <w:jc w:val="both"/>
        <w:rPr>
          <w:rFonts w:ascii="Arial" w:hAnsi="Arial" w:cs="Arial"/>
          <w:i/>
        </w:rPr>
      </w:pPr>
    </w:p>
    <w:p w14:paraId="390686BD" w14:textId="77777777" w:rsidR="009C2807" w:rsidRDefault="009C2807" w:rsidP="009C2807">
      <w:pPr>
        <w:ind w:left="1440" w:hanging="1440"/>
        <w:jc w:val="both"/>
        <w:rPr>
          <w:rFonts w:ascii="Arial" w:hAnsi="Arial" w:cs="Arial"/>
          <w:i/>
        </w:rPr>
      </w:pPr>
      <w:r w:rsidRPr="008D7CE0">
        <w:rPr>
          <w:rFonts w:ascii="Arial" w:hAnsi="Arial" w:cs="Arial"/>
          <w:i/>
        </w:rPr>
        <w:t xml:space="preserve">NOTE: </w:t>
      </w:r>
      <w:r w:rsidRPr="008D7CE0">
        <w:rPr>
          <w:rFonts w:ascii="Arial" w:hAnsi="Arial" w:cs="Arial"/>
          <w:i/>
        </w:rPr>
        <w:tab/>
        <w:t xml:space="preserve">Attach a copy of the cost associated with the location, identification or supervision of the Grantor’s facility to be borne by the Minister (if applicable) here ((as per </w:t>
      </w:r>
      <w:r w:rsidRPr="008D7CE0">
        <w:rPr>
          <w:rFonts w:ascii="Arial" w:hAnsi="Arial" w:cs="Arial"/>
        </w:rPr>
        <w:t>Schedule “A”,</w:t>
      </w:r>
      <w:r w:rsidRPr="008D7CE0">
        <w:rPr>
          <w:rFonts w:ascii="Arial" w:hAnsi="Arial" w:cs="Arial"/>
          <w:i/>
        </w:rPr>
        <w:t xml:space="preserve"> subclause 5(p)).</w:t>
      </w:r>
    </w:p>
    <w:p w14:paraId="4A6BDB79" w14:textId="77777777" w:rsidR="009C2807" w:rsidRDefault="009C2807" w:rsidP="009C2807">
      <w:pPr>
        <w:ind w:left="1440" w:hanging="1440"/>
        <w:jc w:val="both"/>
        <w:rPr>
          <w:rFonts w:ascii="Arial" w:hAnsi="Arial" w:cs="Arial"/>
          <w:i/>
        </w:rPr>
      </w:pPr>
    </w:p>
    <w:p w14:paraId="26CF907E" w14:textId="77777777" w:rsidR="009C2807" w:rsidRPr="008D7CE0" w:rsidRDefault="009C2807" w:rsidP="009C2807">
      <w:pPr>
        <w:rPr>
          <w:rFonts w:ascii="Arial" w:hAnsi="Arial" w:cs="Arial"/>
        </w:rPr>
      </w:pPr>
    </w:p>
    <w:p w14:paraId="03E6FBF5" w14:textId="77777777" w:rsidR="009C2807" w:rsidRPr="008D7CE0" w:rsidRDefault="009C2807" w:rsidP="009C2807">
      <w:pPr>
        <w:rPr>
          <w:rFonts w:ascii="Arial" w:hAnsi="Arial" w:cs="Arial"/>
        </w:rPr>
      </w:pPr>
    </w:p>
    <w:p w14:paraId="4F5C92BC" w14:textId="77777777" w:rsidR="009C2807" w:rsidRPr="008D7CE0" w:rsidRDefault="009C2807" w:rsidP="009C2807">
      <w:pPr>
        <w:rPr>
          <w:rFonts w:ascii="Arial" w:hAnsi="Arial" w:cs="Arial"/>
        </w:rPr>
      </w:pPr>
    </w:p>
    <w:p w14:paraId="2D7620FF" w14:textId="77777777" w:rsidR="009C2807" w:rsidRPr="008D7CE0" w:rsidRDefault="009C2807" w:rsidP="009C2807">
      <w:pPr>
        <w:rPr>
          <w:rFonts w:ascii="Arial" w:hAnsi="Arial" w:cs="Arial"/>
        </w:rPr>
      </w:pPr>
    </w:p>
    <w:p w14:paraId="27DCA34A" w14:textId="77777777" w:rsidR="009C2807" w:rsidRPr="008D7CE0" w:rsidRDefault="009C2807" w:rsidP="009C2807">
      <w:pPr>
        <w:rPr>
          <w:rFonts w:ascii="Arial" w:hAnsi="Arial" w:cs="Arial"/>
        </w:rPr>
      </w:pPr>
    </w:p>
    <w:p w14:paraId="567120C1" w14:textId="77777777" w:rsidR="009C2807" w:rsidRPr="008D7CE0" w:rsidRDefault="009C2807" w:rsidP="009C2807">
      <w:pPr>
        <w:rPr>
          <w:rFonts w:ascii="Arial" w:hAnsi="Arial" w:cs="Arial"/>
        </w:rPr>
      </w:pPr>
    </w:p>
    <w:p w14:paraId="4D0261E8" w14:textId="77777777" w:rsidR="009C2807" w:rsidRPr="008D7CE0" w:rsidRDefault="009C2807" w:rsidP="009C2807">
      <w:pPr>
        <w:rPr>
          <w:rFonts w:ascii="Arial" w:hAnsi="Arial" w:cs="Arial"/>
        </w:rPr>
      </w:pPr>
    </w:p>
    <w:p w14:paraId="6F72DA4B" w14:textId="77777777" w:rsidR="009C2807" w:rsidRPr="008D7CE0" w:rsidRDefault="009C2807" w:rsidP="009C2807">
      <w:pPr>
        <w:rPr>
          <w:rFonts w:ascii="Arial" w:hAnsi="Arial" w:cs="Arial"/>
        </w:rPr>
      </w:pPr>
    </w:p>
    <w:p w14:paraId="242D675C" w14:textId="77777777" w:rsidR="009C2807" w:rsidRDefault="009C2807" w:rsidP="009C2807">
      <w:pPr>
        <w:rPr>
          <w:rFonts w:ascii="Arial" w:hAnsi="Arial" w:cs="Arial"/>
        </w:rPr>
      </w:pPr>
    </w:p>
    <w:p w14:paraId="7CE2EE7D" w14:textId="77777777" w:rsidR="009C2807" w:rsidRDefault="009C2807" w:rsidP="009C2807">
      <w:pPr>
        <w:tabs>
          <w:tab w:val="left" w:pos="2190"/>
        </w:tabs>
        <w:rPr>
          <w:rFonts w:ascii="Arial" w:hAnsi="Arial" w:cs="Arial"/>
        </w:rPr>
      </w:pPr>
      <w:r>
        <w:rPr>
          <w:rFonts w:ascii="Arial" w:hAnsi="Arial" w:cs="Arial"/>
        </w:rPr>
        <w:tab/>
      </w:r>
    </w:p>
    <w:p w14:paraId="28E428D9" w14:textId="77777777" w:rsidR="009C2807" w:rsidRDefault="009C2807" w:rsidP="009C2807">
      <w:pPr>
        <w:tabs>
          <w:tab w:val="left" w:pos="2190"/>
        </w:tabs>
        <w:jc w:val="center"/>
        <w:rPr>
          <w:rFonts w:ascii="Arial" w:hAnsi="Arial" w:cs="Arial"/>
          <w:b/>
        </w:rPr>
      </w:pPr>
      <w:r>
        <w:rPr>
          <w:rFonts w:ascii="Arial" w:hAnsi="Arial" w:cs="Arial"/>
          <w:b/>
        </w:rPr>
        <w:t>Schedule “C” (continued)</w:t>
      </w:r>
    </w:p>
    <w:p w14:paraId="53FFD4FD" w14:textId="36ABA3BE" w:rsidR="009C2807" w:rsidRDefault="009C2807" w:rsidP="009C2807">
      <w:pPr>
        <w:tabs>
          <w:tab w:val="left" w:pos="2190"/>
        </w:tabs>
        <w:jc w:val="both"/>
        <w:rPr>
          <w:rFonts w:ascii="Arial" w:hAnsi="Arial" w:cs="Arial"/>
        </w:rPr>
      </w:pPr>
      <w:r w:rsidRPr="7EDE52BD">
        <w:rPr>
          <w:rFonts w:ascii="Arial" w:hAnsi="Arial" w:cs="Arial"/>
          <w:b/>
          <w:bCs/>
        </w:rPr>
        <w:t>General conditions; ＜</w:t>
      </w:r>
      <w:r w:rsidRPr="7EDE52BD">
        <w:rPr>
          <w:rFonts w:ascii="Arial" w:hAnsi="Arial" w:cs="Arial"/>
          <w:b/>
          <w:bCs/>
          <w:color w:val="FF0000"/>
          <w:u w:val="single"/>
        </w:rPr>
        <w:t>Delete this note once the details are inserted into the document</w:t>
      </w:r>
      <w:r w:rsidRPr="7EDE52BD">
        <w:rPr>
          <w:rFonts w:ascii="Arial" w:hAnsi="Arial" w:cs="Arial"/>
          <w:b/>
          <w:bCs/>
          <w:color w:val="FF0000"/>
        </w:rPr>
        <w:t xml:space="preserve">: </w:t>
      </w:r>
      <w:r w:rsidR="00DD2A02">
        <w:rPr>
          <w:rFonts w:ascii="Arial" w:hAnsi="Arial" w:cs="Arial"/>
          <w:b/>
          <w:bCs/>
          <w:color w:val="FF0000"/>
        </w:rPr>
        <w:t xml:space="preserve">The </w:t>
      </w:r>
      <w:r w:rsidR="00CB6F06">
        <w:rPr>
          <w:rFonts w:ascii="Arial" w:hAnsi="Arial" w:cs="Arial"/>
          <w:b/>
          <w:bCs/>
          <w:color w:val="FF0000"/>
        </w:rPr>
        <w:t>Operator</w:t>
      </w:r>
      <w:r w:rsidRPr="7EDE52BD">
        <w:rPr>
          <w:rFonts w:ascii="Arial" w:hAnsi="Arial" w:cs="Arial"/>
          <w:b/>
          <w:bCs/>
          <w:color w:val="FF0000"/>
        </w:rPr>
        <w:t xml:space="preserve"> to amend technical specifications as the situation requires prior to sending this agreement to T</w:t>
      </w:r>
      <w:r w:rsidR="6F75A7C2" w:rsidRPr="7EDE52BD">
        <w:rPr>
          <w:rFonts w:ascii="Arial" w:hAnsi="Arial" w:cs="Arial"/>
          <w:b/>
          <w:bCs/>
          <w:color w:val="FF0000"/>
        </w:rPr>
        <w:t>EC</w:t>
      </w:r>
      <w:r w:rsidRPr="7EDE52BD">
        <w:rPr>
          <w:rFonts w:ascii="Arial" w:hAnsi="Arial" w:cs="Arial"/>
          <w:b/>
          <w:bCs/>
          <w:color w:val="FF0000"/>
        </w:rPr>
        <w:t>. Clause 1 and page 2 of this Schedule C must be included as part of this crossing agreement where T</w:t>
      </w:r>
      <w:r w:rsidR="3D3D087C" w:rsidRPr="7EDE52BD">
        <w:rPr>
          <w:rFonts w:ascii="Arial" w:hAnsi="Arial" w:cs="Arial"/>
          <w:b/>
          <w:bCs/>
          <w:color w:val="FF0000"/>
        </w:rPr>
        <w:t>EC</w:t>
      </w:r>
      <w:r w:rsidRPr="7EDE52BD">
        <w:rPr>
          <w:rFonts w:ascii="Arial" w:hAnsi="Arial" w:cs="Arial"/>
          <w:b/>
          <w:bCs/>
          <w:color w:val="FF0000"/>
        </w:rPr>
        <w:t xml:space="preserve"> is reimbursing </w:t>
      </w:r>
      <w:r w:rsidR="00DD2A02">
        <w:rPr>
          <w:rFonts w:ascii="Arial" w:hAnsi="Arial" w:cs="Arial"/>
          <w:b/>
          <w:bCs/>
          <w:color w:val="FF0000"/>
        </w:rPr>
        <w:t xml:space="preserve">the </w:t>
      </w:r>
      <w:r w:rsidR="00CB6F06">
        <w:rPr>
          <w:rFonts w:ascii="Arial" w:hAnsi="Arial" w:cs="Arial"/>
          <w:b/>
          <w:bCs/>
          <w:color w:val="FF0000"/>
        </w:rPr>
        <w:t>Operator</w:t>
      </w:r>
      <w:r w:rsidRPr="7EDE52BD">
        <w:rPr>
          <w:rFonts w:ascii="Arial" w:hAnsi="Arial" w:cs="Arial"/>
          <w:b/>
          <w:bCs/>
          <w:color w:val="FF0000"/>
        </w:rPr>
        <w:t xml:space="preserve"> for costs relating to any </w:t>
      </w:r>
      <w:r w:rsidR="00DD2A02">
        <w:rPr>
          <w:rFonts w:ascii="Arial" w:hAnsi="Arial" w:cs="Arial"/>
          <w:b/>
          <w:bCs/>
          <w:color w:val="FF0000"/>
        </w:rPr>
        <w:t xml:space="preserve">the </w:t>
      </w:r>
      <w:r w:rsidR="00CB6F06">
        <w:rPr>
          <w:rFonts w:ascii="Arial" w:hAnsi="Arial" w:cs="Arial"/>
          <w:b/>
          <w:bCs/>
          <w:color w:val="FF0000"/>
        </w:rPr>
        <w:t>Operator</w:t>
      </w:r>
      <w:r w:rsidRPr="7EDE52BD">
        <w:rPr>
          <w:rFonts w:ascii="Arial" w:hAnsi="Arial" w:cs="Arial"/>
          <w:b/>
          <w:bCs/>
          <w:color w:val="FF0000"/>
        </w:rPr>
        <w:t xml:space="preserve"> upgrade required to accommodate the T</w:t>
      </w:r>
      <w:r w:rsidR="7DAD3028" w:rsidRPr="7EDE52BD">
        <w:rPr>
          <w:rFonts w:ascii="Arial" w:hAnsi="Arial" w:cs="Arial"/>
          <w:b/>
          <w:bCs/>
          <w:color w:val="FF0000"/>
        </w:rPr>
        <w:t>EC</w:t>
      </w:r>
      <w:r w:rsidRPr="7EDE52BD">
        <w:rPr>
          <w:rFonts w:ascii="Arial" w:hAnsi="Arial" w:cs="Arial"/>
          <w:b/>
          <w:bCs/>
          <w:color w:val="FF0000"/>
        </w:rPr>
        <w:t xml:space="preserve"> project</w:t>
      </w:r>
      <w:r w:rsidRPr="7EDE52BD">
        <w:rPr>
          <w:rFonts w:ascii="Arial" w:hAnsi="Arial" w:cs="Arial"/>
        </w:rPr>
        <w:t>&gt;</w:t>
      </w:r>
    </w:p>
    <w:p w14:paraId="41CE32AE" w14:textId="77777777" w:rsidR="002A6379" w:rsidRDefault="002A6379" w:rsidP="006C0B65">
      <w:pPr>
        <w:jc w:val="both"/>
        <w:rPr>
          <w:rFonts w:ascii="Arial" w:hAnsi="Arial" w:cs="Arial"/>
        </w:rPr>
      </w:pPr>
    </w:p>
    <w:p w14:paraId="189AC4AE" w14:textId="7C07317C" w:rsidR="009C2807" w:rsidRPr="006C0B65" w:rsidRDefault="009C2807" w:rsidP="006C0B65">
      <w:pPr>
        <w:pStyle w:val="ListParagraph"/>
        <w:numPr>
          <w:ilvl w:val="0"/>
          <w:numId w:val="23"/>
        </w:numPr>
        <w:jc w:val="both"/>
        <w:rPr>
          <w:rFonts w:ascii="Arial" w:hAnsi="Arial" w:cs="Arial"/>
        </w:rPr>
      </w:pPr>
      <w:r w:rsidRPr="006C0B65">
        <w:rPr>
          <w:rFonts w:ascii="Arial" w:hAnsi="Arial" w:cs="Arial"/>
        </w:rPr>
        <w:t xml:space="preserve">Notwithstanding any other condition in this schedule, the Minister shall not enter onto the Crossing Area until after the Grantor’s on site work in the Crossing Area, contemplated in a letter agreement from the Grantor to the Minister dated </w:t>
      </w:r>
      <w:r w:rsidR="001A6084">
        <w:rPr>
          <w:rFonts w:ascii="Arial" w:hAnsi="Arial" w:cs="Arial"/>
          <w:szCs w:val="24"/>
          <w:lang w:val="en-CA"/>
        </w:rPr>
        <w:fldChar w:fldCharType="begin">
          <w:ffData>
            <w:name w:val=""/>
            <w:enabled/>
            <w:calcOnExit w:val="0"/>
            <w:textInput/>
          </w:ffData>
        </w:fldChar>
      </w:r>
      <w:r w:rsidR="001A6084">
        <w:rPr>
          <w:rFonts w:ascii="Arial" w:hAnsi="Arial" w:cs="Arial"/>
          <w:szCs w:val="24"/>
          <w:lang w:val="en-CA"/>
        </w:rPr>
        <w:instrText xml:space="preserve"> FORMTEXT </w:instrText>
      </w:r>
      <w:r w:rsidR="001A6084">
        <w:rPr>
          <w:rFonts w:ascii="Arial" w:hAnsi="Arial" w:cs="Arial"/>
          <w:szCs w:val="24"/>
          <w:lang w:val="en-CA"/>
        </w:rPr>
      </w:r>
      <w:r w:rsidR="001A6084">
        <w:rPr>
          <w:rFonts w:ascii="Arial" w:hAnsi="Arial" w:cs="Arial"/>
          <w:szCs w:val="24"/>
          <w:lang w:val="en-CA"/>
        </w:rPr>
        <w:fldChar w:fldCharType="separate"/>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szCs w:val="24"/>
          <w:lang w:val="en-CA"/>
        </w:rPr>
        <w:fldChar w:fldCharType="end"/>
      </w:r>
      <w:r w:rsidRPr="006C0B65">
        <w:rPr>
          <w:rFonts w:ascii="Arial" w:hAnsi="Arial" w:cs="Arial"/>
        </w:rPr>
        <w:t xml:space="preserve"> </w:t>
      </w:r>
      <w:r w:rsidRPr="006C0B65">
        <w:rPr>
          <w:rFonts w:ascii="Arial" w:hAnsi="Arial" w:cs="Arial"/>
          <w:u w:val="single"/>
        </w:rPr>
        <w:t>which is attached to and forms part hereof</w:t>
      </w:r>
      <w:r w:rsidRPr="006C0B65">
        <w:rPr>
          <w:rFonts w:ascii="Arial" w:hAnsi="Arial" w:cs="Arial"/>
        </w:rPr>
        <w:t xml:space="preserve"> regarding certain engineering, procurement and construction work on the Grantor’s </w:t>
      </w:r>
      <w:r w:rsidR="001A6084">
        <w:rPr>
          <w:rFonts w:ascii="Arial" w:hAnsi="Arial" w:cs="Arial"/>
          <w:szCs w:val="24"/>
          <w:lang w:val="en-CA"/>
        </w:rPr>
        <w:fldChar w:fldCharType="begin">
          <w:ffData>
            <w:name w:val=""/>
            <w:enabled/>
            <w:calcOnExit w:val="0"/>
            <w:textInput/>
          </w:ffData>
        </w:fldChar>
      </w:r>
      <w:r w:rsidR="001A6084">
        <w:rPr>
          <w:rFonts w:ascii="Arial" w:hAnsi="Arial" w:cs="Arial"/>
          <w:szCs w:val="24"/>
          <w:lang w:val="en-CA"/>
        </w:rPr>
        <w:instrText xml:space="preserve"> FORMTEXT </w:instrText>
      </w:r>
      <w:r w:rsidR="001A6084">
        <w:rPr>
          <w:rFonts w:ascii="Arial" w:hAnsi="Arial" w:cs="Arial"/>
          <w:szCs w:val="24"/>
          <w:lang w:val="en-CA"/>
        </w:rPr>
      </w:r>
      <w:r w:rsidR="001A6084">
        <w:rPr>
          <w:rFonts w:ascii="Arial" w:hAnsi="Arial" w:cs="Arial"/>
          <w:szCs w:val="24"/>
          <w:lang w:val="en-CA"/>
        </w:rPr>
        <w:fldChar w:fldCharType="separate"/>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szCs w:val="24"/>
          <w:lang w:val="en-CA"/>
        </w:rPr>
        <w:fldChar w:fldCharType="end"/>
      </w:r>
      <w:r w:rsidRPr="006C0B65">
        <w:rPr>
          <w:rFonts w:ascii="Arial" w:hAnsi="Arial" w:cs="Arial"/>
        </w:rPr>
        <w:t xml:space="preserve"> pipeline nominal p</w:t>
      </w:r>
      <w:r w:rsidR="001A6084">
        <w:rPr>
          <w:rFonts w:ascii="Arial" w:hAnsi="Arial" w:cs="Arial"/>
        </w:rPr>
        <w:t>i</w:t>
      </w:r>
      <w:r w:rsidRPr="006C0B65">
        <w:rPr>
          <w:rFonts w:ascii="Arial" w:hAnsi="Arial" w:cs="Arial"/>
        </w:rPr>
        <w:t xml:space="preserve">pe size </w:t>
      </w:r>
      <w:r w:rsidR="001A6084">
        <w:rPr>
          <w:rFonts w:ascii="Arial" w:hAnsi="Arial" w:cs="Arial"/>
          <w:szCs w:val="24"/>
          <w:lang w:val="en-CA"/>
        </w:rPr>
        <w:fldChar w:fldCharType="begin">
          <w:ffData>
            <w:name w:val=""/>
            <w:enabled/>
            <w:calcOnExit w:val="0"/>
            <w:textInput/>
          </w:ffData>
        </w:fldChar>
      </w:r>
      <w:r w:rsidR="001A6084">
        <w:rPr>
          <w:rFonts w:ascii="Arial" w:hAnsi="Arial" w:cs="Arial"/>
          <w:szCs w:val="24"/>
          <w:lang w:val="en-CA"/>
        </w:rPr>
        <w:instrText xml:space="preserve"> FORMTEXT </w:instrText>
      </w:r>
      <w:r w:rsidR="001A6084">
        <w:rPr>
          <w:rFonts w:ascii="Arial" w:hAnsi="Arial" w:cs="Arial"/>
          <w:szCs w:val="24"/>
          <w:lang w:val="en-CA"/>
        </w:rPr>
      </w:r>
      <w:r w:rsidR="001A6084">
        <w:rPr>
          <w:rFonts w:ascii="Arial" w:hAnsi="Arial" w:cs="Arial"/>
          <w:szCs w:val="24"/>
          <w:lang w:val="en-CA"/>
        </w:rPr>
        <w:fldChar w:fldCharType="separate"/>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szCs w:val="24"/>
          <w:lang w:val="en-CA"/>
        </w:rPr>
        <w:fldChar w:fldCharType="end"/>
      </w:r>
      <w:r w:rsidRPr="006C0B65">
        <w:rPr>
          <w:rFonts w:ascii="Arial" w:hAnsi="Arial" w:cs="Arial"/>
        </w:rPr>
        <w:t xml:space="preserve"> chainage at </w:t>
      </w:r>
      <w:r w:rsidR="001A6084">
        <w:rPr>
          <w:rFonts w:ascii="Arial" w:hAnsi="Arial" w:cs="Arial"/>
          <w:szCs w:val="24"/>
          <w:lang w:val="en-CA"/>
        </w:rPr>
        <w:fldChar w:fldCharType="begin">
          <w:ffData>
            <w:name w:val=""/>
            <w:enabled/>
            <w:calcOnExit w:val="0"/>
            <w:textInput/>
          </w:ffData>
        </w:fldChar>
      </w:r>
      <w:r w:rsidR="001A6084">
        <w:rPr>
          <w:rFonts w:ascii="Arial" w:hAnsi="Arial" w:cs="Arial"/>
          <w:szCs w:val="24"/>
          <w:lang w:val="en-CA"/>
        </w:rPr>
        <w:instrText xml:space="preserve"> FORMTEXT </w:instrText>
      </w:r>
      <w:r w:rsidR="001A6084">
        <w:rPr>
          <w:rFonts w:ascii="Arial" w:hAnsi="Arial" w:cs="Arial"/>
          <w:szCs w:val="24"/>
          <w:lang w:val="en-CA"/>
        </w:rPr>
      </w:r>
      <w:r w:rsidR="001A6084">
        <w:rPr>
          <w:rFonts w:ascii="Arial" w:hAnsi="Arial" w:cs="Arial"/>
          <w:szCs w:val="24"/>
          <w:lang w:val="en-CA"/>
        </w:rPr>
        <w:fldChar w:fldCharType="separate"/>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noProof/>
          <w:szCs w:val="24"/>
          <w:lang w:val="en-CA"/>
        </w:rPr>
        <w:t> </w:t>
      </w:r>
      <w:r w:rsidR="001A6084">
        <w:rPr>
          <w:rFonts w:ascii="Arial" w:hAnsi="Arial" w:cs="Arial"/>
          <w:szCs w:val="24"/>
          <w:lang w:val="en-CA"/>
        </w:rPr>
        <w:fldChar w:fldCharType="end"/>
      </w:r>
      <w:r w:rsidRPr="006C0B65">
        <w:rPr>
          <w:rFonts w:ascii="Arial" w:hAnsi="Arial" w:cs="Arial"/>
        </w:rPr>
        <w:t xml:space="preserve">, is complete. The Grantor by way of prior written notice from an engineer from the Grantor’s Damage Prevention Group shall, immediately following the completion of the on site engineering, procurement and construction work, give notice to the Minister that the said work is complete and that the Minister may enter the Crossing Area. </w:t>
      </w:r>
    </w:p>
    <w:p w14:paraId="047807BA" w14:textId="77777777" w:rsidR="009C2807" w:rsidRPr="006C0B65" w:rsidRDefault="009C2807">
      <w:pPr>
        <w:jc w:val="both"/>
        <w:rPr>
          <w:rFonts w:ascii="Arial" w:hAnsi="Arial" w:cs="Arial"/>
        </w:rPr>
      </w:pPr>
    </w:p>
    <w:p w14:paraId="0BCD2D1C" w14:textId="33DB3E58" w:rsidR="009C2807" w:rsidRPr="006C0B65" w:rsidRDefault="009C2807" w:rsidP="006C0B65">
      <w:pPr>
        <w:pStyle w:val="ListParagraph"/>
        <w:numPr>
          <w:ilvl w:val="0"/>
          <w:numId w:val="23"/>
        </w:numPr>
        <w:jc w:val="both"/>
        <w:rPr>
          <w:rFonts w:ascii="Arial" w:hAnsi="Arial" w:cs="Arial"/>
        </w:rPr>
      </w:pPr>
      <w:r w:rsidRPr="006C0B65">
        <w:rPr>
          <w:rFonts w:ascii="Arial" w:hAnsi="Arial" w:cs="Arial"/>
        </w:rPr>
        <w:t xml:space="preserve">Should it be necessary to lower, alter or protect any portion of the Grantor’s Facility to accommodate the Minister’s Facility (road) or any proposed Work, all costs involved shall be borne by the Minister. Any additional costs that the Grantor may incur due to the presence of the Minister’s Facility shall also be borne by the Minister. </w:t>
      </w:r>
    </w:p>
    <w:p w14:paraId="59484A09" w14:textId="77777777" w:rsidR="009C2807" w:rsidRDefault="009C2807" w:rsidP="002619CC">
      <w:pPr>
        <w:jc w:val="both"/>
        <w:rPr>
          <w:rFonts w:ascii="Arial" w:hAnsi="Arial" w:cs="Arial"/>
        </w:rPr>
      </w:pPr>
    </w:p>
    <w:p w14:paraId="454D2452" w14:textId="7CF38BE8" w:rsidR="009C2807" w:rsidRPr="006C0B65" w:rsidRDefault="009C2807" w:rsidP="006C0B65">
      <w:pPr>
        <w:pStyle w:val="ListParagraph"/>
        <w:numPr>
          <w:ilvl w:val="0"/>
          <w:numId w:val="23"/>
        </w:numPr>
        <w:jc w:val="both"/>
        <w:rPr>
          <w:rFonts w:ascii="Arial" w:hAnsi="Arial" w:cs="Arial"/>
        </w:rPr>
      </w:pPr>
      <w:r w:rsidRPr="006C0B65">
        <w:rPr>
          <w:rFonts w:ascii="Arial" w:hAnsi="Arial" w:cs="Arial"/>
        </w:rPr>
        <w:t xml:space="preserve">Depth of cover over the Grantor’s Facility shall not be less than 1.5 metres on the travelled surface and not less than 1.2 metres at the lowest point in the ditch. This depth of cover shall not be compromised over the life of the crossing due to rutting, erosion or other means. </w:t>
      </w:r>
    </w:p>
    <w:p w14:paraId="3B772A97" w14:textId="77777777" w:rsidR="009C2807" w:rsidRDefault="009C2807" w:rsidP="002619CC">
      <w:pPr>
        <w:jc w:val="both"/>
        <w:rPr>
          <w:rFonts w:ascii="Arial" w:hAnsi="Arial" w:cs="Arial"/>
        </w:rPr>
      </w:pPr>
    </w:p>
    <w:p w14:paraId="65A9C3A9" w14:textId="264B5099" w:rsidR="009C2807" w:rsidRPr="006C0B65" w:rsidRDefault="009C2807" w:rsidP="006C0B65">
      <w:pPr>
        <w:pStyle w:val="ListParagraph"/>
        <w:numPr>
          <w:ilvl w:val="0"/>
          <w:numId w:val="23"/>
        </w:numPr>
        <w:jc w:val="both"/>
        <w:rPr>
          <w:rFonts w:ascii="Arial" w:hAnsi="Arial" w:cs="Arial"/>
        </w:rPr>
      </w:pPr>
      <w:r w:rsidRPr="006C0B65">
        <w:rPr>
          <w:rFonts w:ascii="Arial" w:hAnsi="Arial" w:cs="Arial"/>
        </w:rPr>
        <w:t>After construction of the Minister’s Facility, standard typical highway vehicle weights apply.</w:t>
      </w:r>
    </w:p>
    <w:p w14:paraId="3CC41E4F" w14:textId="77777777" w:rsidR="009C2807" w:rsidRDefault="009C2807" w:rsidP="002619CC">
      <w:pPr>
        <w:jc w:val="both"/>
        <w:rPr>
          <w:rFonts w:ascii="Arial" w:hAnsi="Arial" w:cs="Arial"/>
        </w:rPr>
      </w:pPr>
    </w:p>
    <w:p w14:paraId="4ACB9677" w14:textId="1F6B37D8" w:rsidR="009C2807" w:rsidRPr="001A6084" w:rsidRDefault="009C2807" w:rsidP="006C0B65">
      <w:pPr>
        <w:pStyle w:val="ListParagraph"/>
        <w:numPr>
          <w:ilvl w:val="0"/>
          <w:numId w:val="23"/>
        </w:numPr>
        <w:jc w:val="both"/>
        <w:rPr>
          <w:rFonts w:cstheme="minorHAnsi"/>
        </w:rPr>
      </w:pPr>
      <w:r w:rsidRPr="006C0B65">
        <w:rPr>
          <w:rFonts w:ascii="MS Gothic" w:eastAsia="MS Gothic" w:hAnsi="MS Gothic" w:cs="MS Gothic" w:hint="eastAsia"/>
        </w:rPr>
        <w:t>＜</w:t>
      </w:r>
      <w:r w:rsidRPr="006C0B65">
        <w:rPr>
          <w:rFonts w:ascii="Arial" w:hAnsi="Arial" w:cs="Arial"/>
          <w:b/>
          <w:color w:val="FF0000"/>
          <w:u w:val="single"/>
        </w:rPr>
        <w:t>Delete this note once the details are inserted into the document</w:t>
      </w:r>
      <w:r w:rsidRPr="006C0B65">
        <w:rPr>
          <w:rFonts w:ascii="Arial" w:hAnsi="Arial" w:cs="Arial"/>
          <w:b/>
          <w:color w:val="FF0000"/>
        </w:rPr>
        <w:t xml:space="preserve">: </w:t>
      </w:r>
      <w:r w:rsidR="00DD2A02" w:rsidRPr="006C0B65">
        <w:rPr>
          <w:rFonts w:ascii="Arial" w:hAnsi="Arial" w:cs="Arial"/>
          <w:b/>
          <w:color w:val="FF0000"/>
        </w:rPr>
        <w:t xml:space="preserve">The </w:t>
      </w:r>
      <w:r w:rsidR="00CB6F06" w:rsidRPr="006C0B65">
        <w:rPr>
          <w:rFonts w:ascii="Arial" w:hAnsi="Arial" w:cs="Arial"/>
          <w:b/>
          <w:color w:val="FF0000"/>
        </w:rPr>
        <w:t>Operator</w:t>
      </w:r>
      <w:r w:rsidRPr="006C0B65">
        <w:rPr>
          <w:rFonts w:ascii="Arial" w:hAnsi="Arial" w:cs="Arial"/>
          <w:b/>
          <w:color w:val="FF0000"/>
        </w:rPr>
        <w:t xml:space="preserve"> to insert details of any other site specific terms and conditions required for the installation, as applicable</w:t>
      </w:r>
      <w:r w:rsidRPr="002619CC">
        <w:rPr>
          <w:rFonts w:cstheme="minorHAnsi"/>
        </w:rPr>
        <w:t>&gt;</w:t>
      </w:r>
    </w:p>
    <w:p w14:paraId="7F581DEE" w14:textId="77777777" w:rsidR="009C2807" w:rsidRDefault="009C2807" w:rsidP="002619CC">
      <w:pPr>
        <w:jc w:val="both"/>
        <w:rPr>
          <w:rFonts w:cstheme="minorHAnsi"/>
        </w:rPr>
      </w:pPr>
    </w:p>
    <w:p w14:paraId="72813755" w14:textId="6F4A1449" w:rsidR="009C2807" w:rsidRPr="006C0B65" w:rsidRDefault="009C2807" w:rsidP="006C0B65">
      <w:pPr>
        <w:pStyle w:val="ListParagraph"/>
        <w:numPr>
          <w:ilvl w:val="0"/>
          <w:numId w:val="23"/>
        </w:numPr>
        <w:jc w:val="both"/>
        <w:rPr>
          <w:rFonts w:ascii="Arial" w:hAnsi="Arial" w:cs="Arial"/>
        </w:rPr>
      </w:pPr>
      <w:r w:rsidRPr="006C0B65">
        <w:rPr>
          <w:rFonts w:ascii="Arial" w:hAnsi="Arial" w:cs="Arial"/>
        </w:rPr>
        <w:t xml:space="preserve">The Grantor may impose additional specifications and requirements by giving notice of the same to the Minister. </w:t>
      </w:r>
    </w:p>
    <w:p w14:paraId="6234AC17" w14:textId="1A7FFE48" w:rsidR="009C2807" w:rsidRDefault="009C2807" w:rsidP="002619CC">
      <w:pPr>
        <w:jc w:val="both"/>
        <w:rPr>
          <w:rFonts w:ascii="Arial" w:hAnsi="Arial" w:cs="Arial"/>
        </w:rPr>
      </w:pPr>
    </w:p>
    <w:p w14:paraId="3B4ADEFB" w14:textId="08213DAC" w:rsidR="002619CC" w:rsidRDefault="002619CC" w:rsidP="001A6084">
      <w:pPr>
        <w:jc w:val="both"/>
        <w:rPr>
          <w:rFonts w:ascii="Arial" w:hAnsi="Arial" w:cs="Arial"/>
        </w:rPr>
      </w:pPr>
    </w:p>
    <w:p w14:paraId="7E47AAF9" w14:textId="77777777" w:rsidR="002619CC" w:rsidRDefault="002619CC">
      <w:pPr>
        <w:spacing w:after="160" w:line="259" w:lineRule="auto"/>
        <w:rPr>
          <w:rFonts w:ascii="Arial" w:hAnsi="Arial" w:cs="Arial"/>
        </w:rPr>
      </w:pPr>
      <w:r>
        <w:rPr>
          <w:rFonts w:ascii="Arial" w:hAnsi="Arial" w:cs="Arial"/>
        </w:rPr>
        <w:br w:type="page"/>
      </w:r>
    </w:p>
    <w:p w14:paraId="2368D788" w14:textId="77777777" w:rsidR="001A6084" w:rsidRDefault="001A6084" w:rsidP="002619CC">
      <w:pPr>
        <w:jc w:val="both"/>
        <w:rPr>
          <w:rFonts w:ascii="Arial" w:hAnsi="Arial" w:cs="Arial"/>
        </w:rPr>
      </w:pPr>
    </w:p>
    <w:p w14:paraId="0E586771" w14:textId="77777777" w:rsidR="009C2807" w:rsidRPr="00947E7E" w:rsidRDefault="009C2807" w:rsidP="009C2807">
      <w:pPr>
        <w:jc w:val="center"/>
        <w:rPr>
          <w:rFonts w:ascii="Arial" w:hAnsi="Arial" w:cs="Arial"/>
          <w:b/>
        </w:rPr>
      </w:pPr>
      <w:r w:rsidRPr="00947E7E">
        <w:rPr>
          <w:rFonts w:ascii="Arial" w:hAnsi="Arial" w:cs="Arial"/>
          <w:b/>
        </w:rPr>
        <w:t>Schedule “C” (continued)</w:t>
      </w:r>
    </w:p>
    <w:p w14:paraId="70852174" w14:textId="77777777" w:rsidR="009C2807" w:rsidRPr="00947E7E" w:rsidRDefault="009C2807" w:rsidP="009C2807">
      <w:pPr>
        <w:rPr>
          <w:rFonts w:ascii="Arial" w:hAnsi="Arial" w:cs="Arial"/>
          <w:b/>
        </w:rPr>
      </w:pPr>
    </w:p>
    <w:p w14:paraId="3E616351" w14:textId="14ED7506" w:rsidR="009C2807" w:rsidRPr="006C0B65" w:rsidRDefault="002619CC" w:rsidP="006C0B65">
      <w:pPr>
        <w:jc w:val="center"/>
        <w:rPr>
          <w:rFonts w:ascii="Arial" w:hAnsi="Arial" w:cs="Arial"/>
          <w:b/>
          <w:color w:val="FF0000"/>
          <w:u w:val="single"/>
        </w:rPr>
      </w:pPr>
      <w:r w:rsidRPr="006C0B65">
        <w:rPr>
          <w:rFonts w:ascii="Arial" w:hAnsi="Arial" w:cs="Arial"/>
          <w:b/>
          <w:color w:val="FF0000"/>
          <w:u w:val="single"/>
        </w:rPr>
        <w:t xml:space="preserve">&lt;Attach </w:t>
      </w:r>
      <w:r w:rsidR="009C2807" w:rsidRPr="006C0B65">
        <w:rPr>
          <w:rFonts w:ascii="Arial" w:hAnsi="Arial" w:cs="Arial"/>
          <w:b/>
          <w:color w:val="FF0000"/>
          <w:u w:val="single"/>
        </w:rPr>
        <w:t>Letter Agreement #1: Pre-Engineering Work</w:t>
      </w:r>
      <w:r w:rsidRPr="006C0B65">
        <w:rPr>
          <w:rFonts w:ascii="Arial" w:hAnsi="Arial" w:cs="Arial"/>
          <w:b/>
          <w:color w:val="FF0000"/>
          <w:u w:val="single"/>
        </w:rPr>
        <w:t xml:space="preserve"> here&gt;</w:t>
      </w:r>
    </w:p>
    <w:p w14:paraId="4BBE7845" w14:textId="77777777" w:rsidR="00D402AB" w:rsidRDefault="00D402AB"/>
    <w:sectPr w:rsidR="00D402AB">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77F03" w14:textId="77777777" w:rsidR="00174F39" w:rsidRDefault="00174F39" w:rsidP="002B69EC">
      <w:r>
        <w:separator/>
      </w:r>
    </w:p>
  </w:endnote>
  <w:endnote w:type="continuationSeparator" w:id="0">
    <w:p w14:paraId="5651D660" w14:textId="77777777" w:rsidR="00174F39" w:rsidRDefault="00174F39" w:rsidP="002B6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803526"/>
      <w:docPartObj>
        <w:docPartGallery w:val="Page Numbers (Bottom of Page)"/>
        <w:docPartUnique/>
      </w:docPartObj>
    </w:sdtPr>
    <w:sdtEndPr>
      <w:rPr>
        <w:noProof/>
      </w:rPr>
    </w:sdtEndPr>
    <w:sdtContent>
      <w:p w14:paraId="53972F03" w14:textId="77777777" w:rsidR="00A14365" w:rsidRDefault="00A14365" w:rsidP="00A14365">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14365" w14:paraId="07224C5C" w14:textId="77777777" w:rsidTr="00A14365">
          <w:tc>
            <w:tcPr>
              <w:tcW w:w="3116" w:type="dxa"/>
            </w:tcPr>
            <w:p w14:paraId="6F5F1D20" w14:textId="04D36135" w:rsidR="00A14365" w:rsidRDefault="00A14365" w:rsidP="001C2220">
              <w:pPr>
                <w:pStyle w:val="Footer"/>
              </w:pPr>
              <w:r>
                <w:t xml:space="preserve">Revised: </w:t>
              </w:r>
              <w:r w:rsidR="001C2220">
                <w:t>February</w:t>
              </w:r>
              <w:r>
                <w:t xml:space="preserve"> 2023</w:t>
              </w:r>
            </w:p>
          </w:tc>
          <w:tc>
            <w:tcPr>
              <w:tcW w:w="3117" w:type="dxa"/>
            </w:tcPr>
            <w:p w14:paraId="2EED56C7" w14:textId="77777777" w:rsidR="00A14365" w:rsidRDefault="00A14365" w:rsidP="00A14365">
              <w:pPr>
                <w:pStyle w:val="Footer"/>
              </w:pPr>
            </w:p>
          </w:tc>
          <w:tc>
            <w:tcPr>
              <w:tcW w:w="3117" w:type="dxa"/>
            </w:tcPr>
            <w:p w14:paraId="6226D766" w14:textId="07CB0153" w:rsidR="00A14365" w:rsidRDefault="00A14365" w:rsidP="00A14365">
              <w:pPr>
                <w:pStyle w:val="Footer"/>
                <w:jc w:val="right"/>
              </w:pPr>
              <w:r>
                <w:fldChar w:fldCharType="begin"/>
              </w:r>
              <w:r>
                <w:instrText xml:space="preserve"> PAGE   \* MERGEFORMAT </w:instrText>
              </w:r>
              <w:r>
                <w:fldChar w:fldCharType="separate"/>
              </w:r>
              <w:r w:rsidR="001C2220">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1C2220">
                <w:rPr>
                  <w:noProof/>
                </w:rPr>
                <w:t>26</w:t>
              </w:r>
              <w:r>
                <w:rPr>
                  <w:noProof/>
                </w:rPr>
                <w:fldChar w:fldCharType="end"/>
              </w:r>
            </w:p>
          </w:tc>
        </w:tr>
      </w:tbl>
      <w:p w14:paraId="51AD9686" w14:textId="6ABF9A81" w:rsidR="00A14365" w:rsidRDefault="00A14365" w:rsidP="00A14365">
        <w:pPr>
          <w:pStyle w:val="Footer"/>
        </w:pPr>
      </w:p>
      <w:p w14:paraId="11942834" w14:textId="5AA78184" w:rsidR="006C0B65" w:rsidRDefault="00A14365" w:rsidP="006C0B65">
        <w:pPr>
          <w:pStyle w:val="Footer"/>
        </w:pPr>
        <w:r>
          <w:rPr>
            <w:noProof/>
            <w:lang w:val="en-CA" w:eastAsia="en-CA"/>
          </w:rPr>
          <mc:AlternateContent>
            <mc:Choice Requires="wps">
              <w:drawing>
                <wp:anchor distT="0" distB="0" distL="114300" distR="114300" simplePos="0" relativeHeight="251664384" behindDoc="0" locked="0" layoutInCell="0" allowOverlap="1" wp14:anchorId="67209E8F" wp14:editId="69141519">
                  <wp:simplePos x="0" y="0"/>
                  <wp:positionH relativeFrom="page">
                    <wp:posOffset>0</wp:posOffset>
                  </wp:positionH>
                  <wp:positionV relativeFrom="page">
                    <wp:posOffset>9594215</wp:posOffset>
                  </wp:positionV>
                  <wp:extent cx="7772400" cy="273050"/>
                  <wp:effectExtent l="0" t="0" r="0" b="12700"/>
                  <wp:wrapNone/>
                  <wp:docPr id="1" name="MSIPCMf0224c99b14497311f2b1391" descr="{&quot;HashCode&quot;:249067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1CA8D" w14:textId="50795318" w:rsidR="00A14365" w:rsidRPr="00A14365" w:rsidRDefault="00A14365" w:rsidP="00A14365">
                              <w:pPr>
                                <w:rPr>
                                  <w:rFonts w:ascii="Calibri" w:hAnsi="Calibri" w:cs="Calibri"/>
                                  <w:color w:val="000000"/>
                                  <w:sz w:val="22"/>
                                </w:rPr>
                              </w:pPr>
                              <w:r w:rsidRPr="00A14365">
                                <w:rPr>
                                  <w:rFonts w:ascii="Calibri" w:hAnsi="Calibri" w:cs="Calibri"/>
                                  <w:color w:val="000000"/>
                                  <w:sz w:val="22"/>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209E8F" id="_x0000_t202" coordsize="21600,21600" o:spt="202" path="m,l,21600r21600,l21600,xe">
                  <v:stroke joinstyle="miter"/>
                  <v:path gradientshapeok="t" o:connecttype="rect"/>
                </v:shapetype>
                <v:shape id="MSIPCMf0224c99b14497311f2b1391" o:spid="_x0000_s1026" type="#_x0000_t202" alt="{&quot;HashCode&quot;:24906777,&quot;Height&quot;:792.0,&quot;Width&quot;:612.0,&quot;Placement&quot;:&quot;Footer&quot;,&quot;Index&quot;:&quot;Primary&quot;,&quot;Section&quot;:1,&quot;Top&quot;:0.0,&quot;Left&quot;:0.0}" style="position:absolute;margin-left:0;margin-top:755.45pt;width:612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FKFwMAADUGAAAOAAAAZHJzL2Uyb0RvYy54bWysVE1v2zAMvQ/YfzB82GmpP+omddZ0aFNk&#10;K5C1AdKhZ0WWa2G25ElK46zYf9+TLPdrOwzDLjZFUhT5+MiTj11TB/dMaS7FLEwO4jBggsqCi7tZ&#10;+PVmMToOA22IKEgtBZuFe6bDj6dv35zs2ilLZSXrgqkAQYSe7tpZWBnTTqNI04o1RB/IlgkYS6ka&#10;YnBUd1GhyA7RmzpK43gc7aQqWiUp0xrai94Ynrr4ZcmouS5LzUxQz0LkZtxXue/GfqPTEzK9U6St&#10;OPVpkH/IoiFc4NHHUBfEkGCr+G+hGk6V1LI0B1Q2kSxLTpmrAdUk8atq1hVpmasF4Oj2ESb9/8LS&#10;q/uVCniB3oWBIA1a9GV9uZp/KeM0zWieb5IsyyeHSVKmm+Qwh1fBNAWCD+++b6X58Jnoai4L1p+m&#10;aZbH48lk8t5bGb+rjLdN8vQg9oZbXpjK68fJk35VE8oaJoY7vctCSsNUL/sAl6JgnQ/Q/1aKN0Tt&#10;X3itQQAw0/sl/u6NbL0mfkxoycrhTSh/WmLsWj0FPusWCJnuXHYWJK/XUNp+d6Vq7B+dDGAHxfaP&#10;tGKdCSiUgCPNYpgobOnkMD5yvIuebrdKm09MNoEVZqFC1o5N5H6pDV6E6+BiHxNywevaUbcWwW4W&#10;jg8R8oUFN2phNUgCMbzUU/IhT5DPeZqPFuPjyShbZEejfBIfj+IkP8/HcZZnF4ufNl6STSteFEws&#10;uWDDeCTZ39HPD2pPbDcgL1LVsuaFrcPmZqub1yq4J5jTDTjwzQKNIp55RS/TcWZUN/xdlZHtWd8b&#10;K5lu0/mGbWSxRx+VBL5ohW7pguPRJdFmRRRmHkrsMXONT1lLgCq9FAaVVD/+pLf+wALWMNhhh8xC&#10;/X1LFAuD+lJgSNMjtB1xjTtBUE7IMVI4bAat2DZziboxW0jLidbX1INYKtncYs+d2edgIoLiUQA1&#10;iHODEwzYk5SdnTkZ+6UlZinWLbWhB5RvuluiWk80A/yu5LBmyPQV33pfe1PIs62RJXdktMj2cAJ7&#10;e8Bucl3we9Quv+dn5/W07U9/AQAA//8DAFBLAwQUAAYACAAAACEAGAVA3N4AAAALAQAADwAAAGRy&#10;cy9kb3ducmV2LnhtbEyPwU7DMBBE70j8g7VI3KiTQBFJ41RVpSLBAZXQD3DjbZJiryPbacPf45zg&#10;uG9GszPlejKaXdD53pKAdJEAQ2qs6qkVcPjaPbwA80GSktoSCvhBD+vq9qaUhbJX+sRLHVoWQ8gX&#10;UkAXwlBw7psOjfQLOyBF7WSdkSGeruXKyWsMN5pnSfLMjewpfujkgNsOm+96NAI2OKb+Te/Or/2h&#10;3r+fP4JT21yI+7tpswIWcAp/Zpjrx+pQxU5HO5LyTAuIQ0KkyzTJgc16lj1FdpzZ8jEHXpX8/4bq&#10;FwAA//8DAFBLAQItABQABgAIAAAAIQC2gziS/gAAAOEBAAATAAAAAAAAAAAAAAAAAAAAAABbQ29u&#10;dGVudF9UeXBlc10ueG1sUEsBAi0AFAAGAAgAAAAhADj9If/WAAAAlAEAAAsAAAAAAAAAAAAAAAAA&#10;LwEAAF9yZWxzLy5yZWxzUEsBAi0AFAAGAAgAAAAhAOAlYUoXAwAANQYAAA4AAAAAAAAAAAAAAAAA&#10;LgIAAGRycy9lMm9Eb2MueG1sUEsBAi0AFAAGAAgAAAAhABgFQNzeAAAACwEAAA8AAAAAAAAAAAAA&#10;AAAAcQUAAGRycy9kb3ducmV2LnhtbFBLBQYAAAAABAAEAPMAAAB8BgAAAAA=&#10;" o:allowincell="f" filled="f" stroked="f" strokeweight=".5pt">
                  <v:fill o:detectmouseclick="t"/>
                  <v:textbox inset="20pt,0,,0">
                    <w:txbxContent>
                      <w:p w14:paraId="50E1CA8D" w14:textId="50795318" w:rsidR="00A14365" w:rsidRPr="00A14365" w:rsidRDefault="00A14365" w:rsidP="00A14365">
                        <w:pPr>
                          <w:rPr>
                            <w:rFonts w:ascii="Calibri" w:hAnsi="Calibri" w:cs="Calibri"/>
                            <w:color w:val="000000"/>
                            <w:sz w:val="22"/>
                          </w:rPr>
                        </w:pPr>
                        <w:r w:rsidRPr="00A14365">
                          <w:rPr>
                            <w:rFonts w:ascii="Calibri" w:hAnsi="Calibri" w:cs="Calibri"/>
                            <w:color w:val="000000"/>
                            <w:sz w:val="22"/>
                          </w:rPr>
                          <w:t>Classification: Public</w:t>
                        </w:r>
                      </w:p>
                    </w:txbxContent>
                  </v:textbox>
                  <w10:wrap anchorx="page" anchory="page"/>
                </v:shape>
              </w:pict>
            </mc:Fallback>
          </mc:AlternateContent>
        </w:r>
      </w:p>
    </w:sdtContent>
  </w:sdt>
  <w:p w14:paraId="340B03E7" w14:textId="197DFE5E" w:rsidR="00E365B0" w:rsidRDefault="00E365B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C72AC" w14:textId="77777777" w:rsidR="00174F39" w:rsidRDefault="00174F39" w:rsidP="002B69EC">
      <w:r>
        <w:separator/>
      </w:r>
    </w:p>
  </w:footnote>
  <w:footnote w:type="continuationSeparator" w:id="0">
    <w:p w14:paraId="7AF6DDCD" w14:textId="77777777" w:rsidR="00174F39" w:rsidRDefault="00174F39" w:rsidP="002B6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367F" w14:textId="77777777" w:rsidR="00E365B0" w:rsidRDefault="00174F39">
    <w:pPr>
      <w:pStyle w:val="Header"/>
    </w:pPr>
    <w:r>
      <w:rPr>
        <w:noProof/>
      </w:rPr>
      <w:pict w14:anchorId="5A5AD5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5329" o:spid="_x0000_s2050" type="#_x0000_t136" style="position:absolute;margin-left:0;margin-top:0;width:547.3pt;height:72.95pt;rotation:315;z-index:-251655168;mso-position-horizontal:center;mso-position-horizontal-relative:margin;mso-position-vertical:center;mso-position-vertical-relative:margin" o:allowincell="f" fillcolor="#92d050" stroked="f">
          <v:fill opacity=".5"/>
          <v:textpath style="font-family:&quot;Arial&quot;;font-size:1pt" string="App H Sample 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F1D9" w14:textId="026C1963" w:rsidR="006C0B65" w:rsidRPr="006C0B65" w:rsidRDefault="006C0B65" w:rsidP="006C0B65">
    <w:pPr>
      <w:pStyle w:val="Header"/>
      <w:jc w:val="right"/>
      <w:rPr>
        <w:rFonts w:asciiTheme="minorHAnsi" w:hAnsiTheme="minorHAnsi" w:cstheme="minorHAnsi"/>
        <w:sz w:val="22"/>
        <w:szCs w:val="22"/>
      </w:rPr>
    </w:pPr>
    <w:r w:rsidRPr="006C0B65">
      <w:rPr>
        <w:rFonts w:asciiTheme="minorHAnsi" w:hAnsiTheme="minorHAnsi" w:cstheme="minorHAnsi"/>
        <w:sz w:val="22"/>
        <w:szCs w:val="22"/>
      </w:rPr>
      <w:t>ECG Vol1 – Appendix H: Sample 14</w:t>
    </w:r>
  </w:p>
  <w:p w14:paraId="393B2C53" w14:textId="77777777" w:rsidR="00E365B0" w:rsidRDefault="00174F39">
    <w:pPr>
      <w:pStyle w:val="Header"/>
    </w:pPr>
    <w:r>
      <w:rPr>
        <w:noProof/>
      </w:rPr>
      <w:pict w14:anchorId="69B6D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5330" o:spid="_x0000_s2051" type="#_x0000_t136" style="position:absolute;margin-left:0;margin-top:0;width:547.3pt;height:72.95pt;rotation:315;z-index:-251653120;mso-position-horizontal:center;mso-position-horizontal-relative:margin;mso-position-vertical:center;mso-position-vertical-relative:margin" o:allowincell="f" fillcolor="#92d050" stroked="f">
          <v:fill opacity=".5"/>
          <v:textpath style="font-family:&quot;Arial&quot;;font-size:1pt" string="App H Sample 1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69D62" w14:textId="77777777" w:rsidR="00E365B0" w:rsidRDefault="00174F39">
    <w:pPr>
      <w:pStyle w:val="Header"/>
    </w:pPr>
    <w:r>
      <w:rPr>
        <w:noProof/>
      </w:rPr>
      <w:pict w14:anchorId="43954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5328" o:spid="_x0000_s2049" type="#_x0000_t136" style="position:absolute;margin-left:0;margin-top:0;width:547.3pt;height:72.95pt;rotation:315;z-index:-251657216;mso-position-horizontal:center;mso-position-horizontal-relative:margin;mso-position-vertical:center;mso-position-vertical-relative:margin" o:allowincell="f" fillcolor="#92d050" stroked="f">
          <v:fill opacity=".5"/>
          <v:textpath style="font-family:&quot;Arial&quot;;font-size:1pt" string="App H Sample 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B5C"/>
    <w:multiLevelType w:val="hybridMultilevel"/>
    <w:tmpl w:val="066E2678"/>
    <w:lvl w:ilvl="0" w:tplc="B5D8AF48">
      <w:start w:val="1"/>
      <w:numFmt w:val="lowerRoman"/>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8BE04AB"/>
    <w:multiLevelType w:val="hybridMultilevel"/>
    <w:tmpl w:val="7E02B2A8"/>
    <w:lvl w:ilvl="0" w:tplc="3348C9A4">
      <w:start w:val="1"/>
      <w:numFmt w:val="lowerRoman"/>
      <w:lvlText w:val="(%1)"/>
      <w:lvlJc w:val="left"/>
      <w:pPr>
        <w:ind w:left="1440" w:hanging="720"/>
      </w:pPr>
      <w:rPr>
        <w:rFonts w:hint="default"/>
      </w:rPr>
    </w:lvl>
    <w:lvl w:ilvl="1" w:tplc="5F8844D4">
      <w:start w:val="1"/>
      <w:numFmt w:val="lowerLetter"/>
      <w:lvlText w:val="(%2)"/>
      <w:lvlJc w:val="left"/>
      <w:pPr>
        <w:ind w:left="1900" w:hanging="4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3E56987"/>
    <w:multiLevelType w:val="hybridMultilevel"/>
    <w:tmpl w:val="84621F36"/>
    <w:lvl w:ilvl="0" w:tplc="2F9CD9A0">
      <w:start w:val="1"/>
      <w:numFmt w:val="lowerLetter"/>
      <w:lvlText w:val="(%1)"/>
      <w:lvlJc w:val="left"/>
      <w:pPr>
        <w:ind w:left="1100" w:hanging="38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7042C21"/>
    <w:multiLevelType w:val="hybridMultilevel"/>
    <w:tmpl w:val="2CB453C8"/>
    <w:lvl w:ilvl="0" w:tplc="CFEACF3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CAE6A36"/>
    <w:multiLevelType w:val="hybridMultilevel"/>
    <w:tmpl w:val="CB286A6A"/>
    <w:lvl w:ilvl="0" w:tplc="6A50D9B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21FA21D1"/>
    <w:multiLevelType w:val="hybridMultilevel"/>
    <w:tmpl w:val="586E0258"/>
    <w:lvl w:ilvl="0" w:tplc="5F8844D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962E61"/>
    <w:multiLevelType w:val="hybridMultilevel"/>
    <w:tmpl w:val="0B7A874E"/>
    <w:lvl w:ilvl="0" w:tplc="C98816A4">
      <w:start w:val="1"/>
      <w:numFmt w:val="lowerLetter"/>
      <w:lvlText w:val="%1."/>
      <w:lvlJc w:val="left"/>
      <w:pPr>
        <w:ind w:left="720" w:hanging="360"/>
      </w:pPr>
    </w:lvl>
    <w:lvl w:ilvl="1" w:tplc="596A9518">
      <w:start w:val="1"/>
      <w:numFmt w:val="lowerLetter"/>
      <w:lvlText w:val="(%2)"/>
      <w:lvlJc w:val="left"/>
      <w:pPr>
        <w:ind w:left="1440" w:hanging="360"/>
      </w:pPr>
      <w:rPr>
        <w:rFonts w:ascii="Arial" w:eastAsia="Times New Roman" w:hAnsi="Arial" w:cs="Arial"/>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E0624D"/>
    <w:multiLevelType w:val="hybridMultilevel"/>
    <w:tmpl w:val="CD9ED076"/>
    <w:lvl w:ilvl="0" w:tplc="5F8844D4">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8652982"/>
    <w:multiLevelType w:val="hybridMultilevel"/>
    <w:tmpl w:val="57826A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E1A3673"/>
    <w:multiLevelType w:val="multilevel"/>
    <w:tmpl w:val="0D6EAC34"/>
    <w:lvl w:ilvl="0">
      <w:start w:val="1"/>
      <w:numFmt w:val="decimal"/>
      <w:lvlText w:val="%1."/>
      <w:lvlJc w:val="left"/>
      <w:pPr>
        <w:ind w:left="1080" w:hanging="360"/>
      </w:pPr>
      <w:rPr>
        <w:rFonts w:hint="default"/>
        <w:b/>
      </w:rPr>
    </w:lvl>
    <w:lvl w:ilvl="1">
      <w:start w:val="1"/>
      <w:numFmt w:val="decimalZero"/>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40901BAE"/>
    <w:multiLevelType w:val="hybridMultilevel"/>
    <w:tmpl w:val="D86E6E0C"/>
    <w:lvl w:ilvl="0" w:tplc="1BC2468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A9C0C30"/>
    <w:multiLevelType w:val="hybridMultilevel"/>
    <w:tmpl w:val="64E08130"/>
    <w:lvl w:ilvl="0" w:tplc="6A50D9BC">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2" w15:restartNumberingAfterBreak="0">
    <w:nsid w:val="4B607313"/>
    <w:multiLevelType w:val="hybridMultilevel"/>
    <w:tmpl w:val="04F21624"/>
    <w:lvl w:ilvl="0" w:tplc="5F8844D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96B3521"/>
    <w:multiLevelType w:val="hybridMultilevel"/>
    <w:tmpl w:val="14A66634"/>
    <w:lvl w:ilvl="0" w:tplc="1009000F">
      <w:start w:val="1"/>
      <w:numFmt w:val="decimal"/>
      <w:lvlText w:val="%1."/>
      <w:lvlJc w:val="left"/>
      <w:pPr>
        <w:ind w:left="720" w:hanging="360"/>
      </w:pPr>
    </w:lvl>
    <w:lvl w:ilvl="1" w:tplc="435C8AD4">
      <w:start w:val="1"/>
      <w:numFmt w:val="lowerLetter"/>
      <w:lvlText w:val="(%2)"/>
      <w:lvlJc w:val="left"/>
      <w:pPr>
        <w:ind w:left="1440" w:hanging="360"/>
      </w:pPr>
      <w:rPr>
        <w:rFonts w:ascii="Arial" w:eastAsia="Times New Roman" w:hAnsi="Arial" w:cs="Arial"/>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1111C1A"/>
    <w:multiLevelType w:val="hybridMultilevel"/>
    <w:tmpl w:val="BA1A0922"/>
    <w:lvl w:ilvl="0" w:tplc="CCE273D8">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627868B5"/>
    <w:multiLevelType w:val="hybridMultilevel"/>
    <w:tmpl w:val="6118346C"/>
    <w:lvl w:ilvl="0" w:tplc="5F8844D4">
      <w:start w:val="1"/>
      <w:numFmt w:val="lowerLetter"/>
      <w:lvlText w:val="(%1)"/>
      <w:lvlJc w:val="left"/>
      <w:pPr>
        <w:ind w:left="720" w:hanging="360"/>
      </w:pPr>
      <w:rPr>
        <w:rFonts w:hint="default"/>
      </w:rPr>
    </w:lvl>
    <w:lvl w:ilvl="1" w:tplc="5F8844D4">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65C00150">
      <w:start w:val="1"/>
      <w:numFmt w:val="decimal"/>
      <w:lvlText w:val="%4."/>
      <w:lvlJc w:val="left"/>
      <w:pPr>
        <w:ind w:left="3240" w:hanging="72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3015D00"/>
    <w:multiLevelType w:val="hybridMultilevel"/>
    <w:tmpl w:val="4D2C11F4"/>
    <w:lvl w:ilvl="0" w:tplc="6A50D9B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65F12706"/>
    <w:multiLevelType w:val="hybridMultilevel"/>
    <w:tmpl w:val="9FFAA5E6"/>
    <w:lvl w:ilvl="0" w:tplc="5F8844D4">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6E405D3E"/>
    <w:multiLevelType w:val="hybridMultilevel"/>
    <w:tmpl w:val="E82A50A0"/>
    <w:lvl w:ilvl="0" w:tplc="D9BCBFA6">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1673C07"/>
    <w:multiLevelType w:val="hybridMultilevel"/>
    <w:tmpl w:val="2816221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15:restartNumberingAfterBreak="0">
    <w:nsid w:val="76AE52C0"/>
    <w:multiLevelType w:val="hybridMultilevel"/>
    <w:tmpl w:val="F8661A38"/>
    <w:lvl w:ilvl="0" w:tplc="830E4614">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7E6665DD"/>
    <w:multiLevelType w:val="hybridMultilevel"/>
    <w:tmpl w:val="3976BD80"/>
    <w:lvl w:ilvl="0" w:tplc="FFFFFFFF">
      <w:start w:val="1"/>
      <w:numFmt w:val="decimal"/>
      <w:lvlText w:val="%1."/>
      <w:lvlJc w:val="left"/>
      <w:pPr>
        <w:ind w:left="720" w:hanging="360"/>
      </w:pPr>
    </w:lvl>
    <w:lvl w:ilvl="1" w:tplc="0EAAFFA0">
      <w:start w:val="1"/>
      <w:numFmt w:val="lowerLetter"/>
      <w:lvlText w:val="%2."/>
      <w:lvlJc w:val="left"/>
      <w:pPr>
        <w:ind w:left="1440" w:hanging="360"/>
      </w:pPr>
    </w:lvl>
    <w:lvl w:ilvl="2" w:tplc="4A7CD702">
      <w:start w:val="1"/>
      <w:numFmt w:val="lowerRoman"/>
      <w:lvlText w:val="%3."/>
      <w:lvlJc w:val="right"/>
      <w:pPr>
        <w:ind w:left="2160" w:hanging="180"/>
      </w:pPr>
    </w:lvl>
    <w:lvl w:ilvl="3" w:tplc="F2703B60">
      <w:start w:val="1"/>
      <w:numFmt w:val="decimal"/>
      <w:lvlText w:val="%4."/>
      <w:lvlJc w:val="left"/>
      <w:pPr>
        <w:ind w:left="2880" w:hanging="360"/>
      </w:pPr>
    </w:lvl>
    <w:lvl w:ilvl="4" w:tplc="5C6AE1FA">
      <w:start w:val="1"/>
      <w:numFmt w:val="lowerLetter"/>
      <w:lvlText w:val="%5."/>
      <w:lvlJc w:val="left"/>
      <w:pPr>
        <w:ind w:left="3600" w:hanging="360"/>
      </w:pPr>
    </w:lvl>
    <w:lvl w:ilvl="5" w:tplc="D98C47B0">
      <w:start w:val="1"/>
      <w:numFmt w:val="lowerRoman"/>
      <w:lvlText w:val="%6."/>
      <w:lvlJc w:val="right"/>
      <w:pPr>
        <w:ind w:left="4320" w:hanging="180"/>
      </w:pPr>
    </w:lvl>
    <w:lvl w:ilvl="6" w:tplc="7CECE7BC">
      <w:start w:val="1"/>
      <w:numFmt w:val="decimal"/>
      <w:lvlText w:val="%7."/>
      <w:lvlJc w:val="left"/>
      <w:pPr>
        <w:ind w:left="5040" w:hanging="360"/>
      </w:pPr>
    </w:lvl>
    <w:lvl w:ilvl="7" w:tplc="A702850E">
      <w:start w:val="1"/>
      <w:numFmt w:val="lowerLetter"/>
      <w:lvlText w:val="%8."/>
      <w:lvlJc w:val="left"/>
      <w:pPr>
        <w:ind w:left="5760" w:hanging="360"/>
      </w:pPr>
    </w:lvl>
    <w:lvl w:ilvl="8" w:tplc="1214FDBC">
      <w:start w:val="1"/>
      <w:numFmt w:val="lowerRoman"/>
      <w:lvlText w:val="%9."/>
      <w:lvlJc w:val="right"/>
      <w:pPr>
        <w:ind w:left="6480" w:hanging="180"/>
      </w:pPr>
    </w:lvl>
  </w:abstractNum>
  <w:abstractNum w:abstractNumId="22" w15:restartNumberingAfterBreak="0">
    <w:nsid w:val="7F035B5A"/>
    <w:multiLevelType w:val="hybridMultilevel"/>
    <w:tmpl w:val="D17C29F4"/>
    <w:lvl w:ilvl="0" w:tplc="B93EEE08">
      <w:start w:val="1"/>
      <w:numFmt w:val="decimal"/>
      <w:lvlText w:val="%1."/>
      <w:lvlJc w:val="left"/>
      <w:pPr>
        <w:ind w:left="360" w:hanging="360"/>
      </w:pPr>
      <w:rPr>
        <w:rFonts w:ascii="Arial" w:eastAsia="Times New Roman" w:hAnsi="Arial" w:cs="Arial"/>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1"/>
  </w:num>
  <w:num w:numId="2">
    <w:abstractNumId w:val="1"/>
  </w:num>
  <w:num w:numId="3">
    <w:abstractNumId w:val="6"/>
  </w:num>
  <w:num w:numId="4">
    <w:abstractNumId w:val="13"/>
  </w:num>
  <w:num w:numId="5">
    <w:abstractNumId w:val="12"/>
  </w:num>
  <w:num w:numId="6">
    <w:abstractNumId w:val="5"/>
  </w:num>
  <w:num w:numId="7">
    <w:abstractNumId w:val="7"/>
  </w:num>
  <w:num w:numId="8">
    <w:abstractNumId w:val="15"/>
  </w:num>
  <w:num w:numId="9">
    <w:abstractNumId w:val="17"/>
  </w:num>
  <w:num w:numId="10">
    <w:abstractNumId w:val="2"/>
  </w:num>
  <w:num w:numId="11">
    <w:abstractNumId w:val="19"/>
  </w:num>
  <w:num w:numId="12">
    <w:abstractNumId w:val="16"/>
  </w:num>
  <w:num w:numId="13">
    <w:abstractNumId w:val="11"/>
  </w:num>
  <w:num w:numId="14">
    <w:abstractNumId w:val="4"/>
  </w:num>
  <w:num w:numId="15">
    <w:abstractNumId w:val="9"/>
  </w:num>
  <w:num w:numId="16">
    <w:abstractNumId w:val="18"/>
  </w:num>
  <w:num w:numId="17">
    <w:abstractNumId w:val="0"/>
  </w:num>
  <w:num w:numId="18">
    <w:abstractNumId w:val="20"/>
  </w:num>
  <w:num w:numId="19">
    <w:abstractNumId w:val="3"/>
  </w:num>
  <w:num w:numId="20">
    <w:abstractNumId w:val="14"/>
  </w:num>
  <w:num w:numId="21">
    <w:abstractNumId w:val="10"/>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EC"/>
    <w:rsid w:val="00083F7C"/>
    <w:rsid w:val="000967B9"/>
    <w:rsid w:val="000F7107"/>
    <w:rsid w:val="00115249"/>
    <w:rsid w:val="00174F39"/>
    <w:rsid w:val="001A6084"/>
    <w:rsid w:val="001B0671"/>
    <w:rsid w:val="001B7FF3"/>
    <w:rsid w:val="001C2220"/>
    <w:rsid w:val="001C4C4A"/>
    <w:rsid w:val="002043D7"/>
    <w:rsid w:val="00220AEE"/>
    <w:rsid w:val="00224B92"/>
    <w:rsid w:val="002619CC"/>
    <w:rsid w:val="002A6379"/>
    <w:rsid w:val="002B69EC"/>
    <w:rsid w:val="003653AE"/>
    <w:rsid w:val="0038259F"/>
    <w:rsid w:val="003F1CB0"/>
    <w:rsid w:val="00455FB4"/>
    <w:rsid w:val="004F1E79"/>
    <w:rsid w:val="005B199F"/>
    <w:rsid w:val="006015A0"/>
    <w:rsid w:val="006C0B65"/>
    <w:rsid w:val="00731BB0"/>
    <w:rsid w:val="007535B0"/>
    <w:rsid w:val="007A2A4A"/>
    <w:rsid w:val="007D065E"/>
    <w:rsid w:val="007D09E4"/>
    <w:rsid w:val="00815B35"/>
    <w:rsid w:val="008907A1"/>
    <w:rsid w:val="008B3A70"/>
    <w:rsid w:val="009545B0"/>
    <w:rsid w:val="009C2807"/>
    <w:rsid w:val="009F1A06"/>
    <w:rsid w:val="00A14365"/>
    <w:rsid w:val="00A24B9F"/>
    <w:rsid w:val="00A41B06"/>
    <w:rsid w:val="00B0389B"/>
    <w:rsid w:val="00B45B47"/>
    <w:rsid w:val="00B7017A"/>
    <w:rsid w:val="00C32C00"/>
    <w:rsid w:val="00C45B95"/>
    <w:rsid w:val="00CB6F06"/>
    <w:rsid w:val="00CE0290"/>
    <w:rsid w:val="00D263C7"/>
    <w:rsid w:val="00D402AB"/>
    <w:rsid w:val="00D6344D"/>
    <w:rsid w:val="00DB00FC"/>
    <w:rsid w:val="00DD2A02"/>
    <w:rsid w:val="00DE7861"/>
    <w:rsid w:val="00DF7E04"/>
    <w:rsid w:val="00E365B0"/>
    <w:rsid w:val="00ED10F2"/>
    <w:rsid w:val="00F41FB1"/>
    <w:rsid w:val="00F4601A"/>
    <w:rsid w:val="00F81529"/>
    <w:rsid w:val="01F015FB"/>
    <w:rsid w:val="03A8EF55"/>
    <w:rsid w:val="044C14C1"/>
    <w:rsid w:val="0491C5CD"/>
    <w:rsid w:val="0618A4BA"/>
    <w:rsid w:val="0714A243"/>
    <w:rsid w:val="088D36A8"/>
    <w:rsid w:val="09061018"/>
    <w:rsid w:val="094448C3"/>
    <w:rsid w:val="0A76925E"/>
    <w:rsid w:val="0B220E3C"/>
    <w:rsid w:val="0D2AEACC"/>
    <w:rsid w:val="0D9D8BCD"/>
    <w:rsid w:val="0E31ADF1"/>
    <w:rsid w:val="0E4E3CE1"/>
    <w:rsid w:val="12B844AA"/>
    <w:rsid w:val="17A89346"/>
    <w:rsid w:val="17EA76D4"/>
    <w:rsid w:val="19864735"/>
    <w:rsid w:val="19B5FA33"/>
    <w:rsid w:val="1AA3BEEB"/>
    <w:rsid w:val="1B6103DE"/>
    <w:rsid w:val="1B6AFBEA"/>
    <w:rsid w:val="1B7B2E2C"/>
    <w:rsid w:val="1CBDE7F7"/>
    <w:rsid w:val="1D344DC9"/>
    <w:rsid w:val="1D8F9140"/>
    <w:rsid w:val="1DCC9B88"/>
    <w:rsid w:val="1FA96E8D"/>
    <w:rsid w:val="20947CB4"/>
    <w:rsid w:val="20952FDC"/>
    <w:rsid w:val="20BBEDDA"/>
    <w:rsid w:val="2556121B"/>
    <w:rsid w:val="263B4E0F"/>
    <w:rsid w:val="26D7D8C8"/>
    <w:rsid w:val="27056D7F"/>
    <w:rsid w:val="27A739EC"/>
    <w:rsid w:val="27FD7EE3"/>
    <w:rsid w:val="28630DC9"/>
    <w:rsid w:val="28A36CFE"/>
    <w:rsid w:val="2A1746D9"/>
    <w:rsid w:val="2A3D0E41"/>
    <w:rsid w:val="2A59FC9C"/>
    <w:rsid w:val="2AEE5E4F"/>
    <w:rsid w:val="2B8920F3"/>
    <w:rsid w:val="2C41C3D5"/>
    <w:rsid w:val="2DCBC9EC"/>
    <w:rsid w:val="2E1A8CF4"/>
    <w:rsid w:val="2E909262"/>
    <w:rsid w:val="2F617AA8"/>
    <w:rsid w:val="3396544B"/>
    <w:rsid w:val="341DE7DB"/>
    <w:rsid w:val="348BFF41"/>
    <w:rsid w:val="35381C7D"/>
    <w:rsid w:val="3549245C"/>
    <w:rsid w:val="38E1052D"/>
    <w:rsid w:val="395539C6"/>
    <w:rsid w:val="3B52FE08"/>
    <w:rsid w:val="3C18A5EF"/>
    <w:rsid w:val="3CFFA96E"/>
    <w:rsid w:val="3D3D087C"/>
    <w:rsid w:val="3F156857"/>
    <w:rsid w:val="3FABB222"/>
    <w:rsid w:val="404F7447"/>
    <w:rsid w:val="40B138B8"/>
    <w:rsid w:val="41B155B8"/>
    <w:rsid w:val="42056B5D"/>
    <w:rsid w:val="4242CA6B"/>
    <w:rsid w:val="43063EFA"/>
    <w:rsid w:val="4538F5A2"/>
    <w:rsid w:val="455421C2"/>
    <w:rsid w:val="45837439"/>
    <w:rsid w:val="46707F48"/>
    <w:rsid w:val="46AA769C"/>
    <w:rsid w:val="47068BB7"/>
    <w:rsid w:val="473E75E6"/>
    <w:rsid w:val="4813552E"/>
    <w:rsid w:val="4950FA65"/>
    <w:rsid w:val="498EF7AD"/>
    <w:rsid w:val="4A6DCBA4"/>
    <w:rsid w:val="4A9AE6DE"/>
    <w:rsid w:val="4BCA2F0B"/>
    <w:rsid w:val="4C7D290A"/>
    <w:rsid w:val="4CC6986F"/>
    <w:rsid w:val="4D58D272"/>
    <w:rsid w:val="4F6E5801"/>
    <w:rsid w:val="4FA957AF"/>
    <w:rsid w:val="51C93C21"/>
    <w:rsid w:val="53F6DE2B"/>
    <w:rsid w:val="560FEE13"/>
    <w:rsid w:val="56B04695"/>
    <w:rsid w:val="57247B2E"/>
    <w:rsid w:val="57337398"/>
    <w:rsid w:val="5A5B4313"/>
    <w:rsid w:val="5B48D95E"/>
    <w:rsid w:val="5C27DF2B"/>
    <w:rsid w:val="5CE4A9BF"/>
    <w:rsid w:val="5DB58D26"/>
    <w:rsid w:val="5F432E1F"/>
    <w:rsid w:val="600827C9"/>
    <w:rsid w:val="60BC38D6"/>
    <w:rsid w:val="619EF285"/>
    <w:rsid w:val="621E0CCD"/>
    <w:rsid w:val="6335D0FA"/>
    <w:rsid w:val="6372FB57"/>
    <w:rsid w:val="63C6BA79"/>
    <w:rsid w:val="6529B2F8"/>
    <w:rsid w:val="67AE028F"/>
    <w:rsid w:val="681C1692"/>
    <w:rsid w:val="683B92E9"/>
    <w:rsid w:val="686153BA"/>
    <w:rsid w:val="6983B6A1"/>
    <w:rsid w:val="6A7A2D40"/>
    <w:rsid w:val="6B677BA0"/>
    <w:rsid w:val="6B8A87CF"/>
    <w:rsid w:val="6BB3C353"/>
    <w:rsid w:val="6C60DCC7"/>
    <w:rsid w:val="6DB8566C"/>
    <w:rsid w:val="6DDB31AF"/>
    <w:rsid w:val="6F3EACA4"/>
    <w:rsid w:val="6F75A7C2"/>
    <w:rsid w:val="70277AD2"/>
    <w:rsid w:val="705C11CE"/>
    <w:rsid w:val="7076364A"/>
    <w:rsid w:val="7287484C"/>
    <w:rsid w:val="72C2019F"/>
    <w:rsid w:val="7387DF0F"/>
    <w:rsid w:val="741E40D8"/>
    <w:rsid w:val="75F9A261"/>
    <w:rsid w:val="766A89FB"/>
    <w:rsid w:val="785B5032"/>
    <w:rsid w:val="79EB53C3"/>
    <w:rsid w:val="79F7E339"/>
    <w:rsid w:val="7A28B2D1"/>
    <w:rsid w:val="7A47757A"/>
    <w:rsid w:val="7A4F5A7F"/>
    <w:rsid w:val="7AFA6ECC"/>
    <w:rsid w:val="7CEC2181"/>
    <w:rsid w:val="7D73A41F"/>
    <w:rsid w:val="7DAD3028"/>
    <w:rsid w:val="7EDE52BD"/>
    <w:rsid w:val="7F5CBDF4"/>
    <w:rsid w:val="7FE18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FC581"/>
  <w15:chartTrackingRefBased/>
  <w15:docId w15:val="{4BF84454-FA3B-4B12-8B65-D617EE88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9EC"/>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B69EC"/>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B69EC"/>
    <w:pPr>
      <w:ind w:left="720"/>
    </w:pPr>
  </w:style>
  <w:style w:type="character" w:customStyle="1" w:styleId="ListParagraphChar">
    <w:name w:val="List Paragraph Char"/>
    <w:basedOn w:val="DefaultParagraphFont"/>
    <w:link w:val="ListParagraph"/>
    <w:uiPriority w:val="34"/>
    <w:rsid w:val="002B69E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B69EC"/>
    <w:pPr>
      <w:tabs>
        <w:tab w:val="center" w:pos="4680"/>
        <w:tab w:val="right" w:pos="9360"/>
      </w:tabs>
    </w:pPr>
  </w:style>
  <w:style w:type="character" w:customStyle="1" w:styleId="HeaderChar">
    <w:name w:val="Header Char"/>
    <w:basedOn w:val="DefaultParagraphFont"/>
    <w:link w:val="Header"/>
    <w:uiPriority w:val="99"/>
    <w:rsid w:val="002B69E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B69EC"/>
    <w:pPr>
      <w:tabs>
        <w:tab w:val="center" w:pos="4680"/>
        <w:tab w:val="right" w:pos="9360"/>
      </w:tabs>
    </w:pPr>
  </w:style>
  <w:style w:type="character" w:customStyle="1" w:styleId="FooterChar">
    <w:name w:val="Footer Char"/>
    <w:basedOn w:val="DefaultParagraphFont"/>
    <w:link w:val="Footer"/>
    <w:uiPriority w:val="99"/>
    <w:rsid w:val="002B69E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F1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E79"/>
    <w:rPr>
      <w:rFonts w:ascii="Segoe UI" w:eastAsia="Times New Roman" w:hAnsi="Segoe UI" w:cs="Segoe UI"/>
      <w:sz w:val="18"/>
      <w:szCs w:val="18"/>
    </w:rPr>
  </w:style>
  <w:style w:type="paragraph" w:styleId="Title">
    <w:name w:val="Title"/>
    <w:basedOn w:val="Normal"/>
    <w:link w:val="TitleChar"/>
    <w:qFormat/>
    <w:rsid w:val="009C2807"/>
    <w:pPr>
      <w:jc w:val="center"/>
    </w:pPr>
    <w:rPr>
      <w:rFonts w:ascii="Arial" w:hAnsi="Arial"/>
      <w:b/>
      <w:sz w:val="22"/>
    </w:rPr>
  </w:style>
  <w:style w:type="character" w:customStyle="1" w:styleId="TitleChar">
    <w:name w:val="Title Char"/>
    <w:basedOn w:val="DefaultParagraphFont"/>
    <w:link w:val="Title"/>
    <w:rsid w:val="009C2807"/>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BDE7043839344997A47812B492A47E" ma:contentTypeVersion="14" ma:contentTypeDescription="Create a new document." ma:contentTypeScope="" ma:versionID="d45be842ff94f8885f098a13f99eeb2f">
  <xsd:schema xmlns:xsd="http://www.w3.org/2001/XMLSchema" xmlns:xs="http://www.w3.org/2001/XMLSchema" xmlns:p="http://schemas.microsoft.com/office/2006/metadata/properties" xmlns:ns3="a91b10ee-b261-48c4-b990-2c467fe7edca" xmlns:ns4="36c5d916-912e-4f10-a16d-74b2ca41e7a2" targetNamespace="http://schemas.microsoft.com/office/2006/metadata/properties" ma:root="true" ma:fieldsID="b6cbdbc7d7da4d4f1d0adfc04ae6240d" ns3:_="" ns4:_="">
    <xsd:import namespace="a91b10ee-b261-48c4-b990-2c467fe7edca"/>
    <xsd:import namespace="36c5d916-912e-4f10-a16d-74b2ca41e7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b10ee-b261-48c4-b990-2c467fe7e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c5d916-912e-4f10-a16d-74b2ca41e7a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36CA29-8E5C-42DF-84C8-859395313A75}">
  <ds:schemaRefs>
    <ds:schemaRef ds:uri="http://schemas.microsoft.com/sharepoint/v3/contenttype/forms"/>
  </ds:schemaRefs>
</ds:datastoreItem>
</file>

<file path=customXml/itemProps2.xml><?xml version="1.0" encoding="utf-8"?>
<ds:datastoreItem xmlns:ds="http://schemas.openxmlformats.org/officeDocument/2006/customXml" ds:itemID="{4BB1E4AF-A08C-4159-AAD9-AC7ED0172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b10ee-b261-48c4-b990-2c467fe7edca"/>
    <ds:schemaRef ds:uri="36c5d916-912e-4f10-a16d-74b2ca41e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FE1A9B-922C-4A8F-B140-7BFA79F313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26</Pages>
  <Words>6046</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ECG Appendix H: Sample 14</vt:lpstr>
    </vt:vector>
  </TitlesOfParts>
  <Company/>
  <LinksUpToDate>false</LinksUpToDate>
  <CharactersWithSpaces>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ECG Appendix H: Sample 14</dc:title>
  <dc:subject>Utilities Sample letter 14</dc:subject>
  <dc:creator>Government of Alberta - Transportation and Economic Corridors</dc:creator>
  <cp:keywords>Utilities, Engineering Consultant Guidelines, Letters</cp:keywords>
  <dc:description/>
  <cp:revision>14</cp:revision>
  <cp:lastPrinted>2022-09-23T17:08:00Z</cp:lastPrinted>
  <dcterms:created xsi:type="dcterms:W3CDTF">2023-01-27T21:38:00Z</dcterms:created>
  <dcterms:modified xsi:type="dcterms:W3CDTF">2023-02-09T20:56:00Z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0x01010016BDE7043839344997A47812B492A47E</vt:lpwstr>
  </property>
  <property fmtid="{D5CDD505-2E9C-101B-9397-08002B2CF9AE}" pid="3" name="MSIP_Label_60c3ebf9-3c2f-4745-a75f-55836bdb736f_Enabled">
    <vt:lpwstr>true</vt:lpwstr>
  </property>
  <property fmtid="{D5CDD505-2E9C-101B-9397-08002B2CF9AE}" pid="4" name="MSIP_Label_60c3ebf9-3c2f-4745-a75f-55836bdb736f_SetDate">
    <vt:lpwstr>2023-02-09T20:56:13Z</vt:lpwstr>
  </property>
  <property fmtid="{D5CDD505-2E9C-101B-9397-08002B2CF9AE}" pid="5" name="MSIP_Label_60c3ebf9-3c2f-4745-a75f-55836bdb736f_Method">
    <vt:lpwstr>Privileged</vt:lpwstr>
  </property>
  <property fmtid="{D5CDD505-2E9C-101B-9397-08002B2CF9AE}" pid="6" name="MSIP_Label_60c3ebf9-3c2f-4745-a75f-55836bdb736f_Name">
    <vt:lpwstr>Public</vt:lpwstr>
  </property>
  <property fmtid="{D5CDD505-2E9C-101B-9397-08002B2CF9AE}" pid="7" name="MSIP_Label_60c3ebf9-3c2f-4745-a75f-55836bdb736f_SiteId">
    <vt:lpwstr>2bb51c06-af9b-42c5-8bf5-3c3b7b10850b</vt:lpwstr>
  </property>
  <property fmtid="{D5CDD505-2E9C-101B-9397-08002B2CF9AE}" pid="8" name="MSIP_Label_60c3ebf9-3c2f-4745-a75f-55836bdb736f_ActionId">
    <vt:lpwstr>6b67eb48-fe60-4b1e-957f-0fc04b7d2bce</vt:lpwstr>
  </property>
  <property fmtid="{D5CDD505-2E9C-101B-9397-08002B2CF9AE}" pid="9" name="MSIP_Label_60c3ebf9-3c2f-4745-a75f-55836bdb736f_ContentBits">
    <vt:lpwstr>2</vt:lpwstr>
  </property>
</Properties>
</file>