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4A0" w:firstRow="1" w:lastRow="0" w:firstColumn="1" w:lastColumn="0" w:noHBand="0" w:noVBand="1"/>
      </w:tblPr>
      <w:tblGrid>
        <w:gridCol w:w="899"/>
        <w:gridCol w:w="8353"/>
      </w:tblGrid>
      <w:tr w:rsidR="00041CEB" w:rsidRPr="00077A26" w14:paraId="27B7A1D0" w14:textId="77777777" w:rsidTr="00195B8A">
        <w:trPr>
          <w:cantSplit/>
        </w:trPr>
        <w:tc>
          <w:tcPr>
            <w:tcW w:w="900" w:type="dxa"/>
            <w:hideMark/>
          </w:tcPr>
          <w:p w14:paraId="3AD7EA8B" w14:textId="77777777" w:rsidR="00041CEB" w:rsidRPr="00077A26" w:rsidRDefault="00041CEB" w:rsidP="00041CEB">
            <w:pPr>
              <w:pStyle w:val="PIMSAlert"/>
              <w:pageBreakBefore/>
              <w:rPr>
                <w:rFonts w:ascii="Arial" w:hAnsi="Arial" w:cs="Arial"/>
              </w:rPr>
            </w:pPr>
            <w:r w:rsidRPr="00077A26">
              <w:rPr>
                <w:rFonts w:ascii="Arial" w:hAnsi="Arial" w:cs="Arial"/>
                <w:noProof/>
                <w:lang w:eastAsia="en-CA"/>
              </w:rPr>
              <w:drawing>
                <wp:inline distT="0" distB="0" distL="0" distR="0" wp14:anchorId="4AC76BC6" wp14:editId="5F7E6225">
                  <wp:extent cx="381000" cy="381000"/>
                  <wp:effectExtent l="0" t="0" r="0" b="0"/>
                  <wp:docPr id="10" name="Picture 10" descr="MC900434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43475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8460" w:type="dxa"/>
            <w:vAlign w:val="center"/>
          </w:tcPr>
          <w:p w14:paraId="084DB223" w14:textId="14D1A261" w:rsidR="00041CEB" w:rsidRPr="00077A26" w:rsidRDefault="00041CEB" w:rsidP="00195B8A">
            <w:pPr>
              <w:pStyle w:val="PIMSAlert"/>
              <w:rPr>
                <w:rFonts w:ascii="Arial" w:hAnsi="Arial" w:cs="Arial"/>
              </w:rPr>
            </w:pPr>
            <w:r w:rsidRPr="00077A26">
              <w:rPr>
                <w:rFonts w:ascii="Arial" w:hAnsi="Arial" w:cs="Arial"/>
                <w:lang w:val="en-GB"/>
              </w:rPr>
              <w:t>It is essential that all the information requested on the following forms is provided.</w:t>
            </w:r>
          </w:p>
        </w:tc>
      </w:tr>
    </w:tbl>
    <w:p w14:paraId="3C20DC6E" w14:textId="77777777" w:rsidR="00041CEB" w:rsidRPr="00077A26" w:rsidRDefault="00041CEB" w:rsidP="008941D2">
      <w:pPr>
        <w:rPr>
          <w:rFonts w:ascii="Arial" w:hAnsi="Arial" w:cs="Arial"/>
        </w:rPr>
      </w:pPr>
    </w:p>
    <w:p w14:paraId="681BBC60" w14:textId="6390B41B" w:rsidR="00F94191" w:rsidRPr="00077A26" w:rsidRDefault="00FC1FA0" w:rsidP="00015DAB">
      <w:pPr>
        <w:rPr>
          <w:rStyle w:val="BodyTextChar"/>
          <w:rFonts w:ascii="Arial" w:hAnsi="Arial" w:cs="Arial"/>
        </w:rPr>
      </w:pPr>
      <w:hyperlink r:id="rId10" w:history="1">
        <w:r w:rsidR="00015DAB" w:rsidRPr="00077A26">
          <w:rPr>
            <w:rStyle w:val="Hyperlink"/>
            <w:rFonts w:ascii="Arial" w:hAnsi="Arial" w:cs="Arial"/>
            <w:b/>
          </w:rPr>
          <w:t>Change Order Worksheet (01 26 63-01)</w:t>
        </w:r>
      </w:hyperlink>
      <w:r w:rsidR="00015DAB" w:rsidRPr="00077A26">
        <w:rPr>
          <w:rFonts w:ascii="Arial" w:hAnsi="Arial" w:cs="Arial"/>
        </w:rPr>
        <w:t>:</w:t>
      </w:r>
      <w:r w:rsidR="00556186" w:rsidRPr="00077A26">
        <w:rPr>
          <w:rFonts w:ascii="Arial" w:hAnsi="Arial" w:cs="Arial"/>
        </w:rPr>
        <w:t xml:space="preserve"> </w:t>
      </w:r>
      <w:r w:rsidR="00F94191" w:rsidRPr="00077A26">
        <w:rPr>
          <w:rFonts w:ascii="Arial" w:hAnsi="Arial" w:cs="Arial"/>
        </w:rPr>
        <w:t xml:space="preserve">This form </w:t>
      </w:r>
      <w:r w:rsidR="00F94191" w:rsidRPr="00077A26">
        <w:rPr>
          <w:rStyle w:val="BodyTextChar"/>
          <w:rFonts w:ascii="Arial" w:hAnsi="Arial" w:cs="Arial"/>
        </w:rPr>
        <w:t xml:space="preserve">must be submitted whenever a change to an existing construction contract is required.  The purpose of the form is to describe and justify the change.  When completed, there should be enough information for an auditor to understand why a change </w:t>
      </w:r>
      <w:r w:rsidR="00F43F5E" w:rsidRPr="00077A26">
        <w:rPr>
          <w:rStyle w:val="BodyTextChar"/>
          <w:rFonts w:ascii="Arial" w:hAnsi="Arial" w:cs="Arial"/>
        </w:rPr>
        <w:t>is</w:t>
      </w:r>
      <w:r w:rsidR="00F94191" w:rsidRPr="00077A26">
        <w:rPr>
          <w:rStyle w:val="BodyTextChar"/>
          <w:rFonts w:ascii="Arial" w:hAnsi="Arial" w:cs="Arial"/>
        </w:rPr>
        <w:t xml:space="preserve"> necessary.  The language on the form should be addressed to someone who is knowledgeable of </w:t>
      </w:r>
      <w:proofErr w:type="gramStart"/>
      <w:r w:rsidR="00F94191" w:rsidRPr="00077A26">
        <w:rPr>
          <w:rStyle w:val="BodyTextChar"/>
          <w:rFonts w:ascii="Arial" w:hAnsi="Arial" w:cs="Arial"/>
        </w:rPr>
        <w:t>construction, but</w:t>
      </w:r>
      <w:proofErr w:type="gramEnd"/>
      <w:r w:rsidR="00F94191" w:rsidRPr="00077A26">
        <w:rPr>
          <w:rStyle w:val="BodyTextChar"/>
          <w:rFonts w:ascii="Arial" w:hAnsi="Arial" w:cs="Arial"/>
        </w:rPr>
        <w:t xml:space="preserve"> is not familiar with the specific project being changed.</w:t>
      </w:r>
    </w:p>
    <w:p w14:paraId="7FD764DB" w14:textId="07D3AA7D" w:rsidR="00F94191" w:rsidRPr="00077A26" w:rsidRDefault="00F94191">
      <w:pPr>
        <w:rPr>
          <w:rFonts w:ascii="Arial" w:hAnsi="Arial" w:cs="Arial"/>
        </w:rPr>
      </w:pPr>
      <w:r w:rsidRPr="00077A26">
        <w:rPr>
          <w:rFonts w:ascii="Arial" w:hAnsi="Arial" w:cs="Arial"/>
        </w:rPr>
        <w:t xml:space="preserve">The Consultant will fill out this form with </w:t>
      </w:r>
      <w:r w:rsidR="00F43F5E" w:rsidRPr="00077A26">
        <w:rPr>
          <w:rFonts w:ascii="Arial" w:hAnsi="Arial" w:cs="Arial"/>
        </w:rPr>
        <w:t xml:space="preserve">an </w:t>
      </w:r>
      <w:r w:rsidRPr="00077A26">
        <w:rPr>
          <w:rFonts w:ascii="Arial" w:hAnsi="Arial" w:cs="Arial"/>
        </w:rPr>
        <w:t>estimate after consultation with Project Manager and Client. After this form is completed, it is sent to the Project Manager for approval signature.</w:t>
      </w:r>
    </w:p>
    <w:p w14:paraId="0A862BA3" w14:textId="77777777" w:rsidR="00015DAB" w:rsidRPr="00077A26" w:rsidRDefault="00015DAB">
      <w:pPr>
        <w:rPr>
          <w:rFonts w:ascii="Arial" w:hAnsi="Arial" w:cs="Arial"/>
        </w:rPr>
      </w:pPr>
    </w:p>
    <w:p w14:paraId="01BC48E0" w14:textId="5E403947" w:rsidR="00041CEB" w:rsidRPr="00077A26" w:rsidRDefault="00F94191">
      <w:pPr>
        <w:rPr>
          <w:rStyle w:val="BodyTextChar"/>
          <w:rFonts w:ascii="Arial" w:hAnsi="Arial" w:cs="Arial"/>
        </w:rPr>
      </w:pPr>
      <w:r w:rsidRPr="00077A26">
        <w:rPr>
          <w:rFonts w:ascii="Arial" w:hAnsi="Arial" w:cs="Arial"/>
        </w:rPr>
        <w:t xml:space="preserve">Please see below for information that should be provided </w:t>
      </w:r>
      <w:r w:rsidR="00F43F5E" w:rsidRPr="00077A26">
        <w:rPr>
          <w:rFonts w:ascii="Arial" w:hAnsi="Arial" w:cs="Arial"/>
        </w:rPr>
        <w:t xml:space="preserve">on </w:t>
      </w:r>
      <w:r w:rsidRPr="00077A26">
        <w:rPr>
          <w:rFonts w:ascii="Arial" w:hAnsi="Arial" w:cs="Arial"/>
        </w:rPr>
        <w:t xml:space="preserve">the form: </w:t>
      </w:r>
    </w:p>
    <w:p w14:paraId="4348882B" w14:textId="77777777" w:rsidR="008941D2" w:rsidRPr="00077A26" w:rsidRDefault="008941D2" w:rsidP="008941D2">
      <w:pPr>
        <w:rPr>
          <w:rStyle w:val="BodyTextChar"/>
          <w:rFonts w:ascii="Arial" w:hAnsi="Arial" w:cs="Arial"/>
        </w:rPr>
      </w:pPr>
    </w:p>
    <w:p w14:paraId="3E50790A" w14:textId="77777777" w:rsidR="00041CEB" w:rsidRPr="00077A26" w:rsidRDefault="00041CEB" w:rsidP="00015DAB">
      <w:pPr>
        <w:pStyle w:val="PIMSNumber1"/>
        <w:rPr>
          <w:rFonts w:ascii="Arial" w:hAnsi="Arial" w:cs="Arial"/>
        </w:rPr>
      </w:pPr>
      <w:r w:rsidRPr="00077A26">
        <w:rPr>
          <w:rFonts w:ascii="Arial" w:hAnsi="Arial" w:cs="Arial"/>
        </w:rPr>
        <w:t>"Date" - Of typing.</w:t>
      </w:r>
    </w:p>
    <w:p w14:paraId="30404F86" w14:textId="77777777" w:rsidR="00041CEB" w:rsidRPr="00077A26" w:rsidRDefault="00041CEB">
      <w:pPr>
        <w:pStyle w:val="PIMSNumber1"/>
        <w:rPr>
          <w:rFonts w:ascii="Arial" w:hAnsi="Arial" w:cs="Arial"/>
        </w:rPr>
      </w:pPr>
      <w:r w:rsidRPr="00077A26">
        <w:rPr>
          <w:rFonts w:ascii="Arial" w:hAnsi="Arial" w:cs="Arial"/>
        </w:rPr>
        <w:t>"Location" - Town or City.</w:t>
      </w:r>
    </w:p>
    <w:p w14:paraId="2E3787D2" w14:textId="77777777" w:rsidR="00041CEB" w:rsidRPr="00077A26" w:rsidRDefault="00041CEB">
      <w:pPr>
        <w:pStyle w:val="PIMSNumber1"/>
        <w:rPr>
          <w:rFonts w:ascii="Arial" w:hAnsi="Arial" w:cs="Arial"/>
        </w:rPr>
      </w:pPr>
      <w:r w:rsidRPr="00077A26">
        <w:rPr>
          <w:rFonts w:ascii="Arial" w:hAnsi="Arial" w:cs="Arial"/>
        </w:rPr>
        <w:t>"Project" - Official project name as it appears on drawings.</w:t>
      </w:r>
    </w:p>
    <w:p w14:paraId="23624959" w14:textId="77777777" w:rsidR="00041CEB" w:rsidRPr="00077A26" w:rsidRDefault="00041CEB">
      <w:pPr>
        <w:pStyle w:val="PIMSNumber1"/>
        <w:rPr>
          <w:rFonts w:ascii="Arial" w:hAnsi="Arial" w:cs="Arial"/>
        </w:rPr>
      </w:pPr>
      <w:r w:rsidRPr="00077A26">
        <w:rPr>
          <w:rFonts w:ascii="Arial" w:hAnsi="Arial" w:cs="Arial"/>
        </w:rPr>
        <w:t>"Project ID" - as it appears on drawings.</w:t>
      </w:r>
    </w:p>
    <w:p w14:paraId="0CA4AECE" w14:textId="77777777" w:rsidR="00041CEB" w:rsidRPr="00077A26" w:rsidRDefault="00041CEB">
      <w:pPr>
        <w:pStyle w:val="PIMSNumber1"/>
        <w:rPr>
          <w:rFonts w:ascii="Arial" w:hAnsi="Arial" w:cs="Arial"/>
        </w:rPr>
      </w:pPr>
      <w:r w:rsidRPr="00077A26">
        <w:rPr>
          <w:rFonts w:ascii="Arial" w:hAnsi="Arial" w:cs="Arial"/>
        </w:rPr>
        <w:t>"Contract ID" – if known or as provided by the Project Manager</w:t>
      </w:r>
    </w:p>
    <w:p w14:paraId="24D2D5A7" w14:textId="77777777" w:rsidR="00041CEB" w:rsidRPr="00077A26" w:rsidRDefault="00041CEB">
      <w:pPr>
        <w:pStyle w:val="PIMSNumber1"/>
        <w:rPr>
          <w:rFonts w:ascii="Arial" w:hAnsi="Arial" w:cs="Arial"/>
        </w:rPr>
      </w:pPr>
      <w:r w:rsidRPr="00077A26">
        <w:rPr>
          <w:rFonts w:ascii="Arial" w:hAnsi="Arial" w:cs="Arial"/>
        </w:rPr>
        <w:t>"Changes Requested by" - The person who actually requested the change and not necessarily the initiator of the form.</w:t>
      </w:r>
    </w:p>
    <w:p w14:paraId="0DDC843A" w14:textId="77777777" w:rsidR="00041CEB" w:rsidRPr="00077A26" w:rsidRDefault="00041CEB">
      <w:pPr>
        <w:pStyle w:val="PIMSNumber1"/>
        <w:rPr>
          <w:rFonts w:ascii="Arial" w:hAnsi="Arial" w:cs="Arial"/>
        </w:rPr>
      </w:pPr>
      <w:r w:rsidRPr="00077A26">
        <w:rPr>
          <w:rFonts w:ascii="Arial" w:hAnsi="Arial" w:cs="Arial"/>
        </w:rPr>
        <w:t>"Name of General Contractor" - Company name.</w:t>
      </w:r>
    </w:p>
    <w:p w14:paraId="5FC96941" w14:textId="77777777" w:rsidR="00041CEB" w:rsidRPr="00077A26" w:rsidRDefault="00041CEB">
      <w:pPr>
        <w:pStyle w:val="PIMSNumber1"/>
        <w:rPr>
          <w:rFonts w:ascii="Arial" w:hAnsi="Arial" w:cs="Arial"/>
        </w:rPr>
      </w:pPr>
      <w:r w:rsidRPr="00077A26">
        <w:rPr>
          <w:rFonts w:ascii="Arial" w:hAnsi="Arial" w:cs="Arial"/>
        </w:rPr>
        <w:t>"Description of Work Required" - A technically exact description of change with reference to accompanying drawings or sketches.</w:t>
      </w:r>
    </w:p>
    <w:p w14:paraId="4CD7C7B1" w14:textId="77777777" w:rsidR="00041CEB" w:rsidRPr="00077A26" w:rsidRDefault="00041CEB" w:rsidP="00015DAB">
      <w:pPr>
        <w:pStyle w:val="PIMSNumber1"/>
        <w:rPr>
          <w:rFonts w:ascii="Arial" w:hAnsi="Arial" w:cs="Arial"/>
        </w:rPr>
      </w:pPr>
      <w:r w:rsidRPr="00077A26">
        <w:rPr>
          <w:rFonts w:ascii="Arial" w:hAnsi="Arial" w:cs="Arial"/>
        </w:rPr>
        <w:t>"Purpose of Change" - The technical reason for making the change not the reason that a change was necessary, e.g. "to provide access out of Room 204" or "to reduce bearing pressure on footing" NOT "client request", or "error on drawings".</w:t>
      </w:r>
    </w:p>
    <w:p w14:paraId="0D14AC6B" w14:textId="52BFE7E2" w:rsidR="00041CEB" w:rsidRPr="00077A26" w:rsidRDefault="00041CEB">
      <w:pPr>
        <w:pStyle w:val="PIMSNumber1"/>
        <w:rPr>
          <w:rFonts w:ascii="Arial" w:hAnsi="Arial" w:cs="Arial"/>
        </w:rPr>
      </w:pPr>
      <w:r w:rsidRPr="00077A26">
        <w:rPr>
          <w:rFonts w:ascii="Arial" w:hAnsi="Arial" w:cs="Arial"/>
        </w:rPr>
        <w:t xml:space="preserve">"This work was not included in the tender documents because" - Check off </w:t>
      </w:r>
      <w:r w:rsidR="00042E17" w:rsidRPr="00077A26">
        <w:rPr>
          <w:rFonts w:ascii="Arial" w:hAnsi="Arial" w:cs="Arial"/>
        </w:rPr>
        <w:t>appropriate reason</w:t>
      </w:r>
      <w:r w:rsidRPr="00077A26">
        <w:rPr>
          <w:rFonts w:ascii="Arial" w:hAnsi="Arial" w:cs="Arial"/>
        </w:rPr>
        <w:t xml:space="preserve">.  </w:t>
      </w:r>
    </w:p>
    <w:p w14:paraId="6D27338D" w14:textId="77777777" w:rsidR="00041CEB" w:rsidRPr="00077A26" w:rsidRDefault="00041CEB" w:rsidP="002B5C11">
      <w:pPr>
        <w:pStyle w:val="PIMSNumber2"/>
        <w:rPr>
          <w:rFonts w:ascii="Arial" w:hAnsi="Arial" w:cs="Arial"/>
        </w:rPr>
      </w:pPr>
      <w:r w:rsidRPr="00077A26">
        <w:rPr>
          <w:rFonts w:ascii="Arial" w:hAnsi="Arial" w:cs="Arial"/>
        </w:rPr>
        <w:t>"Extra/Credit" or "Scope" - A change can only be attributed to one or the other.  An extra (or credit) means that nothing was added to the intended function of the building.  Scope means that the design program has been enlarged to provide more service usability or space (this is always associated with user request AFTER tender).</w:t>
      </w:r>
    </w:p>
    <w:p w14:paraId="13F18849" w14:textId="77777777" w:rsidR="00041CEB" w:rsidRPr="00077A26" w:rsidRDefault="00041CEB" w:rsidP="002B5C11">
      <w:pPr>
        <w:pStyle w:val="PIMSNumber2"/>
        <w:rPr>
          <w:rFonts w:ascii="Arial" w:hAnsi="Arial" w:cs="Arial"/>
        </w:rPr>
      </w:pPr>
      <w:r w:rsidRPr="00077A26">
        <w:rPr>
          <w:rFonts w:ascii="Arial" w:hAnsi="Arial" w:cs="Arial"/>
        </w:rPr>
        <w:t>"Cash Allowance" - If Cash Allowance(s) are included in the contract, these must be depleted first, before issuing Change Order proposals.  A Cash Allowance proposal must be requested on a Change Order Work Sheet.</w:t>
      </w:r>
    </w:p>
    <w:p w14:paraId="340606C0" w14:textId="23A6FBB3" w:rsidR="00041CEB" w:rsidRPr="00077A26" w:rsidRDefault="00041CEB" w:rsidP="00015DAB">
      <w:pPr>
        <w:pStyle w:val="PIMSNumber1"/>
        <w:rPr>
          <w:rFonts w:ascii="Arial" w:hAnsi="Arial" w:cs="Arial"/>
        </w:rPr>
      </w:pPr>
      <w:r w:rsidRPr="00077A26">
        <w:rPr>
          <w:rFonts w:ascii="Arial" w:hAnsi="Arial" w:cs="Arial"/>
        </w:rPr>
        <w:t xml:space="preserve">"Cost Estimate" - The </w:t>
      </w:r>
      <w:r w:rsidR="00042E17" w:rsidRPr="00077A26">
        <w:rPr>
          <w:rFonts w:ascii="Arial" w:hAnsi="Arial" w:cs="Arial"/>
        </w:rPr>
        <w:t xml:space="preserve">consultant </w:t>
      </w:r>
      <w:r w:rsidRPr="00077A26">
        <w:rPr>
          <w:rFonts w:ascii="Arial" w:hAnsi="Arial" w:cs="Arial"/>
        </w:rPr>
        <w:t>is responsible for obtaining the cost estimate which must be indicated.</w:t>
      </w:r>
    </w:p>
    <w:p w14:paraId="663DD05C" w14:textId="4E98858E" w:rsidR="00041CEB" w:rsidRPr="00077A26" w:rsidRDefault="00041CEB">
      <w:pPr>
        <w:pStyle w:val="PIMSNumber1"/>
        <w:rPr>
          <w:rFonts w:ascii="Arial" w:hAnsi="Arial" w:cs="Arial"/>
        </w:rPr>
      </w:pPr>
      <w:r w:rsidRPr="00077A26">
        <w:rPr>
          <w:rFonts w:ascii="Arial" w:hAnsi="Arial" w:cs="Arial"/>
        </w:rPr>
        <w:lastRenderedPageBreak/>
        <w:t xml:space="preserve">"List Drawings/Sketches Attached" - </w:t>
      </w:r>
      <w:r w:rsidR="00042E17" w:rsidRPr="00077A26">
        <w:rPr>
          <w:rFonts w:ascii="Arial" w:hAnsi="Arial" w:cs="Arial"/>
        </w:rPr>
        <w:t>M</w:t>
      </w:r>
      <w:r w:rsidRPr="00077A26">
        <w:rPr>
          <w:rFonts w:ascii="Arial" w:hAnsi="Arial" w:cs="Arial"/>
        </w:rPr>
        <w:t>ust be numbered and identifiable.</w:t>
      </w:r>
    </w:p>
    <w:p w14:paraId="03F9C164" w14:textId="77777777" w:rsidR="00041CEB" w:rsidRPr="00077A26" w:rsidRDefault="00041CEB">
      <w:pPr>
        <w:pStyle w:val="PIMSNumber1"/>
        <w:rPr>
          <w:rFonts w:ascii="Arial" w:hAnsi="Arial" w:cs="Arial"/>
        </w:rPr>
      </w:pPr>
      <w:r w:rsidRPr="00077A26">
        <w:rPr>
          <w:rFonts w:ascii="Arial" w:hAnsi="Arial" w:cs="Arial"/>
        </w:rPr>
        <w:t>"Signature of Prime Consultant" - This must be the Principal of the Prime Consultant Firm or In-House Section Head.  Before signing, the Prime Consultant must ensure that all the requirements have been met and approval obtained from the appropriate Alberta Infrastructure expenditure officer.</w:t>
      </w:r>
    </w:p>
    <w:p w14:paraId="08D64FEB" w14:textId="356958CD" w:rsidR="00041CEB" w:rsidRPr="00077A26" w:rsidRDefault="00041CEB">
      <w:pPr>
        <w:pStyle w:val="PIMSNumber1"/>
        <w:rPr>
          <w:rFonts w:ascii="Arial" w:hAnsi="Arial" w:cs="Arial"/>
        </w:rPr>
      </w:pPr>
      <w:r w:rsidRPr="00077A26">
        <w:rPr>
          <w:rFonts w:ascii="Arial" w:hAnsi="Arial" w:cs="Arial"/>
        </w:rPr>
        <w:t xml:space="preserve">"Signature of Project Manager" - Original Change Order Worksheet to be signed by the Project Manager. </w:t>
      </w:r>
    </w:p>
    <w:p w14:paraId="7909A2ED" w14:textId="77777777" w:rsidR="00041CEB" w:rsidRPr="00077A26" w:rsidRDefault="00041CEB">
      <w:pPr>
        <w:rPr>
          <w:rFonts w:ascii="Arial" w:hAnsi="Arial" w:cs="Arial"/>
        </w:rPr>
      </w:pPr>
    </w:p>
    <w:p w14:paraId="5199EB22" w14:textId="13229B7C" w:rsidR="008941D2" w:rsidRPr="00077A26" w:rsidRDefault="00FC1FA0" w:rsidP="00F24B99">
      <w:pPr>
        <w:rPr>
          <w:rFonts w:ascii="Arial" w:hAnsi="Arial" w:cs="Arial"/>
        </w:rPr>
      </w:pPr>
      <w:hyperlink r:id="rId11" w:history="1">
        <w:r w:rsidR="007E0BCA" w:rsidRPr="00077A26">
          <w:rPr>
            <w:rStyle w:val="Hyperlink"/>
            <w:rFonts w:ascii="Arial" w:hAnsi="Arial" w:cs="Arial"/>
            <w:b/>
          </w:rPr>
          <w:t>Field Order (01 26 63-08):</w:t>
        </w:r>
      </w:hyperlink>
      <w:r w:rsidR="008941D2" w:rsidRPr="00077A26">
        <w:rPr>
          <w:rFonts w:ascii="Arial" w:hAnsi="Arial" w:cs="Arial"/>
        </w:rPr>
        <w:t xml:space="preserve"> </w:t>
      </w:r>
      <w:r w:rsidR="00041CEB" w:rsidRPr="00077A26">
        <w:rPr>
          <w:rFonts w:ascii="Arial" w:hAnsi="Arial" w:cs="Arial"/>
        </w:rPr>
        <w:t xml:space="preserve">If </w:t>
      </w:r>
      <w:r w:rsidR="00DF4FC8" w:rsidRPr="00077A26">
        <w:rPr>
          <w:rFonts w:ascii="Arial" w:hAnsi="Arial" w:cs="Arial"/>
        </w:rPr>
        <w:t>a change in</w:t>
      </w:r>
      <w:r w:rsidR="00041CEB" w:rsidRPr="00077A26">
        <w:rPr>
          <w:rFonts w:ascii="Arial" w:hAnsi="Arial" w:cs="Arial"/>
        </w:rPr>
        <w:t xml:space="preserve"> </w:t>
      </w:r>
      <w:r w:rsidR="00C24E2C" w:rsidRPr="00077A26">
        <w:rPr>
          <w:rFonts w:ascii="Arial" w:hAnsi="Arial" w:cs="Arial"/>
        </w:rPr>
        <w:t xml:space="preserve">work is required to proceed without undue </w:t>
      </w:r>
      <w:r w:rsidR="00041CEB" w:rsidRPr="00077A26">
        <w:rPr>
          <w:rFonts w:ascii="Arial" w:hAnsi="Arial" w:cs="Arial"/>
        </w:rPr>
        <w:t xml:space="preserve">delay, a Field Order may be issued. </w:t>
      </w:r>
      <w:r w:rsidR="00DF4FC8" w:rsidRPr="00077A26">
        <w:rPr>
          <w:rFonts w:ascii="Arial" w:hAnsi="Arial" w:cs="Arial"/>
        </w:rPr>
        <w:t xml:space="preserve">The </w:t>
      </w:r>
      <w:r w:rsidR="00041CEB" w:rsidRPr="00077A26">
        <w:rPr>
          <w:rFonts w:ascii="Arial" w:hAnsi="Arial" w:cs="Arial"/>
        </w:rPr>
        <w:t xml:space="preserve">Contractor </w:t>
      </w:r>
      <w:r w:rsidR="00DF4FC8" w:rsidRPr="00077A26">
        <w:rPr>
          <w:rFonts w:ascii="Arial" w:hAnsi="Arial" w:cs="Arial"/>
        </w:rPr>
        <w:t xml:space="preserve">will provide </w:t>
      </w:r>
      <w:r w:rsidR="00041CEB" w:rsidRPr="00077A26">
        <w:rPr>
          <w:rFonts w:ascii="Arial" w:hAnsi="Arial" w:cs="Arial"/>
        </w:rPr>
        <w:t xml:space="preserve">a quote for the portion of work required by the </w:t>
      </w:r>
      <w:r w:rsidR="00DF4FC8" w:rsidRPr="00077A26">
        <w:rPr>
          <w:rFonts w:ascii="Arial" w:hAnsi="Arial" w:cs="Arial"/>
        </w:rPr>
        <w:t>Field Order</w:t>
      </w:r>
      <w:r w:rsidR="00041CEB" w:rsidRPr="00077A26">
        <w:rPr>
          <w:rFonts w:ascii="Arial" w:hAnsi="Arial" w:cs="Arial"/>
        </w:rPr>
        <w:t xml:space="preserve">. </w:t>
      </w:r>
      <w:r w:rsidR="00DF4FC8" w:rsidRPr="00077A26">
        <w:rPr>
          <w:rFonts w:ascii="Arial" w:hAnsi="Arial" w:cs="Arial"/>
        </w:rPr>
        <w:t xml:space="preserve">The Field Order issued is subject to the approval of the Contractor’s estimate by the Project Manager, and will </w:t>
      </w:r>
      <w:r w:rsidR="00C24E2C" w:rsidRPr="00077A26">
        <w:rPr>
          <w:rFonts w:ascii="Arial" w:hAnsi="Arial" w:cs="Arial"/>
        </w:rPr>
        <w:t>be signed</w:t>
      </w:r>
      <w:r w:rsidR="00DF4FC8" w:rsidRPr="00077A26">
        <w:rPr>
          <w:rFonts w:ascii="Arial" w:hAnsi="Arial" w:cs="Arial"/>
        </w:rPr>
        <w:t xml:space="preserve"> by the authorized Expenditure Officer </w:t>
      </w:r>
      <w:r w:rsidR="00041CEB" w:rsidRPr="00077A26">
        <w:rPr>
          <w:rFonts w:ascii="Arial" w:hAnsi="Arial" w:cs="Arial"/>
        </w:rPr>
        <w:t xml:space="preserve">based on the </w:t>
      </w:r>
      <w:hyperlink r:id="rId12" w:history="1">
        <w:r w:rsidR="00041CEB" w:rsidRPr="00077A26">
          <w:rPr>
            <w:rStyle w:val="Hyperlink"/>
            <w:rFonts w:ascii="Arial" w:hAnsi="Arial" w:cs="Arial"/>
          </w:rPr>
          <w:t>Expenditure Officer Signing Authority Guidelines</w:t>
        </w:r>
      </w:hyperlink>
      <w:r w:rsidR="00041CEB" w:rsidRPr="00077A26">
        <w:rPr>
          <w:rFonts w:ascii="Arial" w:hAnsi="Arial" w:cs="Arial"/>
        </w:rPr>
        <w:t>.</w:t>
      </w:r>
      <w:r w:rsidR="00041CEB" w:rsidRPr="00077A26">
        <w:rPr>
          <w:rFonts w:ascii="Arial" w:hAnsi="Arial" w:cs="Arial"/>
          <w:color w:val="FF0000"/>
        </w:rPr>
        <w:t xml:space="preserve"> </w:t>
      </w:r>
      <w:r w:rsidR="00DF4FC8" w:rsidRPr="00077A26">
        <w:rPr>
          <w:rFonts w:ascii="Arial" w:hAnsi="Arial" w:cs="Arial"/>
          <w:color w:val="auto"/>
        </w:rPr>
        <w:t xml:space="preserve">A Change Order will be issued when the earlier of the following has </w:t>
      </w:r>
      <w:r w:rsidR="00714D69" w:rsidRPr="00077A26">
        <w:rPr>
          <w:rFonts w:ascii="Arial" w:hAnsi="Arial" w:cs="Arial"/>
          <w:color w:val="auto"/>
        </w:rPr>
        <w:t>taken place:</w:t>
      </w:r>
      <w:r w:rsidR="00DF4FC8" w:rsidRPr="00077A26">
        <w:rPr>
          <w:rFonts w:ascii="Arial" w:hAnsi="Arial" w:cs="Arial"/>
          <w:color w:val="auto"/>
        </w:rPr>
        <w:t xml:space="preserve"> the Contractor’s price has been </w:t>
      </w:r>
      <w:r w:rsidR="00714D69" w:rsidRPr="00077A26">
        <w:rPr>
          <w:rFonts w:ascii="Arial" w:hAnsi="Arial" w:cs="Arial"/>
          <w:color w:val="auto"/>
        </w:rPr>
        <w:t xml:space="preserve">accepted by the authorized Expenditure Officer </w:t>
      </w:r>
      <w:r w:rsidR="00DF4FC8" w:rsidRPr="00077A26">
        <w:rPr>
          <w:rFonts w:ascii="Arial" w:hAnsi="Arial" w:cs="Arial"/>
          <w:color w:val="auto"/>
        </w:rPr>
        <w:t>or the change in work has been completed on a time and materials basis and the final price of the work is known.</w:t>
      </w:r>
      <w:r w:rsidR="00DF4FC8" w:rsidRPr="00077A26">
        <w:rPr>
          <w:rFonts w:ascii="Arial" w:hAnsi="Arial" w:cs="Arial"/>
        </w:rPr>
        <w:t xml:space="preserve"> </w:t>
      </w:r>
    </w:p>
    <w:sectPr w:rsidR="008941D2" w:rsidRPr="00077A26" w:rsidSect="00F93B20">
      <w:headerReference w:type="default" r:id="rId13"/>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10"/>
    </wne:keymap>
    <wne:keymap wne:kcmPrimary="0443">
      <wne:acd wne:acdName="acd11"/>
    </wne:keymap>
    <wne:keymap wne:kcmPrimary="0445">
      <wne:acd wne:acdName="acd12"/>
    </wne:keymap>
    <wne:keymap wne:kcmPrimary="0446">
      <wne:acd wne:acdName="acd13"/>
    </wne:keymap>
    <wne:keymap wne:kcmPrimary="0447">
      <wne:acd wne:acdName="acd14"/>
    </wne:keymap>
    <wne:keymap wne:kcmPrimary="0448">
      <wne:acd wne:acdName="acd15"/>
    </wne:keymap>
    <wne:keymap wne:kcmPrimary="0449">
      <wne:acd wne:acdName="acd16"/>
    </wne:keymap>
    <wne:keymap wne:kcmPrimary="044C">
      <wne:acd wne:acdName="acd17"/>
    </wne:keymap>
    <wne:keymap wne:kcmPrimary="044E">
      <wne:acd wne:acdName="acd18"/>
    </wne:keymap>
    <wne:keymap wne:kcmPrimary="044F">
      <wne:acd wne:acdName="acd19"/>
    </wne:keymap>
    <wne:keymap wne:kcmPrimary="0454">
      <wne:acd wne:acdName="acd2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QAAAEIA" wne:acdName="acd0" wne:fciIndexBasedOn="0065"/>
    <wne:acd wne:argValue="AQAAAAEA" wne:acdName="acd1" wne:fciIndexBasedOn="0065"/>
    <wne:acd wne:argValue="AgAgAEgAZQBhAGQAaQBuAGcAIAAyAA==" wne:acdName="acd2" wne:fciIndexBasedOn="0065"/>
    <wne:acd wne:argValue="AgAgAEgAZQBhAGQAaQBuAGcAIAAzAA==" wne:acdName="acd3" wne:fciIndexBasedOn="0065"/>
    <wne:acd wne:argValue="AgAgAEgAZQBhAGQAaQBuAGcAIAA0AA==" wne:acdName="acd4" wne:fciIndexBasedOn="0065"/>
    <wne:acd wne:argValue="AgAgAEgAZQBhAGQAaQBuAGcAIAA1AA==" wne:acdName="acd5" wne:fciIndexBasedOn="0065"/>
    <wne:acd wne:argValue="AgAgAEgAZQBhAGQAaQBuAGcAIAA2AA==" wne:acdName="acd6" wne:fciIndexBasedOn="0065"/>
    <wne:acd wne:argValue="AgAgAEgAZQBhAGQAaQBuAGcAIAA3AA==" wne:acdName="acd7" wne:fciIndexBasedOn="0065"/>
    <wne:acd wne:argValue="AgAgAEgAZQBhAGQAaQBuAGcAIAA4AA==" wne:acdName="acd8" wne:fciIndexBasedOn="0065"/>
    <wne:acd wne:argValue="AgAgAEgAZQBhAGQAaQBuAGcAIAA5AA==" wne:acdName="acd9" wne:fciIndexBasedOn="0065"/>
    <wne:acd wne:argValue="AgBQAEkATQBTACAAQgB1AGwAbABlAHQAIAAxAA==" wne:acdName="acd10" wne:fciIndexBasedOn="0065"/>
    <wne:acd wne:argValue="AQAAACIA" wne:acdName="acd11" wne:fciIndexBasedOn="0065"/>
    <wne:acd wne:argValue="AgBFAGQAaQB0ACAATgBvAHQAZQA=" wne:acdName="acd12" wne:fciIndexBasedOn="0065"/>
    <wne:acd wne:argValue="AgBGAGkAZQBsAGQAIABUAGUAeAB0AA==" wne:acdName="acd13" wne:fciIndexBasedOn="0065"/>
    <wne:acd wne:argValue="AgBHAHIAYQBwAGgAaQBjAA==" wne:acdName="acd14" wne:fciIndexBasedOn="0065"/>
    <wne:acd wne:argValue="AgBQAEkATQBTACAAVABhAGIAbABlACAASABlAGEAZABpAG4AZwA=" wne:acdName="acd15" wne:fciIndexBasedOn="0065"/>
    <wne:acd wne:argValue="AgBQAEkATQBTACAASQBuAGQAZQBuAHQAIAAxAA==" wne:acdName="acd16" wne:fciIndexBasedOn="0065"/>
    <wne:acd wne:argValue="AgBGAGkAZQBsAGQAIABMAGEAYgBlAGwA" wne:acdName="acd17" wne:fciIndexBasedOn="0065"/>
    <wne:acd wne:argValue="AgBQAEkATQBTACAATgB1AG0AYgBlAHIAZQBkACAAMQA=" wne:acdName="acd18" wne:fciIndexBasedOn="0065"/>
    <wne:acd wne:argValue="AgBPAHAAdABpAG8AbgBhAGwAIABUAGUAeAB0AA==" wne:acdName="acd19" wne:fciIndexBasedOn="0065"/>
    <wne:acd wne:argValue="AgBQAEkATQBTACAAVABhAGIAbABlACAAVABlAHgAdA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6023" w14:textId="77777777" w:rsidR="009D2CF0" w:rsidRDefault="009D2CF0" w:rsidP="006378F3">
      <w:pPr>
        <w:pStyle w:val="PIMSNumber3"/>
      </w:pPr>
      <w:r>
        <w:separator/>
      </w:r>
    </w:p>
  </w:endnote>
  <w:endnote w:type="continuationSeparator" w:id="0">
    <w:p w14:paraId="698FCFB9" w14:textId="77777777" w:rsidR="009D2CF0" w:rsidRDefault="009D2CF0" w:rsidP="006378F3">
      <w:pPr>
        <w:pStyle w:val="PIMSNumber3"/>
      </w:pPr>
      <w:r>
        <w:continuationSeparator/>
      </w:r>
    </w:p>
  </w:endnote>
  <w:endnote w:type="continuationNotice" w:id="1">
    <w:p w14:paraId="7E58F08C" w14:textId="77777777" w:rsidR="009D2CF0" w:rsidRDefault="009D2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0B3EA" w14:textId="381E3D6B" w:rsidR="00E177CA" w:rsidRDefault="00E177CA">
    <w:pPr>
      <w:pStyle w:val="Footer"/>
    </w:pPr>
    <w:r>
      <w:rPr>
        <w:noProof/>
      </w:rPr>
      <mc:AlternateContent>
        <mc:Choice Requires="wps">
          <w:drawing>
            <wp:anchor distT="0" distB="0" distL="0" distR="0" simplePos="0" relativeHeight="251659264" behindDoc="0" locked="0" layoutInCell="1" allowOverlap="1" wp14:anchorId="7B26F6E0" wp14:editId="6C1512B9">
              <wp:simplePos x="635" y="635"/>
              <wp:positionH relativeFrom="page">
                <wp:align>left</wp:align>
              </wp:positionH>
              <wp:positionV relativeFrom="page">
                <wp:align>bottom</wp:align>
              </wp:positionV>
              <wp:extent cx="443865" cy="443865"/>
              <wp:effectExtent l="0" t="0" r="2540" b="0"/>
              <wp:wrapNone/>
              <wp:docPr id="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398DC9" w14:textId="100137B5" w:rsidR="00E177CA" w:rsidRPr="00E177CA" w:rsidRDefault="00E177CA" w:rsidP="00E177CA">
                          <w:pPr>
                            <w:rPr>
                              <w:rFonts w:eastAsia="Calibri" w:cs="Calibri"/>
                              <w:noProof/>
                              <w:szCs w:val="22"/>
                            </w:rPr>
                          </w:pPr>
                          <w:r w:rsidRPr="00E177CA">
                            <w:rPr>
                              <w:rFonts w:eastAsia="Calibri" w:cs="Calibri"/>
                              <w:noProof/>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26F6E0" id="_x0000_t202" coordsize="21600,21600" o:spt="202" path="m,l,21600r21600,l21600,xe">
              <v:stroke joinstyle="miter"/>
              <v:path gradientshapeok="t" o:connecttype="rect"/>
            </v:shapetype>
            <v:shape id="Text Box 3" o:spid="_x0000_s1026"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59398DC9" w14:textId="100137B5" w:rsidR="00E177CA" w:rsidRPr="00E177CA" w:rsidRDefault="00E177CA" w:rsidP="00E177CA">
                    <w:pPr>
                      <w:rPr>
                        <w:rFonts w:eastAsia="Calibri" w:cs="Calibri"/>
                        <w:noProof/>
                        <w:szCs w:val="22"/>
                      </w:rPr>
                    </w:pPr>
                    <w:r w:rsidRPr="00E177CA">
                      <w:rPr>
                        <w:rFonts w:eastAsia="Calibri" w:cs="Calibri"/>
                        <w:noProof/>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351E" w14:textId="58397E1B" w:rsidR="00195B8A" w:rsidRPr="00077A26" w:rsidRDefault="00E177CA" w:rsidP="00195B8A">
    <w:pPr>
      <w:pStyle w:val="Footer"/>
      <w:rPr>
        <w:rFonts w:ascii="Arial" w:hAnsi="Arial" w:cs="Arial"/>
        <w:i w:val="0"/>
      </w:rPr>
    </w:pPr>
    <w:r>
      <w:rPr>
        <w:rFonts w:ascii="Arial" w:hAnsi="Arial" w:cs="Arial"/>
        <w:noProof/>
      </w:rPr>
      <mc:AlternateContent>
        <mc:Choice Requires="wps">
          <w:drawing>
            <wp:anchor distT="0" distB="0" distL="0" distR="0" simplePos="0" relativeHeight="251660288" behindDoc="0" locked="0" layoutInCell="1" allowOverlap="1" wp14:anchorId="30A7C1D4" wp14:editId="61462DE3">
              <wp:simplePos x="914400" y="9201150"/>
              <wp:positionH relativeFrom="page">
                <wp:align>left</wp:align>
              </wp:positionH>
              <wp:positionV relativeFrom="page">
                <wp:align>bottom</wp:align>
              </wp:positionV>
              <wp:extent cx="443865" cy="443865"/>
              <wp:effectExtent l="0" t="0" r="2540" b="0"/>
              <wp:wrapNone/>
              <wp:docPr id="4"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9C01DC" w14:textId="51004071" w:rsidR="00E177CA" w:rsidRPr="00E177CA" w:rsidRDefault="00E177CA" w:rsidP="00E177CA">
                          <w:pPr>
                            <w:rPr>
                              <w:rFonts w:eastAsia="Calibri" w:cs="Calibri"/>
                              <w:noProof/>
                              <w:szCs w:val="22"/>
                            </w:rPr>
                          </w:pPr>
                          <w:r w:rsidRPr="00E177CA">
                            <w:rPr>
                              <w:rFonts w:eastAsia="Calibri" w:cs="Calibri"/>
                              <w:noProof/>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A7C1D4" id="_x0000_t202" coordsize="21600,21600" o:spt="202" path="m,l,21600r21600,l21600,xe">
              <v:stroke joinstyle="miter"/>
              <v:path gradientshapeok="t" o:connecttype="rect"/>
            </v:shapetype>
            <v:shape id="Text Box 4" o:spid="_x0000_s1027"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99C01DC" w14:textId="51004071" w:rsidR="00E177CA" w:rsidRPr="00E177CA" w:rsidRDefault="00E177CA" w:rsidP="00E177CA">
                    <w:pPr>
                      <w:rPr>
                        <w:rFonts w:eastAsia="Calibri" w:cs="Calibri"/>
                        <w:noProof/>
                        <w:szCs w:val="22"/>
                      </w:rPr>
                    </w:pPr>
                    <w:r w:rsidRPr="00E177CA">
                      <w:rPr>
                        <w:rFonts w:eastAsia="Calibri" w:cs="Calibri"/>
                        <w:noProof/>
                        <w:szCs w:val="22"/>
                      </w:rPr>
                      <w:t>Classification: Public</w:t>
                    </w:r>
                  </w:p>
                </w:txbxContent>
              </v:textbox>
              <w10:wrap anchorx="page" anchory="page"/>
            </v:shape>
          </w:pict>
        </mc:Fallback>
      </mc:AlternateContent>
    </w:r>
    <w:r w:rsidR="00195B8A" w:rsidRPr="00077A26">
      <w:rPr>
        <w:rFonts w:ascii="Arial" w:hAnsi="Arial" w:cs="Arial"/>
      </w:rPr>
      <w:t xml:space="preserve">Rev: </w:t>
    </w:r>
    <w:r w:rsidR="00195B8A" w:rsidRPr="00077A26">
      <w:rPr>
        <w:rFonts w:ascii="Arial" w:hAnsi="Arial" w:cs="Arial"/>
        <w:noProof/>
      </w:rPr>
      <w:fldChar w:fldCharType="begin"/>
    </w:r>
    <w:r w:rsidR="00195B8A" w:rsidRPr="00077A26">
      <w:rPr>
        <w:rFonts w:ascii="Arial" w:hAnsi="Arial" w:cs="Arial"/>
        <w:noProof/>
      </w:rPr>
      <w:instrText xml:space="preserve"> SAVEDATE  \@ "yyyy MM dd"  \* MERGEFORMAT </w:instrText>
    </w:r>
    <w:r w:rsidR="00195B8A" w:rsidRPr="00077A26">
      <w:rPr>
        <w:rFonts w:ascii="Arial" w:hAnsi="Arial" w:cs="Arial"/>
        <w:noProof/>
      </w:rPr>
      <w:fldChar w:fldCharType="separate"/>
    </w:r>
    <w:r>
      <w:rPr>
        <w:rFonts w:ascii="Arial" w:hAnsi="Arial" w:cs="Arial"/>
        <w:noProof/>
      </w:rPr>
      <w:t>2023 09 26</w:t>
    </w:r>
    <w:r w:rsidR="00195B8A" w:rsidRPr="00077A26">
      <w:rPr>
        <w:rFonts w:ascii="Arial" w:hAnsi="Arial" w:cs="Arial"/>
        <w:noProof/>
      </w:rPr>
      <w:fldChar w:fldCharType="end"/>
    </w:r>
    <w:r w:rsidR="00195B8A" w:rsidRPr="00077A26">
      <w:rPr>
        <w:rFonts w:ascii="Arial" w:hAnsi="Arial" w:cs="Arial"/>
      </w:rPr>
      <w:tab/>
    </w:r>
    <w:r w:rsidR="00195B8A" w:rsidRPr="00077A26">
      <w:rPr>
        <w:rFonts w:ascii="Arial" w:hAnsi="Arial" w:cs="Arial"/>
        <w:i w:val="0"/>
        <w:sz w:val="20"/>
      </w:rPr>
      <w:t xml:space="preserve">Page </w:t>
    </w:r>
    <w:r w:rsidR="00195B8A" w:rsidRPr="00077A26">
      <w:rPr>
        <w:rFonts w:ascii="Arial" w:hAnsi="Arial" w:cs="Arial"/>
        <w:i w:val="0"/>
        <w:sz w:val="20"/>
      </w:rPr>
      <w:fldChar w:fldCharType="begin"/>
    </w:r>
    <w:r w:rsidR="00195B8A" w:rsidRPr="00077A26">
      <w:rPr>
        <w:rFonts w:ascii="Arial" w:hAnsi="Arial" w:cs="Arial"/>
        <w:i w:val="0"/>
        <w:sz w:val="20"/>
      </w:rPr>
      <w:instrText xml:space="preserve"> PAGE </w:instrText>
    </w:r>
    <w:r w:rsidR="00195B8A" w:rsidRPr="00077A26">
      <w:rPr>
        <w:rFonts w:ascii="Arial" w:hAnsi="Arial" w:cs="Arial"/>
        <w:i w:val="0"/>
        <w:sz w:val="20"/>
      </w:rPr>
      <w:fldChar w:fldCharType="separate"/>
    </w:r>
    <w:r w:rsidR="00CE7A74">
      <w:rPr>
        <w:rFonts w:ascii="Arial" w:hAnsi="Arial" w:cs="Arial"/>
        <w:i w:val="0"/>
        <w:noProof/>
        <w:sz w:val="20"/>
      </w:rPr>
      <w:t>1</w:t>
    </w:r>
    <w:r w:rsidR="00195B8A" w:rsidRPr="00077A26">
      <w:rPr>
        <w:rFonts w:ascii="Arial" w:hAnsi="Arial" w:cs="Arial"/>
        <w:i w:val="0"/>
        <w:sz w:val="20"/>
      </w:rPr>
      <w:fldChar w:fldCharType="end"/>
    </w:r>
    <w:r w:rsidR="00195B8A" w:rsidRPr="00077A26">
      <w:rPr>
        <w:rFonts w:ascii="Arial" w:hAnsi="Arial" w:cs="Arial"/>
        <w:i w:val="0"/>
        <w:sz w:val="20"/>
      </w:rPr>
      <w:t xml:space="preserve"> of </w:t>
    </w:r>
    <w:r w:rsidR="00195B8A" w:rsidRPr="00077A26">
      <w:rPr>
        <w:rFonts w:ascii="Arial" w:hAnsi="Arial" w:cs="Arial"/>
        <w:i w:val="0"/>
        <w:sz w:val="20"/>
      </w:rPr>
      <w:fldChar w:fldCharType="begin"/>
    </w:r>
    <w:r w:rsidR="00195B8A" w:rsidRPr="00077A26">
      <w:rPr>
        <w:rFonts w:ascii="Arial" w:hAnsi="Arial" w:cs="Arial"/>
        <w:i w:val="0"/>
        <w:sz w:val="20"/>
      </w:rPr>
      <w:instrText xml:space="preserve"> NUMPAGES </w:instrText>
    </w:r>
    <w:r w:rsidR="00195B8A" w:rsidRPr="00077A26">
      <w:rPr>
        <w:rFonts w:ascii="Arial" w:hAnsi="Arial" w:cs="Arial"/>
        <w:i w:val="0"/>
        <w:sz w:val="20"/>
      </w:rPr>
      <w:fldChar w:fldCharType="separate"/>
    </w:r>
    <w:r w:rsidR="00CE7A74">
      <w:rPr>
        <w:rFonts w:ascii="Arial" w:hAnsi="Arial" w:cs="Arial"/>
        <w:i w:val="0"/>
        <w:noProof/>
        <w:sz w:val="20"/>
      </w:rPr>
      <w:t>2</w:t>
    </w:r>
    <w:r w:rsidR="00195B8A" w:rsidRPr="00077A26">
      <w:rPr>
        <w:rFonts w:ascii="Arial" w:hAnsi="Arial" w:cs="Arial"/>
        <w:i w:val="0"/>
        <w:sz w:val="20"/>
      </w:rPr>
      <w:fldChar w:fldCharType="end"/>
    </w:r>
  </w:p>
  <w:p w14:paraId="09A7958C" w14:textId="59547452" w:rsidR="00195B8A" w:rsidRPr="00077A26" w:rsidRDefault="00195B8A" w:rsidP="00195B8A">
    <w:pPr>
      <w:pStyle w:val="Footer"/>
      <w:rPr>
        <w:rFonts w:ascii="Arial" w:hAnsi="Arial" w:cs="Arial"/>
      </w:rPr>
    </w:pPr>
    <w:r w:rsidRPr="00077A26">
      <w:rPr>
        <w:rFonts w:ascii="Arial" w:hAnsi="Arial" w:cs="Arial"/>
      </w:rPr>
      <w:t xml:space="preserve">Filename: </w:t>
    </w:r>
    <w:r w:rsidR="00C45540" w:rsidRPr="00077A26">
      <w:rPr>
        <w:rFonts w:ascii="Arial" w:hAnsi="Arial" w:cs="Arial"/>
        <w:noProof/>
      </w:rPr>
      <w:fldChar w:fldCharType="begin"/>
    </w:r>
    <w:r w:rsidR="00C45540" w:rsidRPr="00077A26">
      <w:rPr>
        <w:rFonts w:ascii="Arial" w:hAnsi="Arial" w:cs="Arial"/>
        <w:noProof/>
      </w:rPr>
      <w:instrText xml:space="preserve"> FILENAME </w:instrText>
    </w:r>
    <w:r w:rsidR="00C45540" w:rsidRPr="00077A26">
      <w:rPr>
        <w:rFonts w:ascii="Arial" w:hAnsi="Arial" w:cs="Arial"/>
        <w:noProof/>
      </w:rPr>
      <w:fldChar w:fldCharType="separate"/>
    </w:r>
    <w:r w:rsidR="008C7216" w:rsidRPr="00077A26">
      <w:rPr>
        <w:rFonts w:ascii="Arial" w:hAnsi="Arial" w:cs="Arial"/>
        <w:noProof/>
      </w:rPr>
      <w:t>CA_Consultant_Forms_Instructions</w:t>
    </w:r>
    <w:r w:rsidR="00C45540" w:rsidRPr="00077A26">
      <w:rPr>
        <w:rFonts w:ascii="Arial" w:hAnsi="Arial" w:cs="Arial"/>
        <w:noProof/>
      </w:rPr>
      <w:fldChar w:fldCharType="end"/>
    </w:r>
  </w:p>
  <w:p w14:paraId="7D20C092" w14:textId="4112FEEC" w:rsidR="00195B8A" w:rsidRPr="00077A26" w:rsidRDefault="00195B8A" w:rsidP="00195B8A">
    <w:pPr>
      <w:pStyle w:val="Footer"/>
      <w:rPr>
        <w:rFonts w:ascii="Arial" w:hAnsi="Arial" w:cs="Arial"/>
      </w:rPr>
    </w:pPr>
    <w:r w:rsidRPr="00077A26">
      <w:rPr>
        <w:rFonts w:ascii="Arial" w:hAnsi="Arial" w:cs="Arial"/>
      </w:rPr>
      <w:t xml:space="preserve">Resource ID:  </w:t>
    </w:r>
    <w:sdt>
      <w:sdtPr>
        <w:rPr>
          <w:rFonts w:ascii="Arial" w:hAnsi="Arial" w:cs="Arial"/>
        </w:rPr>
        <w:alias w:val="Resource Identifier"/>
        <w:tag w:val="Resource_x0020_Identifier"/>
        <w:id w:val="-160549191"/>
        <w:placeholder>
          <w:docPart w:val="12287B6444F644A9AB552F506B816224"/>
        </w:placeholder>
        <w:dataBinding w:prefixMappings="xmlns:ns0='http://schemas.microsoft.com/office/2006/metadata/properties' xmlns:ns1='http://www.w3.org/2001/XMLSchema-instance' xmlns:ns2='0f1f46a5-c34e-4186-b08a-262f82caac6a' xmlns:ns3='9c01a243-96c1-46ed-9869-d9b89db1e360' xmlns:ns4='a5e37e79-2f12-42da-9402-9818a80d01ca' xmlns:ns5='http://schemas.microsoft.com/sharepoint/v3/fields' " w:xpath="/ns0:properties[1]/documentManagement[1]/ns5:_Identifier[1]" w:storeItemID="{00000000-0000-0000-0000-000000000000}"/>
        <w:text/>
      </w:sdtPr>
      <w:sdtEndPr/>
      <w:sdtContent>
        <w:r w:rsidR="00F43F5E" w:rsidRPr="00077A26">
          <w:rPr>
            <w:rFonts w:ascii="Arial" w:hAnsi="Arial" w:cs="Arial"/>
          </w:rPr>
          <w:t>CA_MC_739_TRC</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1B77" w14:textId="7FF877B8" w:rsidR="00E177CA" w:rsidRDefault="00E177CA">
    <w:pPr>
      <w:pStyle w:val="Footer"/>
    </w:pPr>
    <w:r>
      <w:rPr>
        <w:noProof/>
      </w:rPr>
      <mc:AlternateContent>
        <mc:Choice Requires="wps">
          <w:drawing>
            <wp:anchor distT="0" distB="0" distL="0" distR="0" simplePos="0" relativeHeight="251658240" behindDoc="0" locked="0" layoutInCell="1" allowOverlap="1" wp14:anchorId="7A15C1FB" wp14:editId="0E7A106E">
              <wp:simplePos x="635" y="635"/>
              <wp:positionH relativeFrom="page">
                <wp:align>left</wp:align>
              </wp:positionH>
              <wp:positionV relativeFrom="page">
                <wp:align>bottom</wp:align>
              </wp:positionV>
              <wp:extent cx="443865" cy="443865"/>
              <wp:effectExtent l="0" t="0" r="2540" b="0"/>
              <wp:wrapNone/>
              <wp:docPr id="2"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08E4D7" w14:textId="433FF262" w:rsidR="00E177CA" w:rsidRPr="00E177CA" w:rsidRDefault="00E177CA" w:rsidP="00E177CA">
                          <w:pPr>
                            <w:rPr>
                              <w:rFonts w:eastAsia="Calibri" w:cs="Calibri"/>
                              <w:noProof/>
                              <w:szCs w:val="22"/>
                            </w:rPr>
                          </w:pPr>
                          <w:r w:rsidRPr="00E177CA">
                            <w:rPr>
                              <w:rFonts w:eastAsia="Calibri" w:cs="Calibri"/>
                              <w:noProof/>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15C1FB" id="_x0000_t202" coordsize="21600,21600" o:spt="202" path="m,l,21600r21600,l21600,xe">
              <v:stroke joinstyle="miter"/>
              <v:path gradientshapeok="t" o:connecttype="rect"/>
            </v:shapetype>
            <v:shape id="Text Box 2" o:spid="_x0000_s1028" type="#_x0000_t202" alt="Classificatio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6F08E4D7" w14:textId="433FF262" w:rsidR="00E177CA" w:rsidRPr="00E177CA" w:rsidRDefault="00E177CA" w:rsidP="00E177CA">
                    <w:pPr>
                      <w:rPr>
                        <w:rFonts w:eastAsia="Calibri" w:cs="Calibri"/>
                        <w:noProof/>
                        <w:szCs w:val="22"/>
                      </w:rPr>
                    </w:pPr>
                    <w:r w:rsidRPr="00E177CA">
                      <w:rPr>
                        <w:rFonts w:eastAsia="Calibri" w:cs="Calibri"/>
                        <w:noProof/>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098F7" w14:textId="77777777" w:rsidR="009D2CF0" w:rsidRDefault="009D2CF0" w:rsidP="006378F3">
      <w:pPr>
        <w:pStyle w:val="PIMSNumber3"/>
      </w:pPr>
      <w:r>
        <w:separator/>
      </w:r>
    </w:p>
  </w:footnote>
  <w:footnote w:type="continuationSeparator" w:id="0">
    <w:p w14:paraId="7744F650" w14:textId="77777777" w:rsidR="009D2CF0" w:rsidRDefault="009D2CF0" w:rsidP="006378F3">
      <w:pPr>
        <w:pStyle w:val="PIMSNumber3"/>
      </w:pPr>
      <w:r>
        <w:continuationSeparator/>
      </w:r>
    </w:p>
  </w:footnote>
  <w:footnote w:type="continuationNotice" w:id="1">
    <w:p w14:paraId="3D855F2D" w14:textId="77777777" w:rsidR="009D2CF0" w:rsidRDefault="009D2C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Ind w:w="43" w:type="dxa"/>
      <w:tblBorders>
        <w:bottom w:val="threeDEngrave" w:sz="6" w:space="0" w:color="auto"/>
      </w:tblBorders>
      <w:tblLayout w:type="fixed"/>
      <w:tblCellMar>
        <w:left w:w="43" w:type="dxa"/>
        <w:bottom w:w="29" w:type="dxa"/>
        <w:right w:w="43" w:type="dxa"/>
      </w:tblCellMar>
      <w:tblLook w:val="0000" w:firstRow="0" w:lastRow="0" w:firstColumn="0" w:lastColumn="0" w:noHBand="0" w:noVBand="0"/>
    </w:tblPr>
    <w:tblGrid>
      <w:gridCol w:w="3758"/>
      <w:gridCol w:w="5602"/>
    </w:tblGrid>
    <w:tr w:rsidR="00195B8A" w:rsidRPr="00077A26" w14:paraId="6B589853" w14:textId="77777777" w:rsidTr="00EE31D8">
      <w:trPr>
        <w:cantSplit/>
      </w:trPr>
      <w:tc>
        <w:tcPr>
          <w:tcW w:w="3744" w:type="dxa"/>
          <w:vAlign w:val="bottom"/>
        </w:tcPr>
        <w:p w14:paraId="6B58984F" w14:textId="01FA4306" w:rsidR="00195B8A" w:rsidRPr="00077A26" w:rsidRDefault="00077A26" w:rsidP="00EE31D8">
          <w:pPr>
            <w:rPr>
              <w:sz w:val="20"/>
            </w:rPr>
          </w:pPr>
          <w:r w:rsidRPr="00077A26">
            <w:rPr>
              <w:noProof/>
              <w:sz w:val="20"/>
              <w:lang w:eastAsia="en-CA"/>
            </w:rPr>
            <w:drawing>
              <wp:inline distT="0" distB="0" distL="0" distR="0" wp14:anchorId="70116780" wp14:editId="363B2EA1">
                <wp:extent cx="1458798" cy="454529"/>
                <wp:effectExtent l="0" t="0" r="0" b="3175"/>
                <wp:docPr id="1" name="Picture 1" descr="C:\Users\jini.kurup\OneDrive - Government of Alberta\Documents\PMCOE\Templates\2023\URL Change\Logo to 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ni.kurup\OneDrive - Government of Alberta\Documents\PMCOE\Templates\2023\URL Change\Logo to u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709" cy="471638"/>
                        </a:xfrm>
                        <a:prstGeom prst="rect">
                          <a:avLst/>
                        </a:prstGeom>
                        <a:noFill/>
                        <a:ln>
                          <a:noFill/>
                        </a:ln>
                      </pic:spPr>
                    </pic:pic>
                  </a:graphicData>
                </a:graphic>
              </wp:inline>
            </w:drawing>
          </w:r>
        </w:p>
      </w:tc>
      <w:tc>
        <w:tcPr>
          <w:tcW w:w="5580" w:type="dxa"/>
          <w:vAlign w:val="bottom"/>
        </w:tcPr>
        <w:p w14:paraId="6B589852" w14:textId="6194D131" w:rsidR="00195B8A" w:rsidRPr="00077A26" w:rsidRDefault="00195B8A" w:rsidP="00015DAB">
          <w:pPr>
            <w:pStyle w:val="Heading2"/>
            <w:spacing w:before="0" w:after="0"/>
            <w:jc w:val="right"/>
            <w:rPr>
              <w:rFonts w:ascii="Arial" w:hAnsi="Arial" w:cs="Arial"/>
            </w:rPr>
          </w:pPr>
          <w:r w:rsidRPr="00077A26">
            <w:rPr>
              <w:rFonts w:ascii="Arial" w:hAnsi="Arial" w:cs="Arial"/>
            </w:rPr>
            <w:t>Consultant Forms Instructions</w:t>
          </w:r>
        </w:p>
      </w:tc>
    </w:tr>
  </w:tbl>
  <w:p w14:paraId="6B589854" w14:textId="0D44295E" w:rsidR="00195B8A" w:rsidRPr="00C26BCB" w:rsidRDefault="00195B8A" w:rsidP="00C26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F4FA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5615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86CDF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950A8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97E0D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305C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BAB6A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9E02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63825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FE6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65E32"/>
    <w:multiLevelType w:val="multilevel"/>
    <w:tmpl w:val="66AE8278"/>
    <w:lvl w:ilvl="0">
      <w:start w:val="1"/>
      <w:numFmt w:val="decimal"/>
      <w:pStyle w:val="PIMSNumber1"/>
      <w:lvlText w:val="%1."/>
      <w:lvlJc w:val="left"/>
      <w:pPr>
        <w:tabs>
          <w:tab w:val="num" w:pos="1440"/>
        </w:tabs>
        <w:ind w:left="1800" w:hanging="360"/>
      </w:pPr>
      <w:rPr>
        <w:rFonts w:hint="default"/>
      </w:rPr>
    </w:lvl>
    <w:lvl w:ilvl="1">
      <w:start w:val="1"/>
      <w:numFmt w:val="lowerLetter"/>
      <w:pStyle w:val="PIMSNumber2"/>
      <w:lvlText w:val="%2."/>
      <w:lvlJc w:val="left"/>
      <w:pPr>
        <w:tabs>
          <w:tab w:val="num" w:pos="1800"/>
        </w:tabs>
        <w:ind w:left="2160" w:hanging="360"/>
      </w:pPr>
      <w:rPr>
        <w:rFonts w:hint="default"/>
      </w:rPr>
    </w:lvl>
    <w:lvl w:ilvl="2">
      <w:start w:val="1"/>
      <w:numFmt w:val="lowerRoman"/>
      <w:pStyle w:val="PIMSNumber3"/>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B3428A"/>
    <w:multiLevelType w:val="multilevel"/>
    <w:tmpl w:val="5142C07A"/>
    <w:lvl w:ilvl="0">
      <w:start w:val="1"/>
      <w:numFmt w:val="decimal"/>
      <w:lvlText w:val="%1."/>
      <w:lvlJc w:val="left"/>
      <w:pPr>
        <w:tabs>
          <w:tab w:val="num" w:pos="864"/>
        </w:tabs>
        <w:ind w:left="864" w:hanging="360"/>
      </w:pPr>
      <w:rPr>
        <w:rFonts w:hint="default"/>
      </w:rPr>
    </w:lvl>
    <w:lvl w:ilvl="1">
      <w:start w:val="1"/>
      <w:numFmt w:val="lowerLetter"/>
      <w:lvlText w:val="%2)"/>
      <w:lvlJc w:val="left"/>
      <w:pPr>
        <w:tabs>
          <w:tab w:val="num" w:pos="1224"/>
        </w:tabs>
        <w:ind w:left="1224" w:hanging="360"/>
      </w:pPr>
      <w:rPr>
        <w:rFonts w:hint="default"/>
      </w:rPr>
    </w:lvl>
    <w:lvl w:ilvl="2">
      <w:start w:val="1"/>
      <w:numFmt w:val="lowerRoman"/>
      <w:lvlText w:val="%3)"/>
      <w:lvlJc w:val="left"/>
      <w:pPr>
        <w:tabs>
          <w:tab w:val="num" w:pos="1584"/>
        </w:tabs>
        <w:ind w:left="1584"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04"/>
        </w:tabs>
        <w:ind w:left="2304" w:hanging="360"/>
      </w:pPr>
      <w:rPr>
        <w:rFonts w:hint="default"/>
      </w:rPr>
    </w:lvl>
    <w:lvl w:ilvl="5">
      <w:start w:val="1"/>
      <w:numFmt w:val="lowerRoman"/>
      <w:lvlText w:val="(%6)"/>
      <w:lvlJc w:val="left"/>
      <w:pPr>
        <w:tabs>
          <w:tab w:val="num" w:pos="2664"/>
        </w:tabs>
        <w:ind w:left="2664" w:hanging="360"/>
      </w:pPr>
      <w:rPr>
        <w:rFonts w:hint="default"/>
      </w:rPr>
    </w:lvl>
    <w:lvl w:ilvl="6">
      <w:start w:val="1"/>
      <w:numFmt w:val="decimal"/>
      <w:lvlText w:val="%7."/>
      <w:lvlJc w:val="left"/>
      <w:pPr>
        <w:tabs>
          <w:tab w:val="num" w:pos="3024"/>
        </w:tabs>
        <w:ind w:left="3024" w:hanging="360"/>
      </w:pPr>
      <w:rPr>
        <w:rFonts w:hint="default"/>
      </w:rPr>
    </w:lvl>
    <w:lvl w:ilvl="7">
      <w:start w:val="1"/>
      <w:numFmt w:val="lowerLetter"/>
      <w:lvlText w:val="%8."/>
      <w:lvlJc w:val="left"/>
      <w:pPr>
        <w:tabs>
          <w:tab w:val="num" w:pos="3384"/>
        </w:tabs>
        <w:ind w:left="3384" w:hanging="360"/>
      </w:pPr>
      <w:rPr>
        <w:rFonts w:hint="default"/>
      </w:rPr>
    </w:lvl>
    <w:lvl w:ilvl="8">
      <w:start w:val="1"/>
      <w:numFmt w:val="lowerRoman"/>
      <w:lvlText w:val="%9."/>
      <w:lvlJc w:val="left"/>
      <w:pPr>
        <w:tabs>
          <w:tab w:val="num" w:pos="3744"/>
        </w:tabs>
        <w:ind w:left="3744" w:hanging="360"/>
      </w:pPr>
      <w:rPr>
        <w:rFonts w:hint="default"/>
      </w:rPr>
    </w:lvl>
  </w:abstractNum>
  <w:abstractNum w:abstractNumId="12" w15:restartNumberingAfterBreak="0">
    <w:nsid w:val="13D80316"/>
    <w:multiLevelType w:val="hybridMultilevel"/>
    <w:tmpl w:val="FEC22762"/>
    <w:lvl w:ilvl="0" w:tplc="06E86250">
      <w:start w:val="1"/>
      <w:numFmt w:val="decimal"/>
      <w:lvlText w:val="  Exercise %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9C1283"/>
    <w:multiLevelType w:val="multilevel"/>
    <w:tmpl w:val="B914C6EC"/>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4"/>
      </w:rPr>
    </w:lvl>
    <w:lvl w:ilvl="2">
      <w:start w:val="1"/>
      <w:numFmt w:val="bullet"/>
      <w:lvlText w:val=""/>
      <w:lvlJc w:val="left"/>
      <w:pPr>
        <w:tabs>
          <w:tab w:val="num" w:pos="1080"/>
        </w:tabs>
        <w:ind w:left="2520" w:hanging="360"/>
      </w:pPr>
      <w:rPr>
        <w:rFonts w:ascii="Symbol" w:hAnsi="Symbol" w:hint="default"/>
        <w:sz w:val="24"/>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27E947B7"/>
    <w:multiLevelType w:val="multilevel"/>
    <w:tmpl w:val="2A5E9EB6"/>
    <w:lvl w:ilvl="0">
      <w:start w:val="1"/>
      <w:numFmt w:val="bullet"/>
      <w:lvlText w:val=""/>
      <w:lvlJc w:val="left"/>
      <w:pPr>
        <w:tabs>
          <w:tab w:val="num" w:pos="2160"/>
        </w:tabs>
        <w:ind w:left="2160" w:hanging="360"/>
      </w:pPr>
      <w:rPr>
        <w:rFonts w:ascii="Symbol" w:hAnsi="Symbol" w:hint="default"/>
        <w:color w:val="FF0000"/>
        <w:sz w:val="24"/>
      </w:rPr>
    </w:lvl>
    <w:lvl w:ilvl="1">
      <w:start w:val="1"/>
      <w:numFmt w:val="bullet"/>
      <w:lvlText w:val=""/>
      <w:lvlJc w:val="left"/>
      <w:pPr>
        <w:tabs>
          <w:tab w:val="num" w:pos="2880"/>
        </w:tabs>
        <w:ind w:left="2880" w:hanging="360"/>
      </w:pPr>
      <w:rPr>
        <w:rFonts w:ascii="Wingdings" w:hAnsi="Wingdings"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BE23757"/>
    <w:multiLevelType w:val="multilevel"/>
    <w:tmpl w:val="6FF0AE0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upperLetter"/>
      <w:lvlText w:val="%4."/>
      <w:lvlJc w:val="left"/>
      <w:pPr>
        <w:tabs>
          <w:tab w:val="num" w:pos="3240"/>
        </w:tabs>
        <w:ind w:left="2880" w:hanging="360"/>
      </w:pPr>
      <w:rPr>
        <w:rFonts w:hint="default"/>
      </w:rPr>
    </w:lvl>
    <w:lvl w:ilvl="4">
      <w:start w:val="1"/>
      <w:numFmt w:val="decimal"/>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lowerLetter"/>
      <w:lvlText w:val="%7)"/>
      <w:lvlJc w:val="left"/>
      <w:pPr>
        <w:tabs>
          <w:tab w:val="num" w:pos="2160"/>
        </w:tabs>
        <w:ind w:left="2160" w:hanging="360"/>
      </w:pPr>
      <w:rPr>
        <w:rFonts w:hint="default"/>
      </w:rPr>
    </w:lvl>
    <w:lvl w:ilvl="7">
      <w:start w:val="1"/>
      <w:numFmt w:val="bullet"/>
      <w:lvlText w:val=""/>
      <w:lvlJc w:val="left"/>
      <w:pPr>
        <w:tabs>
          <w:tab w:val="num" w:pos="2520"/>
        </w:tabs>
        <w:ind w:left="252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F202653"/>
    <w:multiLevelType w:val="multilevel"/>
    <w:tmpl w:val="E2E27718"/>
    <w:lvl w:ilvl="0">
      <w:start w:val="1"/>
      <w:numFmt w:val="decimal"/>
      <w:lvlText w:val="1.%1"/>
      <w:lvlJc w:val="left"/>
      <w:pPr>
        <w:tabs>
          <w:tab w:val="num" w:pos="792"/>
        </w:tabs>
        <w:ind w:left="792" w:hanging="79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8AE1F0B"/>
    <w:multiLevelType w:val="multilevel"/>
    <w:tmpl w:val="08E6BD42"/>
    <w:lvl w:ilvl="0">
      <w:start w:val="1"/>
      <w:numFmt w:val="decimal"/>
      <w:lvlText w:val="1.%1"/>
      <w:lvlJc w:val="left"/>
      <w:pPr>
        <w:tabs>
          <w:tab w:val="num" w:pos="504"/>
        </w:tabs>
        <w:ind w:left="504" w:hanging="50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C607108"/>
    <w:multiLevelType w:val="multilevel"/>
    <w:tmpl w:val="B91C18BA"/>
    <w:lvl w:ilvl="0">
      <w:start w:val="1"/>
      <w:numFmt w:val="bullet"/>
      <w:pStyle w:val="PIMSTableBullet1"/>
      <w:lvlText w:val=""/>
      <w:lvlJc w:val="left"/>
      <w:pPr>
        <w:ind w:left="360" w:hanging="360"/>
      </w:pPr>
      <w:rPr>
        <w:rFonts w:ascii="Wingdings" w:hAnsi="Wingdings" w:hint="default"/>
      </w:rPr>
    </w:lvl>
    <w:lvl w:ilvl="1">
      <w:start w:val="1"/>
      <w:numFmt w:val="bullet"/>
      <w:pStyle w:val="PIMSTableBullet2"/>
      <w:lvlText w:val=""/>
      <w:lvlJc w:val="left"/>
      <w:pPr>
        <w:ind w:left="72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5F033F47"/>
    <w:multiLevelType w:val="multilevel"/>
    <w:tmpl w:val="97C26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54E26E0"/>
    <w:multiLevelType w:val="multilevel"/>
    <w:tmpl w:val="D1E4A6C8"/>
    <w:lvl w:ilvl="0">
      <w:start w:val="1"/>
      <w:numFmt w:val="decimal"/>
      <w:pStyle w:val="PIMSTableNumber1"/>
      <w:lvlText w:val="%1."/>
      <w:lvlJc w:val="left"/>
      <w:pPr>
        <w:ind w:left="360" w:hanging="360"/>
      </w:pPr>
      <w:rPr>
        <w:rFonts w:hint="default"/>
      </w:rPr>
    </w:lvl>
    <w:lvl w:ilvl="1">
      <w:start w:val="1"/>
      <w:numFmt w:val="lowerLetter"/>
      <w:pStyle w:val="PIMSTableNumber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DFA688C"/>
    <w:multiLevelType w:val="multilevel"/>
    <w:tmpl w:val="9E2209FA"/>
    <w:lvl w:ilvl="0">
      <w:start w:val="1"/>
      <w:numFmt w:val="bullet"/>
      <w:pStyle w:val="PIMSBullet1"/>
      <w:lvlText w:val=""/>
      <w:lvlJc w:val="left"/>
      <w:pPr>
        <w:tabs>
          <w:tab w:val="num" w:pos="360"/>
        </w:tabs>
        <w:ind w:left="1800" w:hanging="360"/>
      </w:pPr>
      <w:rPr>
        <w:rFonts w:ascii="Wingdings" w:hAnsi="Wingdings" w:hint="default"/>
        <w:sz w:val="24"/>
      </w:rPr>
    </w:lvl>
    <w:lvl w:ilvl="1">
      <w:start w:val="1"/>
      <w:numFmt w:val="bullet"/>
      <w:pStyle w:val="PIMSBullet2"/>
      <w:lvlText w:val=""/>
      <w:lvlJc w:val="left"/>
      <w:pPr>
        <w:tabs>
          <w:tab w:val="num" w:pos="720"/>
        </w:tabs>
        <w:ind w:left="2160" w:hanging="360"/>
      </w:pPr>
      <w:rPr>
        <w:rFonts w:ascii="Wingdings" w:hAnsi="Wingdings" w:hint="default"/>
        <w:sz w:val="24"/>
      </w:rPr>
    </w:lvl>
    <w:lvl w:ilvl="2">
      <w:start w:val="1"/>
      <w:numFmt w:val="bullet"/>
      <w:pStyle w:val="PIMSBullet3"/>
      <w:lvlText w:val=""/>
      <w:lvlJc w:val="left"/>
      <w:pPr>
        <w:tabs>
          <w:tab w:val="num" w:pos="1080"/>
        </w:tabs>
        <w:ind w:left="2520" w:hanging="360"/>
      </w:pPr>
      <w:rPr>
        <w:rFonts w:ascii="Wingdings 3" w:hAnsi="Wingdings 3" w:hint="default"/>
        <w:sz w:val="20"/>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000430427">
    <w:abstractNumId w:val="12"/>
  </w:num>
  <w:num w:numId="2" w16cid:durableId="195582601">
    <w:abstractNumId w:val="17"/>
  </w:num>
  <w:num w:numId="3" w16cid:durableId="1163204545">
    <w:abstractNumId w:val="16"/>
  </w:num>
  <w:num w:numId="4" w16cid:durableId="683895499">
    <w:abstractNumId w:val="21"/>
  </w:num>
  <w:num w:numId="5" w16cid:durableId="1027949789">
    <w:abstractNumId w:val="15"/>
  </w:num>
  <w:num w:numId="6" w16cid:durableId="575433579">
    <w:abstractNumId w:val="13"/>
  </w:num>
  <w:num w:numId="7" w16cid:durableId="1409841867">
    <w:abstractNumId w:val="11"/>
  </w:num>
  <w:num w:numId="8" w16cid:durableId="107968345">
    <w:abstractNumId w:val="14"/>
  </w:num>
  <w:num w:numId="9" w16cid:durableId="1417047069">
    <w:abstractNumId w:val="19"/>
  </w:num>
  <w:num w:numId="10" w16cid:durableId="107239928">
    <w:abstractNumId w:val="10"/>
  </w:num>
  <w:num w:numId="11" w16cid:durableId="17316885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8866228">
    <w:abstractNumId w:val="18"/>
  </w:num>
  <w:num w:numId="13" w16cid:durableId="700320705">
    <w:abstractNumId w:val="20"/>
  </w:num>
  <w:num w:numId="14" w16cid:durableId="1076320265">
    <w:abstractNumId w:val="9"/>
  </w:num>
  <w:num w:numId="15" w16cid:durableId="1312365940">
    <w:abstractNumId w:val="7"/>
  </w:num>
  <w:num w:numId="16" w16cid:durableId="1752893768">
    <w:abstractNumId w:val="6"/>
  </w:num>
  <w:num w:numId="17" w16cid:durableId="713585012">
    <w:abstractNumId w:val="5"/>
  </w:num>
  <w:num w:numId="18" w16cid:durableId="1596672519">
    <w:abstractNumId w:val="4"/>
  </w:num>
  <w:num w:numId="19" w16cid:durableId="2045212324">
    <w:abstractNumId w:val="8"/>
  </w:num>
  <w:num w:numId="20" w16cid:durableId="1760755880">
    <w:abstractNumId w:val="3"/>
  </w:num>
  <w:num w:numId="21" w16cid:durableId="1440106940">
    <w:abstractNumId w:val="2"/>
  </w:num>
  <w:num w:numId="22" w16cid:durableId="1940062410">
    <w:abstractNumId w:val="1"/>
  </w:num>
  <w:num w:numId="23" w16cid:durableId="31013491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990"/>
    <w:rsid w:val="00002755"/>
    <w:rsid w:val="00005314"/>
    <w:rsid w:val="000059CB"/>
    <w:rsid w:val="0000643B"/>
    <w:rsid w:val="00013A90"/>
    <w:rsid w:val="00014B33"/>
    <w:rsid w:val="00015DAB"/>
    <w:rsid w:val="00020C26"/>
    <w:rsid w:val="00030A20"/>
    <w:rsid w:val="00031439"/>
    <w:rsid w:val="00041CEB"/>
    <w:rsid w:val="00042E17"/>
    <w:rsid w:val="00045A44"/>
    <w:rsid w:val="00062232"/>
    <w:rsid w:val="00063988"/>
    <w:rsid w:val="000665D4"/>
    <w:rsid w:val="000725F7"/>
    <w:rsid w:val="00077A26"/>
    <w:rsid w:val="00082CF2"/>
    <w:rsid w:val="00090F83"/>
    <w:rsid w:val="00091734"/>
    <w:rsid w:val="000A21D7"/>
    <w:rsid w:val="000B4C0C"/>
    <w:rsid w:val="000C6A94"/>
    <w:rsid w:val="000D3A21"/>
    <w:rsid w:val="000D5D63"/>
    <w:rsid w:val="000F5ECE"/>
    <w:rsid w:val="000F66D2"/>
    <w:rsid w:val="000F69B3"/>
    <w:rsid w:val="00101E03"/>
    <w:rsid w:val="00114448"/>
    <w:rsid w:val="0011577A"/>
    <w:rsid w:val="001173AB"/>
    <w:rsid w:val="00124C0E"/>
    <w:rsid w:val="00146920"/>
    <w:rsid w:val="00154A90"/>
    <w:rsid w:val="001663BD"/>
    <w:rsid w:val="001915D8"/>
    <w:rsid w:val="00191891"/>
    <w:rsid w:val="00195B8A"/>
    <w:rsid w:val="001B11FC"/>
    <w:rsid w:val="001B60A4"/>
    <w:rsid w:val="001C1CE1"/>
    <w:rsid w:val="001C27C6"/>
    <w:rsid w:val="001C36D9"/>
    <w:rsid w:val="001C4D73"/>
    <w:rsid w:val="001D0601"/>
    <w:rsid w:val="001D0A0F"/>
    <w:rsid w:val="001D2DCF"/>
    <w:rsid w:val="001E32A0"/>
    <w:rsid w:val="001E7C8C"/>
    <w:rsid w:val="002150D1"/>
    <w:rsid w:val="002154C8"/>
    <w:rsid w:val="00216B4B"/>
    <w:rsid w:val="002260FC"/>
    <w:rsid w:val="0022770E"/>
    <w:rsid w:val="00230E8C"/>
    <w:rsid w:val="00252AEC"/>
    <w:rsid w:val="0026205D"/>
    <w:rsid w:val="00264292"/>
    <w:rsid w:val="002717C7"/>
    <w:rsid w:val="002827B6"/>
    <w:rsid w:val="002831DA"/>
    <w:rsid w:val="00287385"/>
    <w:rsid w:val="0029128D"/>
    <w:rsid w:val="002A269C"/>
    <w:rsid w:val="002A4B39"/>
    <w:rsid w:val="002A7B40"/>
    <w:rsid w:val="002B311A"/>
    <w:rsid w:val="002B5C11"/>
    <w:rsid w:val="002D5FB0"/>
    <w:rsid w:val="002E0635"/>
    <w:rsid w:val="002E5F79"/>
    <w:rsid w:val="002F42BE"/>
    <w:rsid w:val="002F7CDB"/>
    <w:rsid w:val="00305626"/>
    <w:rsid w:val="00327993"/>
    <w:rsid w:val="00332EC1"/>
    <w:rsid w:val="0033571F"/>
    <w:rsid w:val="00340820"/>
    <w:rsid w:val="00351B02"/>
    <w:rsid w:val="00356E5B"/>
    <w:rsid w:val="003576BF"/>
    <w:rsid w:val="003835A4"/>
    <w:rsid w:val="00392A69"/>
    <w:rsid w:val="003A1434"/>
    <w:rsid w:val="003B54DC"/>
    <w:rsid w:val="003C5F9E"/>
    <w:rsid w:val="003F5120"/>
    <w:rsid w:val="0043016B"/>
    <w:rsid w:val="004331DE"/>
    <w:rsid w:val="0045285A"/>
    <w:rsid w:val="00461F70"/>
    <w:rsid w:val="004A2D5B"/>
    <w:rsid w:val="004B4697"/>
    <w:rsid w:val="004F7E9A"/>
    <w:rsid w:val="00520A1C"/>
    <w:rsid w:val="00522797"/>
    <w:rsid w:val="00527567"/>
    <w:rsid w:val="005302ED"/>
    <w:rsid w:val="00537D10"/>
    <w:rsid w:val="00540B5E"/>
    <w:rsid w:val="0055023A"/>
    <w:rsid w:val="005553F8"/>
    <w:rsid w:val="00556186"/>
    <w:rsid w:val="00557CAE"/>
    <w:rsid w:val="00561142"/>
    <w:rsid w:val="005616A7"/>
    <w:rsid w:val="00565FEC"/>
    <w:rsid w:val="00566D5A"/>
    <w:rsid w:val="00571B9A"/>
    <w:rsid w:val="00575B23"/>
    <w:rsid w:val="00576069"/>
    <w:rsid w:val="00576412"/>
    <w:rsid w:val="005872BB"/>
    <w:rsid w:val="005A066E"/>
    <w:rsid w:val="005A697C"/>
    <w:rsid w:val="005B66DC"/>
    <w:rsid w:val="005D2EBA"/>
    <w:rsid w:val="005D5CD9"/>
    <w:rsid w:val="006152F5"/>
    <w:rsid w:val="0062111E"/>
    <w:rsid w:val="006338BB"/>
    <w:rsid w:val="006346DF"/>
    <w:rsid w:val="006378F3"/>
    <w:rsid w:val="00637A2F"/>
    <w:rsid w:val="006429B6"/>
    <w:rsid w:val="00655A91"/>
    <w:rsid w:val="00664899"/>
    <w:rsid w:val="006667F6"/>
    <w:rsid w:val="0067142D"/>
    <w:rsid w:val="00671C46"/>
    <w:rsid w:val="00677790"/>
    <w:rsid w:val="006860A9"/>
    <w:rsid w:val="00697978"/>
    <w:rsid w:val="006B59EF"/>
    <w:rsid w:val="006D0118"/>
    <w:rsid w:val="006D5714"/>
    <w:rsid w:val="006E2393"/>
    <w:rsid w:val="006E52C8"/>
    <w:rsid w:val="006F4BBE"/>
    <w:rsid w:val="0070007D"/>
    <w:rsid w:val="00701745"/>
    <w:rsid w:val="00701C11"/>
    <w:rsid w:val="00704F11"/>
    <w:rsid w:val="00714D69"/>
    <w:rsid w:val="00715CF0"/>
    <w:rsid w:val="00723D14"/>
    <w:rsid w:val="007273B9"/>
    <w:rsid w:val="00731496"/>
    <w:rsid w:val="00735E16"/>
    <w:rsid w:val="007408A3"/>
    <w:rsid w:val="0074121D"/>
    <w:rsid w:val="00741ACD"/>
    <w:rsid w:val="00743EB5"/>
    <w:rsid w:val="00743ECA"/>
    <w:rsid w:val="00744C25"/>
    <w:rsid w:val="00750712"/>
    <w:rsid w:val="00754F98"/>
    <w:rsid w:val="00756981"/>
    <w:rsid w:val="00765804"/>
    <w:rsid w:val="00766650"/>
    <w:rsid w:val="00770B6B"/>
    <w:rsid w:val="00770E49"/>
    <w:rsid w:val="00787E44"/>
    <w:rsid w:val="007A02EE"/>
    <w:rsid w:val="007B3FD2"/>
    <w:rsid w:val="007C5352"/>
    <w:rsid w:val="007C5359"/>
    <w:rsid w:val="007C670E"/>
    <w:rsid w:val="007E0BCA"/>
    <w:rsid w:val="007F19DB"/>
    <w:rsid w:val="008013CB"/>
    <w:rsid w:val="0082221C"/>
    <w:rsid w:val="00832388"/>
    <w:rsid w:val="00833CC9"/>
    <w:rsid w:val="00836671"/>
    <w:rsid w:val="0086458B"/>
    <w:rsid w:val="00867DA8"/>
    <w:rsid w:val="00873AA8"/>
    <w:rsid w:val="008849AD"/>
    <w:rsid w:val="00885826"/>
    <w:rsid w:val="00887000"/>
    <w:rsid w:val="00887169"/>
    <w:rsid w:val="008941D2"/>
    <w:rsid w:val="008B1C4C"/>
    <w:rsid w:val="008C4F1A"/>
    <w:rsid w:val="008C7216"/>
    <w:rsid w:val="008E6C6E"/>
    <w:rsid w:val="008E7E54"/>
    <w:rsid w:val="0094106F"/>
    <w:rsid w:val="009736F6"/>
    <w:rsid w:val="00974B0F"/>
    <w:rsid w:val="00977FDB"/>
    <w:rsid w:val="009873E3"/>
    <w:rsid w:val="00991153"/>
    <w:rsid w:val="009A1DA6"/>
    <w:rsid w:val="009C0057"/>
    <w:rsid w:val="009D2CF0"/>
    <w:rsid w:val="009F56B5"/>
    <w:rsid w:val="00A00801"/>
    <w:rsid w:val="00A02361"/>
    <w:rsid w:val="00A10764"/>
    <w:rsid w:val="00A13656"/>
    <w:rsid w:val="00A236E7"/>
    <w:rsid w:val="00A32194"/>
    <w:rsid w:val="00A45B1B"/>
    <w:rsid w:val="00A551F7"/>
    <w:rsid w:val="00A555B9"/>
    <w:rsid w:val="00A6233C"/>
    <w:rsid w:val="00A72D97"/>
    <w:rsid w:val="00A769B9"/>
    <w:rsid w:val="00A81BE9"/>
    <w:rsid w:val="00A92BEA"/>
    <w:rsid w:val="00A93A48"/>
    <w:rsid w:val="00AA0CBC"/>
    <w:rsid w:val="00AA694A"/>
    <w:rsid w:val="00AB4BCA"/>
    <w:rsid w:val="00AC33E1"/>
    <w:rsid w:val="00AD1F4D"/>
    <w:rsid w:val="00AD4DCB"/>
    <w:rsid w:val="00AD5753"/>
    <w:rsid w:val="00B03143"/>
    <w:rsid w:val="00B0523E"/>
    <w:rsid w:val="00B06EAD"/>
    <w:rsid w:val="00B1285C"/>
    <w:rsid w:val="00B20B78"/>
    <w:rsid w:val="00B35B54"/>
    <w:rsid w:val="00B44190"/>
    <w:rsid w:val="00B62AD2"/>
    <w:rsid w:val="00B836C3"/>
    <w:rsid w:val="00B9092E"/>
    <w:rsid w:val="00BA6BFA"/>
    <w:rsid w:val="00BB69A8"/>
    <w:rsid w:val="00BC5E5A"/>
    <w:rsid w:val="00BD1DD1"/>
    <w:rsid w:val="00BD55C9"/>
    <w:rsid w:val="00BE1990"/>
    <w:rsid w:val="00BE289A"/>
    <w:rsid w:val="00BF2065"/>
    <w:rsid w:val="00C203D9"/>
    <w:rsid w:val="00C225DF"/>
    <w:rsid w:val="00C24E2C"/>
    <w:rsid w:val="00C26BCB"/>
    <w:rsid w:val="00C45540"/>
    <w:rsid w:val="00C4563F"/>
    <w:rsid w:val="00C6493A"/>
    <w:rsid w:val="00C9588E"/>
    <w:rsid w:val="00CB1BC1"/>
    <w:rsid w:val="00CD24A5"/>
    <w:rsid w:val="00CE6200"/>
    <w:rsid w:val="00CE7A74"/>
    <w:rsid w:val="00D106D2"/>
    <w:rsid w:val="00D14C18"/>
    <w:rsid w:val="00D15718"/>
    <w:rsid w:val="00D206C5"/>
    <w:rsid w:val="00D213D3"/>
    <w:rsid w:val="00D223BE"/>
    <w:rsid w:val="00D22815"/>
    <w:rsid w:val="00D23BE3"/>
    <w:rsid w:val="00D2612C"/>
    <w:rsid w:val="00D34DB6"/>
    <w:rsid w:val="00D45530"/>
    <w:rsid w:val="00D4630F"/>
    <w:rsid w:val="00D5185C"/>
    <w:rsid w:val="00D57201"/>
    <w:rsid w:val="00D617CA"/>
    <w:rsid w:val="00D80631"/>
    <w:rsid w:val="00D85C32"/>
    <w:rsid w:val="00D916C6"/>
    <w:rsid w:val="00DA3468"/>
    <w:rsid w:val="00DA6A53"/>
    <w:rsid w:val="00DA7E6D"/>
    <w:rsid w:val="00DB2737"/>
    <w:rsid w:val="00DC198C"/>
    <w:rsid w:val="00DC3E90"/>
    <w:rsid w:val="00DD4749"/>
    <w:rsid w:val="00DE1C43"/>
    <w:rsid w:val="00DE230E"/>
    <w:rsid w:val="00DE340A"/>
    <w:rsid w:val="00DF4FC8"/>
    <w:rsid w:val="00DF6C52"/>
    <w:rsid w:val="00E028EA"/>
    <w:rsid w:val="00E02B92"/>
    <w:rsid w:val="00E177CA"/>
    <w:rsid w:val="00E227A4"/>
    <w:rsid w:val="00E42948"/>
    <w:rsid w:val="00E52C2A"/>
    <w:rsid w:val="00E561BB"/>
    <w:rsid w:val="00E6049C"/>
    <w:rsid w:val="00E87E3E"/>
    <w:rsid w:val="00E9462C"/>
    <w:rsid w:val="00EB6847"/>
    <w:rsid w:val="00EC3334"/>
    <w:rsid w:val="00EC54C2"/>
    <w:rsid w:val="00EC5DB9"/>
    <w:rsid w:val="00ED6B32"/>
    <w:rsid w:val="00EE31D8"/>
    <w:rsid w:val="00EE41FF"/>
    <w:rsid w:val="00EE56EB"/>
    <w:rsid w:val="00EF5D21"/>
    <w:rsid w:val="00F00BA5"/>
    <w:rsid w:val="00F24B99"/>
    <w:rsid w:val="00F321AF"/>
    <w:rsid w:val="00F3557B"/>
    <w:rsid w:val="00F42DC2"/>
    <w:rsid w:val="00F43F5E"/>
    <w:rsid w:val="00F57A7D"/>
    <w:rsid w:val="00F638B5"/>
    <w:rsid w:val="00F76BA3"/>
    <w:rsid w:val="00F772B0"/>
    <w:rsid w:val="00F82AE7"/>
    <w:rsid w:val="00F82CC8"/>
    <w:rsid w:val="00F93B20"/>
    <w:rsid w:val="00F94191"/>
    <w:rsid w:val="00F94EBD"/>
    <w:rsid w:val="00F953AD"/>
    <w:rsid w:val="00FB187D"/>
    <w:rsid w:val="00FB1D0C"/>
    <w:rsid w:val="00FB5F21"/>
    <w:rsid w:val="00FC1FA0"/>
    <w:rsid w:val="00FC3A4A"/>
    <w:rsid w:val="00FC6194"/>
    <w:rsid w:val="00FD504C"/>
    <w:rsid w:val="00FD5414"/>
    <w:rsid w:val="00FD6458"/>
    <w:rsid w:val="00FE5D9E"/>
    <w:rsid w:val="00FE5E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B589844"/>
  <w15:docId w15:val="{B2FC8945-1CCD-4303-B45A-8A8CA8E7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24" w:defSemiHidden="0" w:defUnhideWhenUsed="0" w:defQFormat="0" w:count="376">
    <w:lsdException w:name="Normal" w:uiPriority="6" w:qFormat="1"/>
    <w:lsdException w:name="heading 1" w:uiPriority="1"/>
    <w:lsdException w:name="heading 2" w:uiPriority="1" w:qFormat="1"/>
    <w:lsdException w:name="heading 3" w:uiPriority="1" w:qFormat="1"/>
    <w:lsdException w:name="heading 4" w:uiPriority="1" w:qFormat="1"/>
    <w:lsdException w:name="heading 5" w:uiPriority="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23" w:unhideWhenUsed="1"/>
    <w:lsdException w:name="index 2" w:semiHidden="1" w:uiPriority="23" w:unhideWhenUsed="1"/>
    <w:lsdException w:name="index 3" w:semiHidden="1" w:uiPriority="23" w:unhideWhenUsed="1"/>
    <w:lsdException w:name="index 4" w:semiHidden="1" w:uiPriority="23" w:unhideWhenUsed="1"/>
    <w:lsdException w:name="index 5" w:semiHidden="1" w:uiPriority="23" w:unhideWhenUsed="1"/>
    <w:lsdException w:name="index 6" w:semiHidden="1" w:uiPriority="23" w:unhideWhenUsed="1"/>
    <w:lsdException w:name="index 7" w:semiHidden="1" w:uiPriority="23" w:unhideWhenUsed="1"/>
    <w:lsdException w:name="index 8" w:semiHidden="1" w:uiPriority="23" w:unhideWhenUsed="1"/>
    <w:lsdException w:name="index 9" w:semiHidden="1" w:uiPriority="23" w:unhideWhenUsed="1"/>
    <w:lsdException w:name="toc 1" w:semiHidden="1" w:uiPriority="21" w:unhideWhenUsed="1"/>
    <w:lsdException w:name="toc 2" w:semiHidden="1" w:uiPriority="21" w:unhideWhenUsed="1"/>
    <w:lsdException w:name="toc 3" w:semiHidden="1" w:uiPriority="21" w:unhideWhenUsed="1"/>
    <w:lsdException w:name="toc 4" w:semiHidden="1" w:uiPriority="21" w:unhideWhenUsed="1"/>
    <w:lsdException w:name="toc 5" w:semiHidden="1" w:uiPriority="21" w:unhideWhenUsed="1"/>
    <w:lsdException w:name="toc 6" w:semiHidden="1" w:uiPriority="21" w:unhideWhenUsed="1"/>
    <w:lsdException w:name="toc 7" w:semiHidden="1" w:uiPriority="21" w:unhideWhenUsed="1"/>
    <w:lsdException w:name="toc 8" w:semiHidden="1" w:uiPriority="21" w:unhideWhenUsed="1"/>
    <w:lsdException w:name="toc 9" w:semiHidden="1" w:uiPriority="21" w:unhideWhenUsed="1"/>
    <w:lsdException w:name="Normal Indent" w:semiHidden="1" w:uiPriority="14" w:unhideWhenUsed="1"/>
    <w:lsdException w:name="footnote text" w:semiHidden="1" w:unhideWhenUsed="1"/>
    <w:lsdException w:name="annotation text" w:semiHidden="1" w:unhideWhenUsed="1"/>
    <w:lsdException w:name="header" w:semiHidden="1" w:uiPriority="0" w:unhideWhenUsed="1"/>
    <w:lsdException w:name="footer" w:semiHidden="1" w:uiPriority="10" w:unhideWhenUsed="1"/>
    <w:lsdException w:name="index heading" w:semiHidden="1" w:uiPriority="23" w:unhideWhenUsed="1"/>
    <w:lsdException w:name="caption" w:semiHidden="1" w:uiPriority="6" w:unhideWhenUsed="1" w:qFormat="1"/>
    <w:lsdException w:name="table of figures" w:semiHidden="1" w:uiPriority="23"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23" w:unhideWhenUsed="1"/>
    <w:lsdException w:name="macro" w:semiHidden="1" w:unhideWhenUsed="1"/>
    <w:lsdException w:name="toa heading" w:semiHidden="1" w:uiPriority="23"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15"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Body Text First Indent" w:semiHidden="1" w:uiPriority="15"/>
    <w:lsdException w:name="Body Text First Indent 2" w:semiHidden="1" w:uiPriority="15" w:unhideWhenUsed="1"/>
    <w:lsdException w:name="Note Heading" w:semiHidden="1" w:unhideWhenUsed="1"/>
    <w:lsdException w:name="Body Text 2" w:semiHidden="1" w:uiPriority="15" w:unhideWhenUsed="1"/>
    <w:lsdException w:name="Body Text 3" w:semiHidden="1" w:uiPriority="15" w:unhideWhenUsed="1"/>
    <w:lsdException w:name="Body Text Indent 2" w:semiHidden="1" w:uiPriority="15" w:unhideWhenUsed="1"/>
    <w:lsdException w:name="Body Text Indent 3" w:semiHidden="1" w:uiPriority="15" w:unhideWhenUsed="1"/>
    <w:lsdException w:name="Block Text" w:semiHidden="1" w:uiPriority="15" w:unhideWhenUsed="1"/>
    <w:lsdException w:name="Hyperlink" w:semiHidden="1" w:uiPriority="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iPriority="15" w:unhideWhenUsed="1"/>
    <w:lsdException w:name="Table Grid" w:uiPriority="0"/>
    <w:lsdException w:name="Table Theme" w:semiHidden="1" w:uiPriority="0" w:unhideWhenUsed="1"/>
    <w:lsdException w:name="Placeholder Text" w:semiHidden="1" w:uiPriority="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3"/>
    <w:lsdException w:name="Intense Emphasis" w:uiPriority="23"/>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6"/>
    <w:qFormat/>
    <w:rsid w:val="00091734"/>
    <w:rPr>
      <w:rFonts w:ascii="Calibri" w:hAnsi="Calibri"/>
      <w:color w:val="000000"/>
      <w:sz w:val="22"/>
      <w:lang w:eastAsia="en-US"/>
    </w:rPr>
  </w:style>
  <w:style w:type="paragraph" w:styleId="Heading1">
    <w:name w:val="heading 1"/>
    <w:basedOn w:val="Normal"/>
    <w:next w:val="BodyText"/>
    <w:uiPriority w:val="1"/>
    <w:rsid w:val="00091734"/>
    <w:pPr>
      <w:keepNext/>
      <w:spacing w:before="240" w:after="60"/>
      <w:outlineLvl w:val="0"/>
    </w:pPr>
    <w:rPr>
      <w:rFonts w:cs="Arial"/>
      <w:b/>
      <w:bCs/>
      <w:sz w:val="36"/>
      <w:szCs w:val="32"/>
    </w:rPr>
  </w:style>
  <w:style w:type="paragraph" w:styleId="Heading2">
    <w:name w:val="heading 2"/>
    <w:basedOn w:val="Normal"/>
    <w:next w:val="BodyText"/>
    <w:uiPriority w:val="1"/>
    <w:qFormat/>
    <w:rsid w:val="00091734"/>
    <w:pPr>
      <w:keepNext/>
      <w:spacing w:before="240" w:after="60"/>
      <w:outlineLvl w:val="1"/>
    </w:pPr>
    <w:rPr>
      <w:b/>
      <w:sz w:val="32"/>
    </w:rPr>
  </w:style>
  <w:style w:type="paragraph" w:styleId="Heading3">
    <w:name w:val="heading 3"/>
    <w:basedOn w:val="Normal"/>
    <w:next w:val="BodyText"/>
    <w:link w:val="Heading3Char"/>
    <w:uiPriority w:val="1"/>
    <w:qFormat/>
    <w:rsid w:val="00091734"/>
    <w:pPr>
      <w:keepNext/>
      <w:spacing w:before="240" w:after="60"/>
      <w:outlineLvl w:val="2"/>
    </w:pPr>
    <w:rPr>
      <w:b/>
      <w:sz w:val="28"/>
    </w:rPr>
  </w:style>
  <w:style w:type="paragraph" w:styleId="Heading4">
    <w:name w:val="heading 4"/>
    <w:basedOn w:val="Normal"/>
    <w:next w:val="BodyText"/>
    <w:uiPriority w:val="1"/>
    <w:qFormat/>
    <w:rsid w:val="00091734"/>
    <w:pPr>
      <w:keepNext/>
      <w:spacing w:before="240" w:after="60"/>
      <w:outlineLvl w:val="3"/>
    </w:pPr>
    <w:rPr>
      <w:b/>
    </w:rPr>
  </w:style>
  <w:style w:type="paragraph" w:styleId="Heading5">
    <w:name w:val="heading 5"/>
    <w:aliases w:val="h5"/>
    <w:basedOn w:val="Normal"/>
    <w:next w:val="BodyText"/>
    <w:link w:val="Heading5Char"/>
    <w:uiPriority w:val="1"/>
    <w:rsid w:val="00091734"/>
    <w:pPr>
      <w:keepNext/>
      <w:spacing w:before="120" w:after="40" w:line="280" w:lineRule="atLeast"/>
      <w:ind w:left="720"/>
      <w:outlineLvl w:val="4"/>
    </w:pPr>
    <w:rPr>
      <w:b/>
    </w:rPr>
  </w:style>
  <w:style w:type="paragraph" w:styleId="Heading6">
    <w:name w:val="heading 6"/>
    <w:basedOn w:val="Normal"/>
    <w:next w:val="Normal"/>
    <w:link w:val="Heading6Char"/>
    <w:uiPriority w:val="1"/>
    <w:semiHidden/>
    <w:unhideWhenUsed/>
    <w:rsid w:val="0009173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semiHidden/>
    <w:unhideWhenUsed/>
    <w:rsid w:val="0009173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unhideWhenUsed/>
    <w:rsid w:val="0009173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1"/>
    <w:semiHidden/>
    <w:unhideWhenUsed/>
    <w:rsid w:val="0009173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1734"/>
    <w:pPr>
      <w:spacing w:before="120" w:after="120" w:line="280" w:lineRule="atLeast"/>
      <w:ind w:left="720"/>
    </w:pPr>
  </w:style>
  <w:style w:type="character" w:customStyle="1" w:styleId="BodyTextChar">
    <w:name w:val="Body Text Char"/>
    <w:basedOn w:val="DefaultParagraphFont"/>
    <w:link w:val="BodyText"/>
    <w:rsid w:val="00091734"/>
    <w:rPr>
      <w:rFonts w:ascii="Calibri" w:hAnsi="Calibri"/>
      <w:color w:val="000000"/>
      <w:sz w:val="22"/>
      <w:lang w:eastAsia="en-US"/>
    </w:rPr>
  </w:style>
  <w:style w:type="paragraph" w:customStyle="1" w:styleId="PIMSBullet1">
    <w:name w:val="PIMS Bullet 1"/>
    <w:basedOn w:val="Normal"/>
    <w:link w:val="PIMSBullet1Char"/>
    <w:uiPriority w:val="1"/>
    <w:qFormat/>
    <w:rsid w:val="00091734"/>
    <w:pPr>
      <w:numPr>
        <w:numId w:val="11"/>
      </w:numPr>
      <w:tabs>
        <w:tab w:val="left" w:pos="1800"/>
      </w:tabs>
      <w:spacing w:after="120"/>
    </w:pPr>
  </w:style>
  <w:style w:type="character" w:customStyle="1" w:styleId="PIMSBullet1Char">
    <w:name w:val="PIMS Bullet 1 Char"/>
    <w:basedOn w:val="DefaultParagraphFont"/>
    <w:link w:val="PIMSBullet1"/>
    <w:uiPriority w:val="1"/>
    <w:rsid w:val="00091734"/>
    <w:rPr>
      <w:rFonts w:ascii="Calibri" w:hAnsi="Calibri"/>
      <w:color w:val="000000"/>
      <w:sz w:val="22"/>
      <w:lang w:eastAsia="en-US"/>
    </w:rPr>
  </w:style>
  <w:style w:type="paragraph" w:customStyle="1" w:styleId="PIMSBullet2">
    <w:name w:val="PIMS Bullet 2"/>
    <w:basedOn w:val="Normal"/>
    <w:uiPriority w:val="1"/>
    <w:qFormat/>
    <w:rsid w:val="00091734"/>
    <w:pPr>
      <w:numPr>
        <w:ilvl w:val="1"/>
        <w:numId w:val="11"/>
      </w:numPr>
      <w:tabs>
        <w:tab w:val="left" w:pos="2160"/>
      </w:tabs>
      <w:spacing w:after="120"/>
    </w:pPr>
  </w:style>
  <w:style w:type="paragraph" w:customStyle="1" w:styleId="PIMSBullet3">
    <w:name w:val="PIMS Bullet 3"/>
    <w:basedOn w:val="Normal"/>
    <w:uiPriority w:val="1"/>
    <w:rsid w:val="00091734"/>
    <w:pPr>
      <w:numPr>
        <w:ilvl w:val="2"/>
        <w:numId w:val="11"/>
      </w:numPr>
      <w:tabs>
        <w:tab w:val="left" w:pos="2520"/>
      </w:tabs>
      <w:spacing w:after="120"/>
    </w:pPr>
  </w:style>
  <w:style w:type="paragraph" w:customStyle="1" w:styleId="PIMSIndent1">
    <w:name w:val="PIMS Indent 1"/>
    <w:basedOn w:val="Normal"/>
    <w:uiPriority w:val="2"/>
    <w:qFormat/>
    <w:rsid w:val="00091734"/>
    <w:pPr>
      <w:spacing w:after="120"/>
      <w:ind w:left="1800"/>
    </w:pPr>
  </w:style>
  <w:style w:type="paragraph" w:customStyle="1" w:styleId="PIMSIndent2">
    <w:name w:val="PIMS Indent 2"/>
    <w:basedOn w:val="Normal"/>
    <w:uiPriority w:val="2"/>
    <w:qFormat/>
    <w:rsid w:val="00091734"/>
    <w:pPr>
      <w:spacing w:after="120"/>
      <w:ind w:left="2160"/>
    </w:pPr>
  </w:style>
  <w:style w:type="paragraph" w:customStyle="1" w:styleId="PIMSIndent3">
    <w:name w:val="PIMS Indent 3"/>
    <w:basedOn w:val="Normal"/>
    <w:uiPriority w:val="2"/>
    <w:rsid w:val="00091734"/>
    <w:pPr>
      <w:spacing w:after="120"/>
      <w:ind w:left="2520"/>
    </w:pPr>
  </w:style>
  <w:style w:type="paragraph" w:customStyle="1" w:styleId="PIMSNumber1">
    <w:name w:val="PIMS Number 1"/>
    <w:basedOn w:val="Normal"/>
    <w:uiPriority w:val="1"/>
    <w:qFormat/>
    <w:rsid w:val="00091734"/>
    <w:pPr>
      <w:numPr>
        <w:numId w:val="10"/>
      </w:numPr>
      <w:spacing w:after="120"/>
    </w:pPr>
  </w:style>
  <w:style w:type="paragraph" w:customStyle="1" w:styleId="PIMSNumber2">
    <w:name w:val="PIMS Number 2"/>
    <w:basedOn w:val="Normal"/>
    <w:uiPriority w:val="1"/>
    <w:qFormat/>
    <w:rsid w:val="00091734"/>
    <w:pPr>
      <w:numPr>
        <w:ilvl w:val="1"/>
        <w:numId w:val="10"/>
      </w:numPr>
      <w:tabs>
        <w:tab w:val="left" w:pos="2160"/>
      </w:tabs>
      <w:spacing w:after="120"/>
    </w:pPr>
  </w:style>
  <w:style w:type="paragraph" w:customStyle="1" w:styleId="PIMSNumber3">
    <w:name w:val="PIMS Number 3"/>
    <w:basedOn w:val="Normal"/>
    <w:uiPriority w:val="1"/>
    <w:rsid w:val="00091734"/>
    <w:pPr>
      <w:numPr>
        <w:ilvl w:val="2"/>
        <w:numId w:val="10"/>
      </w:numPr>
      <w:tabs>
        <w:tab w:val="left" w:pos="2520"/>
      </w:tabs>
      <w:spacing w:after="120"/>
    </w:pPr>
  </w:style>
  <w:style w:type="paragraph" w:customStyle="1" w:styleId="Graphic">
    <w:name w:val="Graphic"/>
    <w:basedOn w:val="Normal"/>
    <w:next w:val="BodyText"/>
    <w:uiPriority w:val="6"/>
    <w:qFormat/>
    <w:rsid w:val="00091734"/>
    <w:pPr>
      <w:keepNext/>
      <w:spacing w:before="60" w:after="180" w:line="280" w:lineRule="atLeast"/>
      <w:ind w:left="720"/>
    </w:pPr>
  </w:style>
  <w:style w:type="paragraph" w:styleId="Caption">
    <w:name w:val="caption"/>
    <w:basedOn w:val="Normal"/>
    <w:next w:val="Graphic"/>
    <w:uiPriority w:val="6"/>
    <w:qFormat/>
    <w:rsid w:val="00091734"/>
    <w:pPr>
      <w:keepNext/>
      <w:spacing w:before="240" w:after="60"/>
      <w:ind w:left="720"/>
      <w:outlineLvl w:val="6"/>
    </w:pPr>
    <w:rPr>
      <w:b/>
      <w:i/>
      <w:sz w:val="16"/>
    </w:rPr>
  </w:style>
  <w:style w:type="paragraph" w:styleId="Footer">
    <w:name w:val="footer"/>
    <w:basedOn w:val="Normal"/>
    <w:uiPriority w:val="10"/>
    <w:rsid w:val="00091734"/>
    <w:pPr>
      <w:pBdr>
        <w:top w:val="single" w:sz="4" w:space="1" w:color="auto"/>
      </w:pBdr>
      <w:tabs>
        <w:tab w:val="right" w:pos="9360"/>
      </w:tabs>
    </w:pPr>
    <w:rPr>
      <w:i/>
      <w:sz w:val="16"/>
    </w:rPr>
  </w:style>
  <w:style w:type="paragraph" w:customStyle="1" w:styleId="PIMSTableBullet1">
    <w:name w:val="PIMS Table Bullet 1"/>
    <w:basedOn w:val="Normal"/>
    <w:uiPriority w:val="4"/>
    <w:qFormat/>
    <w:rsid w:val="00091734"/>
    <w:pPr>
      <w:numPr>
        <w:numId w:val="12"/>
      </w:numPr>
      <w:tabs>
        <w:tab w:val="left" w:pos="720"/>
      </w:tabs>
      <w:spacing w:before="40" w:after="40"/>
      <w:contextualSpacing/>
    </w:pPr>
  </w:style>
  <w:style w:type="table" w:styleId="TableGrid">
    <w:name w:val="Table Grid"/>
    <w:basedOn w:val="TableNormal"/>
    <w:rsid w:val="0009173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MSTableHeading">
    <w:name w:val="PIMS Table Heading"/>
    <w:basedOn w:val="Normal"/>
    <w:uiPriority w:val="3"/>
    <w:qFormat/>
    <w:rsid w:val="00091734"/>
    <w:pPr>
      <w:keepNext/>
      <w:spacing w:before="120" w:after="120"/>
      <w:jc w:val="center"/>
    </w:pPr>
    <w:rPr>
      <w:b/>
    </w:rPr>
  </w:style>
  <w:style w:type="paragraph" w:customStyle="1" w:styleId="PIMSTableIndent1">
    <w:name w:val="PIMS Table Indent 1"/>
    <w:basedOn w:val="Normal"/>
    <w:uiPriority w:val="5"/>
    <w:qFormat/>
    <w:rsid w:val="00091734"/>
    <w:pPr>
      <w:spacing w:before="40" w:after="60"/>
      <w:ind w:left="360"/>
    </w:pPr>
  </w:style>
  <w:style w:type="paragraph" w:customStyle="1" w:styleId="PIMSTableNumber1">
    <w:name w:val="PIMS Table Number 1"/>
    <w:basedOn w:val="Normal"/>
    <w:uiPriority w:val="4"/>
    <w:qFormat/>
    <w:rsid w:val="00091734"/>
    <w:pPr>
      <w:numPr>
        <w:numId w:val="13"/>
      </w:numPr>
      <w:tabs>
        <w:tab w:val="left" w:pos="720"/>
      </w:tabs>
      <w:spacing w:before="40" w:after="40"/>
      <w:contextualSpacing/>
    </w:pPr>
  </w:style>
  <w:style w:type="paragraph" w:customStyle="1" w:styleId="PIMSTableText">
    <w:name w:val="PIMS Table Text"/>
    <w:basedOn w:val="Normal"/>
    <w:uiPriority w:val="3"/>
    <w:qFormat/>
    <w:rsid w:val="00091734"/>
    <w:pPr>
      <w:spacing w:before="60" w:after="60"/>
    </w:pPr>
  </w:style>
  <w:style w:type="paragraph" w:styleId="Header">
    <w:name w:val="header"/>
    <w:basedOn w:val="Normal"/>
    <w:rsid w:val="00091734"/>
    <w:pPr>
      <w:tabs>
        <w:tab w:val="right" w:pos="9360"/>
      </w:tabs>
    </w:pPr>
    <w:rPr>
      <w:sz w:val="20"/>
    </w:rPr>
  </w:style>
  <w:style w:type="paragraph" w:styleId="BalloonText">
    <w:name w:val="Balloon Text"/>
    <w:basedOn w:val="Normal"/>
    <w:link w:val="BalloonTextChar"/>
    <w:uiPriority w:val="15"/>
    <w:semiHidden/>
    <w:rsid w:val="00091734"/>
    <w:rPr>
      <w:rFonts w:ascii="Tahoma" w:hAnsi="Tahoma" w:cs="Tahoma"/>
      <w:sz w:val="16"/>
      <w:szCs w:val="16"/>
    </w:rPr>
  </w:style>
  <w:style w:type="character" w:customStyle="1" w:styleId="BalloonTextChar">
    <w:name w:val="Balloon Text Char"/>
    <w:basedOn w:val="DefaultParagraphFont"/>
    <w:link w:val="BalloonText"/>
    <w:uiPriority w:val="15"/>
    <w:semiHidden/>
    <w:rsid w:val="00091734"/>
    <w:rPr>
      <w:rFonts w:ascii="Tahoma" w:hAnsi="Tahoma" w:cs="Tahoma"/>
      <w:color w:val="000000"/>
      <w:sz w:val="16"/>
      <w:szCs w:val="16"/>
      <w:lang w:eastAsia="en-US"/>
    </w:rPr>
  </w:style>
  <w:style w:type="paragraph" w:customStyle="1" w:styleId="FieldLabel">
    <w:name w:val="Field Label"/>
    <w:basedOn w:val="Normal"/>
    <w:next w:val="FieldText"/>
    <w:link w:val="FieldLabelChar"/>
    <w:uiPriority w:val="9"/>
    <w:qFormat/>
    <w:rsid w:val="00091734"/>
    <w:pPr>
      <w:spacing w:after="20"/>
    </w:pPr>
    <w:rPr>
      <w:rFonts w:cs="Tahoma"/>
      <w:b/>
      <w:spacing w:val="-3"/>
      <w:sz w:val="20"/>
      <w:szCs w:val="22"/>
    </w:rPr>
  </w:style>
  <w:style w:type="character" w:customStyle="1" w:styleId="FieldLabelChar">
    <w:name w:val="Field Label Char"/>
    <w:link w:val="FieldLabel"/>
    <w:uiPriority w:val="9"/>
    <w:rsid w:val="00091734"/>
    <w:rPr>
      <w:rFonts w:ascii="Calibri" w:hAnsi="Calibri" w:cs="Tahoma"/>
      <w:b/>
      <w:color w:val="000000"/>
      <w:spacing w:val="-3"/>
      <w:szCs w:val="22"/>
      <w:lang w:eastAsia="en-US"/>
    </w:rPr>
  </w:style>
  <w:style w:type="paragraph" w:customStyle="1" w:styleId="FieldText">
    <w:name w:val="Field Text"/>
    <w:basedOn w:val="Normal"/>
    <w:link w:val="FieldTextChar"/>
    <w:uiPriority w:val="9"/>
    <w:qFormat/>
    <w:rsid w:val="00091734"/>
    <w:pPr>
      <w:spacing w:before="20" w:after="20"/>
    </w:pPr>
    <w:rPr>
      <w:spacing w:val="-3"/>
      <w:szCs w:val="24"/>
    </w:rPr>
  </w:style>
  <w:style w:type="character" w:customStyle="1" w:styleId="FieldTextChar">
    <w:name w:val="Field Text Char"/>
    <w:link w:val="FieldText"/>
    <w:uiPriority w:val="9"/>
    <w:rsid w:val="00091734"/>
    <w:rPr>
      <w:rFonts w:ascii="Calibri" w:hAnsi="Calibri"/>
      <w:color w:val="000000"/>
      <w:spacing w:val="-3"/>
      <w:sz w:val="22"/>
      <w:szCs w:val="24"/>
      <w:lang w:eastAsia="en-US"/>
    </w:rPr>
  </w:style>
  <w:style w:type="paragraph" w:customStyle="1" w:styleId="TOCTitle">
    <w:name w:val="TOCTitle"/>
    <w:basedOn w:val="Normal"/>
    <w:next w:val="BodyText"/>
    <w:uiPriority w:val="9"/>
    <w:rsid w:val="00091734"/>
    <w:pPr>
      <w:spacing w:before="240" w:after="120" w:line="280" w:lineRule="atLeast"/>
      <w:jc w:val="center"/>
    </w:pPr>
    <w:rPr>
      <w:rFonts w:cs="Arial"/>
      <w:b/>
      <w:bCs/>
      <w:sz w:val="32"/>
      <w:szCs w:val="32"/>
    </w:rPr>
  </w:style>
  <w:style w:type="paragraph" w:customStyle="1" w:styleId="PIMSTableBullet2">
    <w:name w:val="PIMS Table Bullet 2"/>
    <w:basedOn w:val="Normal"/>
    <w:uiPriority w:val="4"/>
    <w:rsid w:val="00091734"/>
    <w:pPr>
      <w:numPr>
        <w:ilvl w:val="1"/>
        <w:numId w:val="12"/>
      </w:numPr>
      <w:spacing w:before="40" w:after="40"/>
      <w:contextualSpacing/>
    </w:pPr>
  </w:style>
  <w:style w:type="paragraph" w:customStyle="1" w:styleId="PIMSTableNumber2">
    <w:name w:val="PIMS Table Number 2"/>
    <w:basedOn w:val="Normal"/>
    <w:uiPriority w:val="4"/>
    <w:rsid w:val="00091734"/>
    <w:pPr>
      <w:numPr>
        <w:ilvl w:val="1"/>
        <w:numId w:val="13"/>
      </w:numPr>
      <w:spacing w:before="40" w:after="40"/>
      <w:contextualSpacing/>
    </w:pPr>
  </w:style>
  <w:style w:type="paragraph" w:customStyle="1" w:styleId="PIMSTableIndent2">
    <w:name w:val="PIMS Table Indent 2"/>
    <w:basedOn w:val="Normal"/>
    <w:uiPriority w:val="5"/>
    <w:rsid w:val="00091734"/>
    <w:pPr>
      <w:spacing w:before="40" w:after="60"/>
      <w:ind w:left="720"/>
    </w:pPr>
  </w:style>
  <w:style w:type="paragraph" w:customStyle="1" w:styleId="FOIP">
    <w:name w:val="FOIP"/>
    <w:basedOn w:val="Normal"/>
    <w:uiPriority w:val="9"/>
    <w:qFormat/>
    <w:rsid w:val="00091734"/>
    <w:pPr>
      <w:spacing w:before="60"/>
    </w:pPr>
    <w:rPr>
      <w:rFonts w:asciiTheme="minorHAnsi" w:hAnsiTheme="minorHAnsi" w:cs="Arial"/>
      <w:i/>
      <w:sz w:val="16"/>
    </w:rPr>
  </w:style>
  <w:style w:type="character" w:styleId="Hyperlink">
    <w:name w:val="Hyperlink"/>
    <w:basedOn w:val="DefaultParagraphFont"/>
    <w:uiPriority w:val="9"/>
    <w:qFormat/>
    <w:rsid w:val="00091734"/>
    <w:rPr>
      <w:color w:val="0000FF" w:themeColor="hyperlink"/>
      <w:u w:val="single"/>
    </w:rPr>
  </w:style>
  <w:style w:type="character" w:customStyle="1" w:styleId="Heading6Char">
    <w:name w:val="Heading 6 Char"/>
    <w:basedOn w:val="DefaultParagraphFont"/>
    <w:link w:val="Heading6"/>
    <w:uiPriority w:val="1"/>
    <w:semiHidden/>
    <w:rsid w:val="00091734"/>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1"/>
    <w:semiHidden/>
    <w:rsid w:val="00091734"/>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1"/>
    <w:semiHidden/>
    <w:rsid w:val="00091734"/>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1"/>
    <w:semiHidden/>
    <w:rsid w:val="00091734"/>
    <w:rPr>
      <w:rFonts w:asciiTheme="majorHAnsi" w:eastAsiaTheme="majorEastAsia" w:hAnsiTheme="majorHAnsi" w:cstheme="majorBidi"/>
      <w:i/>
      <w:iCs/>
      <w:color w:val="404040" w:themeColor="text1" w:themeTint="BF"/>
      <w:lang w:eastAsia="en-US"/>
    </w:rPr>
  </w:style>
  <w:style w:type="paragraph" w:styleId="Title">
    <w:name w:val="Title"/>
    <w:basedOn w:val="Normal"/>
    <w:next w:val="Normal"/>
    <w:link w:val="TitleChar"/>
    <w:uiPriority w:val="9"/>
    <w:rsid w:val="000917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
    <w:rsid w:val="0009173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uiPriority w:val="9"/>
    <w:rsid w:val="000917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
    <w:rsid w:val="00091734"/>
    <w:rPr>
      <w:rFonts w:asciiTheme="majorHAnsi" w:eastAsiaTheme="majorEastAsia" w:hAnsiTheme="majorHAnsi" w:cstheme="majorBidi"/>
      <w:i/>
      <w:iCs/>
      <w:color w:val="4F81BD" w:themeColor="accent1"/>
      <w:spacing w:val="15"/>
      <w:sz w:val="24"/>
      <w:szCs w:val="24"/>
      <w:lang w:eastAsia="en-US"/>
    </w:rPr>
  </w:style>
  <w:style w:type="paragraph" w:customStyle="1" w:styleId="EditNote">
    <w:name w:val="Edit Note"/>
    <w:basedOn w:val="BodyText"/>
    <w:qFormat/>
    <w:rsid w:val="00091734"/>
    <w:pPr>
      <w:shd w:val="clear" w:color="auto" w:fill="FFFF99"/>
    </w:pPr>
    <w:rPr>
      <w:i/>
      <w:sz w:val="18"/>
      <w:szCs w:val="18"/>
    </w:rPr>
  </w:style>
  <w:style w:type="character" w:styleId="PlaceholderText">
    <w:name w:val="Placeholder Text"/>
    <w:basedOn w:val="DefaultParagraphFont"/>
    <w:uiPriority w:val="9"/>
    <w:rsid w:val="00091734"/>
    <w:rPr>
      <w:rFonts w:ascii="Calibri" w:hAnsi="Calibri"/>
      <w:b/>
      <w:color w:val="0070C0"/>
    </w:rPr>
  </w:style>
  <w:style w:type="paragraph" w:customStyle="1" w:styleId="FieldTextCAPS">
    <w:name w:val="Field Text CAPS"/>
    <w:basedOn w:val="FieldText"/>
    <w:uiPriority w:val="9"/>
    <w:rsid w:val="00091734"/>
    <w:rPr>
      <w:caps/>
    </w:rPr>
  </w:style>
  <w:style w:type="character" w:styleId="FollowedHyperlink">
    <w:name w:val="FollowedHyperlink"/>
    <w:basedOn w:val="DefaultParagraphFont"/>
    <w:uiPriority w:val="24"/>
    <w:rsid w:val="00091734"/>
    <w:rPr>
      <w:color w:val="800080" w:themeColor="followedHyperlink"/>
      <w:u w:val="single"/>
    </w:rPr>
  </w:style>
  <w:style w:type="paragraph" w:customStyle="1" w:styleId="PIMSAlert">
    <w:name w:val="PIMS Alert"/>
    <w:basedOn w:val="PIMSTableText"/>
    <w:rsid w:val="00091734"/>
    <w:rPr>
      <w:i/>
      <w:sz w:val="20"/>
    </w:rPr>
  </w:style>
  <w:style w:type="paragraph" w:customStyle="1" w:styleId="OptionalText">
    <w:name w:val="Optional Text"/>
    <w:basedOn w:val="Normal"/>
    <w:link w:val="OptionalTextChar"/>
    <w:uiPriority w:val="9"/>
    <w:qFormat/>
    <w:rsid w:val="00091734"/>
    <w:pPr>
      <w:shd w:val="pct10" w:color="auto" w:fill="auto"/>
    </w:pPr>
    <w:rPr>
      <w:color w:val="660066"/>
      <w:shd w:val="clear" w:color="auto" w:fill="D9D9D9" w:themeFill="background1" w:themeFillShade="D9"/>
      <w:lang w:eastAsia="en-CA"/>
    </w:rPr>
  </w:style>
  <w:style w:type="character" w:customStyle="1" w:styleId="OptionalTextChar">
    <w:name w:val="Optional Text Char"/>
    <w:basedOn w:val="DefaultParagraphFont"/>
    <w:link w:val="OptionalText"/>
    <w:uiPriority w:val="9"/>
    <w:rsid w:val="00091734"/>
    <w:rPr>
      <w:rFonts w:ascii="Calibri" w:hAnsi="Calibri"/>
      <w:color w:val="660066"/>
      <w:sz w:val="22"/>
      <w:shd w:val="pct10" w:color="auto" w:fill="auto"/>
    </w:rPr>
  </w:style>
  <w:style w:type="character" w:customStyle="1" w:styleId="Heading3Char">
    <w:name w:val="Heading 3 Char"/>
    <w:basedOn w:val="DefaultParagraphFont"/>
    <w:link w:val="Heading3"/>
    <w:uiPriority w:val="1"/>
    <w:rsid w:val="00BF2065"/>
    <w:rPr>
      <w:rFonts w:ascii="Calibri" w:hAnsi="Calibri"/>
      <w:b/>
      <w:color w:val="000000"/>
      <w:sz w:val="28"/>
      <w:lang w:eastAsia="en-US"/>
    </w:rPr>
  </w:style>
  <w:style w:type="character" w:customStyle="1" w:styleId="Heading5Char">
    <w:name w:val="Heading 5 Char"/>
    <w:aliases w:val="h5 Char"/>
    <w:basedOn w:val="DefaultParagraphFont"/>
    <w:link w:val="Heading5"/>
    <w:rsid w:val="00BF2065"/>
    <w:rPr>
      <w:rFonts w:ascii="Calibri" w:hAnsi="Calibri"/>
      <w:b/>
      <w:color w:val="000000"/>
      <w:sz w:val="22"/>
      <w:lang w:eastAsia="en-US"/>
    </w:rPr>
  </w:style>
  <w:style w:type="character" w:styleId="CommentReference">
    <w:name w:val="annotation reference"/>
    <w:basedOn w:val="DefaultParagraphFont"/>
    <w:uiPriority w:val="24"/>
    <w:semiHidden/>
    <w:unhideWhenUsed/>
    <w:rsid w:val="00833CC9"/>
    <w:rPr>
      <w:sz w:val="16"/>
      <w:szCs w:val="16"/>
    </w:rPr>
  </w:style>
  <w:style w:type="paragraph" w:styleId="CommentText">
    <w:name w:val="annotation text"/>
    <w:basedOn w:val="Normal"/>
    <w:link w:val="CommentTextChar"/>
    <w:uiPriority w:val="24"/>
    <w:semiHidden/>
    <w:unhideWhenUsed/>
    <w:rsid w:val="00833CC9"/>
    <w:rPr>
      <w:sz w:val="20"/>
    </w:rPr>
  </w:style>
  <w:style w:type="character" w:customStyle="1" w:styleId="CommentTextChar">
    <w:name w:val="Comment Text Char"/>
    <w:basedOn w:val="DefaultParagraphFont"/>
    <w:link w:val="CommentText"/>
    <w:uiPriority w:val="24"/>
    <w:semiHidden/>
    <w:rsid w:val="00833CC9"/>
    <w:rPr>
      <w:rFonts w:ascii="Calibri" w:hAnsi="Calibri"/>
      <w:color w:val="000000"/>
      <w:lang w:eastAsia="en-US"/>
    </w:rPr>
  </w:style>
  <w:style w:type="paragraph" w:styleId="CommentSubject">
    <w:name w:val="annotation subject"/>
    <w:basedOn w:val="CommentText"/>
    <w:next w:val="CommentText"/>
    <w:link w:val="CommentSubjectChar"/>
    <w:uiPriority w:val="24"/>
    <w:semiHidden/>
    <w:unhideWhenUsed/>
    <w:rsid w:val="00833CC9"/>
    <w:rPr>
      <w:b/>
      <w:bCs/>
    </w:rPr>
  </w:style>
  <w:style w:type="character" w:customStyle="1" w:styleId="CommentSubjectChar">
    <w:name w:val="Comment Subject Char"/>
    <w:basedOn w:val="CommentTextChar"/>
    <w:link w:val="CommentSubject"/>
    <w:uiPriority w:val="24"/>
    <w:semiHidden/>
    <w:rsid w:val="00833CC9"/>
    <w:rPr>
      <w:rFonts w:ascii="Calibri" w:hAnsi="Calibr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nternal.infrastructure.alberta.ca/finance/FinancialServices/EOGuidance.aspx"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alberta.ca/system/files/custom_downloaded_images/tr-caf-01-26-63-08.doc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alberta.ca/system/files/custom_downloaded_images/tr-caf-01-26-63-01.doc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287B6444F644A9AB552F506B816224"/>
        <w:category>
          <w:name w:val="General"/>
          <w:gallery w:val="placeholder"/>
        </w:category>
        <w:types>
          <w:type w:val="bbPlcHdr"/>
        </w:types>
        <w:behaviors>
          <w:behavior w:val="content"/>
        </w:behaviors>
        <w:guid w:val="{A0EDB466-B975-4229-AA86-788131B3D19D}"/>
      </w:docPartPr>
      <w:docPartBody>
        <w:p w:rsidR="00DB72BA" w:rsidRDefault="00BC2880" w:rsidP="00BC2880">
          <w:pPr>
            <w:pStyle w:val="12287B6444F644A9AB552F506B816224"/>
          </w:pPr>
          <w:r w:rsidRPr="007569B9">
            <w:rPr>
              <w:rStyle w:val="PlaceholderText"/>
            </w:rPr>
            <w:t>[Resource Identifier]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2880"/>
    <w:rsid w:val="00106B2C"/>
    <w:rsid w:val="00647D5A"/>
    <w:rsid w:val="00BC2880"/>
    <w:rsid w:val="00D83479"/>
    <w:rsid w:val="00DB72BA"/>
    <w:rsid w:val="00E551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7D8D2B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
    <w:rsid w:val="00BC2880"/>
    <w:rPr>
      <w:rFonts w:ascii="Calibri" w:hAnsi="Calibri"/>
      <w:b/>
      <w:color w:val="0070C0"/>
    </w:rPr>
  </w:style>
  <w:style w:type="paragraph" w:customStyle="1" w:styleId="12287B6444F644A9AB552F506B816224">
    <w:name w:val="12287B6444F644A9AB552F506B816224"/>
    <w:rsid w:val="00BC2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21F97-1536-456F-86EF-7694C7F0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583</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Draft Consultant Forms Instructions</vt:lpstr>
    </vt:vector>
  </TitlesOfParts>
  <Company>GOA</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Consultant Forms Instructions</dc:title>
  <dc:subject>Consultant forms – Owned infrastructure</dc:subject>
  <dc:creator>Government of Alberta - Alberta Infrastructure</dc:creator>
  <dc:description>Security Classification: PUBLIC</dc:description>
  <cp:revision>12</cp:revision>
  <dcterms:created xsi:type="dcterms:W3CDTF">2017-07-26T14:19:00Z</dcterms:created>
  <dcterms:modified xsi:type="dcterms:W3CDTF">2023-09-29T19:52:00Z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0x0101007927EC3F7D5F274989EA43F0D2F5C015</vt:lpwstr>
  </property>
  <property fmtid="{D5CDD505-2E9C-101B-9397-08002B2CF9AE}" pid="3" name="Resource Identifier">
    <vt:lpwstr>2010</vt:lpwstr>
  </property>
  <property fmtid="{D5CDD505-2E9C-101B-9397-08002B2CF9AE}" pid="4" name="URL">
    <vt:lpwstr/>
  </property>
  <property fmtid="{D5CDD505-2E9C-101B-9397-08002B2CF9AE}" pid="5" name="_Version">
    <vt:lpwstr/>
  </property>
  <property fmtid="{D5CDD505-2E9C-101B-9397-08002B2CF9AE}" pid="6" name="_NewReviewCycle">
    <vt:lpwstr/>
  </property>
  <property fmtid="{D5CDD505-2E9C-101B-9397-08002B2CF9AE}" pid="7" name="ClassificationContentMarkingFooterShapeIds">
    <vt:lpwstr>2,3,4</vt:lpwstr>
  </property>
  <property fmtid="{D5CDD505-2E9C-101B-9397-08002B2CF9AE}" pid="8" name="ClassificationContentMarkingFooterFontProps">
    <vt:lpwstr>#000000,11,Calibri</vt:lpwstr>
  </property>
  <property fmtid="{D5CDD505-2E9C-101B-9397-08002B2CF9AE}" pid="9" name="ClassificationContentMarkingFooterText">
    <vt:lpwstr>Classification: Public</vt:lpwstr>
  </property>
  <property fmtid="{D5CDD505-2E9C-101B-9397-08002B2CF9AE}" pid="10" name="MSIP_Label_60c3ebf9-3c2f-4745-a75f-55836bdb736f_Enabled">
    <vt:lpwstr>true</vt:lpwstr>
  </property>
  <property fmtid="{D5CDD505-2E9C-101B-9397-08002B2CF9AE}" pid="11" name="MSIP_Label_60c3ebf9-3c2f-4745-a75f-55836bdb736f_SetDate">
    <vt:lpwstr>2023-09-29T19:51:28Z</vt:lpwstr>
  </property>
  <property fmtid="{D5CDD505-2E9C-101B-9397-08002B2CF9AE}" pid="12" name="MSIP_Label_60c3ebf9-3c2f-4745-a75f-55836bdb736f_Method">
    <vt:lpwstr>Privileged</vt:lpwstr>
  </property>
  <property fmtid="{D5CDD505-2E9C-101B-9397-08002B2CF9AE}" pid="13" name="MSIP_Label_60c3ebf9-3c2f-4745-a75f-55836bdb736f_Name">
    <vt:lpwstr>Public</vt:lpwstr>
  </property>
  <property fmtid="{D5CDD505-2E9C-101B-9397-08002B2CF9AE}" pid="14" name="MSIP_Label_60c3ebf9-3c2f-4745-a75f-55836bdb736f_SiteId">
    <vt:lpwstr>2bb51c06-af9b-42c5-8bf5-3c3b7b10850b</vt:lpwstr>
  </property>
  <property fmtid="{D5CDD505-2E9C-101B-9397-08002B2CF9AE}" pid="15" name="MSIP_Label_60c3ebf9-3c2f-4745-a75f-55836bdb736f_ActionId">
    <vt:lpwstr>b9826006-142c-428b-808e-a31053c96413</vt:lpwstr>
  </property>
  <property fmtid="{D5CDD505-2E9C-101B-9397-08002B2CF9AE}" pid="16" name="MSIP_Label_60c3ebf9-3c2f-4745-a75f-55836bdb736f_ContentBits">
    <vt:lpwstr>2</vt:lpwstr>
  </property>
</Properties>
</file>