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E79D7" w14:textId="77777777" w:rsidR="0062605F" w:rsidRDefault="0062605F" w:rsidP="009E1C7E">
      <w:pPr>
        <w:widowControl/>
        <w:tabs>
          <w:tab w:val="right" w:pos="9360"/>
        </w:tabs>
        <w:ind w:left="2880" w:right="720"/>
        <w:rPr>
          <w:b/>
        </w:rPr>
      </w:pPr>
      <w:bookmarkStart w:id="0" w:name="_GoBack"/>
      <w:bookmarkEnd w:id="0"/>
      <w:r w:rsidRPr="00261EF9">
        <w:rPr>
          <w:b/>
          <w:noProof/>
          <w:lang w:val="en-CA" w:eastAsia="en-CA"/>
        </w:rPr>
        <w:drawing>
          <wp:inline distT="0" distB="0" distL="0" distR="0" wp14:anchorId="21BC3B6E" wp14:editId="4D40B763">
            <wp:extent cx="1498710" cy="420370"/>
            <wp:effectExtent l="0" t="0" r="6350" b="0"/>
            <wp:docPr id="2" name="Picture 2" descr="\\goa\desktop\K_O\norman.ho\Desktop\AB-Sig 2Color Sky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a\desktop\K_O\norman.ho\Desktop\AB-Sig 2Color Sky 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57" cy="42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F615" w14:textId="77777777" w:rsidR="0062605F" w:rsidRDefault="0062605F" w:rsidP="00EF5275">
      <w:pPr>
        <w:widowControl/>
        <w:tabs>
          <w:tab w:val="right" w:pos="9360"/>
        </w:tabs>
        <w:ind w:left="2880" w:right="720"/>
        <w:rPr>
          <w:b/>
        </w:rPr>
      </w:pPr>
    </w:p>
    <w:p w14:paraId="3A1180AF" w14:textId="77777777" w:rsidR="0062605F" w:rsidRDefault="0062605F" w:rsidP="00EF5275">
      <w:pPr>
        <w:widowControl/>
        <w:tabs>
          <w:tab w:val="right" w:pos="9360"/>
        </w:tabs>
        <w:ind w:left="2880" w:right="720"/>
        <w:rPr>
          <w:b/>
        </w:rPr>
      </w:pPr>
    </w:p>
    <w:p w14:paraId="4C82998F" w14:textId="77777777" w:rsidR="0062605F" w:rsidRDefault="0062605F" w:rsidP="00EF5275">
      <w:pPr>
        <w:widowControl/>
        <w:tabs>
          <w:tab w:val="right" w:pos="9360"/>
        </w:tabs>
        <w:ind w:left="2880" w:right="720"/>
        <w:rPr>
          <w:b/>
        </w:rPr>
      </w:pPr>
    </w:p>
    <w:p w14:paraId="4949D093" w14:textId="77777777" w:rsidR="0062605F" w:rsidRDefault="0062605F" w:rsidP="00EF5275">
      <w:pPr>
        <w:widowControl/>
        <w:tabs>
          <w:tab w:val="right" w:pos="9360"/>
        </w:tabs>
        <w:ind w:left="2880" w:right="720"/>
        <w:rPr>
          <w:b/>
        </w:rPr>
      </w:pPr>
    </w:p>
    <w:p w14:paraId="2FD37823" w14:textId="77777777" w:rsidR="00A0439C" w:rsidRDefault="00272AA5" w:rsidP="00EF5275">
      <w:pPr>
        <w:widowControl/>
        <w:tabs>
          <w:tab w:val="right" w:pos="9360"/>
        </w:tabs>
        <w:ind w:left="2880" w:right="720"/>
        <w:rPr>
          <w:b/>
        </w:rPr>
      </w:pPr>
      <w:r>
        <w:rPr>
          <w:b/>
        </w:rPr>
        <w:t>[LOCATION]</w:t>
      </w:r>
      <w:r w:rsidR="00093200">
        <w:rPr>
          <w:b/>
        </w:rPr>
        <w:t xml:space="preserve"> – </w:t>
      </w:r>
      <w:r>
        <w:rPr>
          <w:b/>
        </w:rPr>
        <w:t>[BUILDING NAME]</w:t>
      </w:r>
    </w:p>
    <w:p w14:paraId="5EB49D4C" w14:textId="77777777" w:rsidR="00A0439C" w:rsidRDefault="00272AA5" w:rsidP="00EF5275">
      <w:pPr>
        <w:widowControl/>
        <w:tabs>
          <w:tab w:val="right" w:pos="9360"/>
        </w:tabs>
        <w:ind w:left="2880" w:right="720"/>
        <w:rPr>
          <w:b/>
        </w:rPr>
      </w:pPr>
      <w:r>
        <w:rPr>
          <w:b/>
        </w:rPr>
        <w:t>[Required]</w:t>
      </w:r>
      <w:r w:rsidR="00093200">
        <w:rPr>
          <w:b/>
        </w:rPr>
        <w:t xml:space="preserve"> Services</w:t>
      </w:r>
    </w:p>
    <w:p w14:paraId="52034A7E" w14:textId="77777777" w:rsidR="00A0439C" w:rsidRDefault="00A0439C" w:rsidP="00EF5275">
      <w:pPr>
        <w:widowControl/>
        <w:tabs>
          <w:tab w:val="right" w:pos="9360"/>
        </w:tabs>
        <w:ind w:left="2880" w:right="720"/>
        <w:rPr>
          <w:b/>
          <w:sz w:val="22"/>
        </w:rPr>
      </w:pPr>
    </w:p>
    <w:p w14:paraId="634DB477" w14:textId="77777777" w:rsidR="00A0439C" w:rsidRPr="00093200" w:rsidRDefault="00A0439C" w:rsidP="00EF5275">
      <w:pPr>
        <w:widowControl/>
        <w:tabs>
          <w:tab w:val="left" w:pos="4680"/>
          <w:tab w:val="right" w:pos="9360"/>
        </w:tabs>
        <w:ind w:left="2880" w:right="720"/>
        <w:rPr>
          <w:rFonts w:ascii="Arial" w:hAnsi="Arial" w:cs="Arial"/>
          <w:color w:val="212121"/>
          <w:sz w:val="22"/>
          <w:szCs w:val="22"/>
          <w:lang w:val="en-CA" w:eastAsia="en-CA"/>
        </w:rPr>
      </w:pPr>
      <w:r>
        <w:rPr>
          <w:b/>
          <w:sz w:val="22"/>
        </w:rPr>
        <w:t>Street Address:</w:t>
      </w:r>
      <w:r>
        <w:rPr>
          <w:sz w:val="22"/>
        </w:rPr>
        <w:tab/>
      </w:r>
      <w:r w:rsidR="00272AA5">
        <w:rPr>
          <w:sz w:val="22"/>
        </w:rPr>
        <w:t>[                       ]</w:t>
      </w:r>
    </w:p>
    <w:p w14:paraId="37111A43" w14:textId="77777777" w:rsidR="00093200" w:rsidRDefault="00093200" w:rsidP="00EF5275">
      <w:pPr>
        <w:widowControl/>
        <w:tabs>
          <w:tab w:val="left" w:pos="4680"/>
          <w:tab w:val="right" w:pos="9360"/>
        </w:tabs>
        <w:ind w:left="2880" w:right="720"/>
        <w:rPr>
          <w:sz w:val="22"/>
        </w:rPr>
      </w:pPr>
    </w:p>
    <w:p w14:paraId="26295ECC" w14:textId="77777777" w:rsidR="00272AA5" w:rsidRDefault="00272AA5" w:rsidP="00272AA5">
      <w:pPr>
        <w:widowControl/>
        <w:tabs>
          <w:tab w:val="left" w:pos="4860"/>
          <w:tab w:val="left" w:pos="5220"/>
          <w:tab w:val="left" w:pos="10818"/>
        </w:tabs>
        <w:ind w:left="2880" w:right="720"/>
        <w:rPr>
          <w:b/>
          <w:sz w:val="22"/>
        </w:rPr>
      </w:pPr>
      <w:r>
        <w:rPr>
          <w:b/>
          <w:sz w:val="22"/>
        </w:rPr>
        <w:t>Pre-Bid Meeting:</w:t>
      </w:r>
      <w:r>
        <w:rPr>
          <w:b/>
          <w:sz w:val="22"/>
        </w:rPr>
        <w:tab/>
      </w:r>
      <w:r>
        <w:rPr>
          <w:sz w:val="22"/>
        </w:rPr>
        <w:t>[Month Day, Year], [               ] [a.m.][p.m.]</w:t>
      </w:r>
    </w:p>
    <w:p w14:paraId="1C268583" w14:textId="77777777" w:rsidR="00272AA5" w:rsidRDefault="00272AA5" w:rsidP="00272AA5">
      <w:pPr>
        <w:widowControl/>
        <w:tabs>
          <w:tab w:val="left" w:pos="4860"/>
          <w:tab w:val="left" w:pos="5220"/>
          <w:tab w:val="left" w:pos="10818"/>
        </w:tabs>
        <w:ind w:left="2880" w:right="720"/>
        <w:rPr>
          <w:sz w:val="22"/>
        </w:rPr>
      </w:pPr>
      <w:r>
        <w:rPr>
          <w:sz w:val="22"/>
        </w:rPr>
        <w:tab/>
        <w:t>[place]</w:t>
      </w:r>
    </w:p>
    <w:p w14:paraId="0CDCBE6C" w14:textId="77777777" w:rsidR="00A0439C" w:rsidRPr="006427DE" w:rsidRDefault="00A0439C" w:rsidP="00EF5275">
      <w:pPr>
        <w:widowControl/>
        <w:tabs>
          <w:tab w:val="left" w:pos="4680"/>
          <w:tab w:val="right" w:pos="9360"/>
        </w:tabs>
        <w:ind w:left="2880" w:right="720"/>
        <w:rPr>
          <w:sz w:val="22"/>
          <w:highlight w:val="yellow"/>
        </w:rPr>
      </w:pPr>
    </w:p>
    <w:p w14:paraId="0B81E1D2" w14:textId="77777777" w:rsidR="00A0439C" w:rsidRPr="001843A9" w:rsidRDefault="00E5493F" w:rsidP="00EF5275">
      <w:pPr>
        <w:widowControl/>
        <w:tabs>
          <w:tab w:val="left" w:pos="4680"/>
          <w:tab w:val="right" w:pos="9360"/>
        </w:tabs>
        <w:ind w:left="2880" w:right="720"/>
        <w:rPr>
          <w:b/>
          <w:sz w:val="22"/>
          <w:szCs w:val="22"/>
        </w:rPr>
      </w:pPr>
      <w:r w:rsidRPr="004C707C">
        <w:rPr>
          <w:b/>
          <w:sz w:val="22"/>
          <w:szCs w:val="22"/>
        </w:rPr>
        <w:t xml:space="preserve">Bid </w:t>
      </w:r>
      <w:r w:rsidR="00A0439C" w:rsidRPr="004C707C">
        <w:rPr>
          <w:b/>
          <w:sz w:val="22"/>
          <w:szCs w:val="22"/>
        </w:rPr>
        <w:t>Closing</w:t>
      </w:r>
      <w:r w:rsidR="0028304C">
        <w:rPr>
          <w:b/>
          <w:sz w:val="22"/>
          <w:szCs w:val="22"/>
        </w:rPr>
        <w:t xml:space="preserve"> Date and Time</w:t>
      </w:r>
      <w:r w:rsidR="00A0439C" w:rsidRPr="004C707C">
        <w:rPr>
          <w:b/>
          <w:sz w:val="22"/>
          <w:szCs w:val="22"/>
        </w:rPr>
        <w:t>:</w:t>
      </w:r>
      <w:r w:rsidR="00A0439C" w:rsidRPr="004C707C">
        <w:rPr>
          <w:sz w:val="22"/>
          <w:szCs w:val="22"/>
        </w:rPr>
        <w:tab/>
      </w:r>
      <w:r w:rsidR="00272AA5">
        <w:rPr>
          <w:b/>
          <w:bCs/>
          <w:sz w:val="22"/>
        </w:rPr>
        <w:t>[Month Day, Year], at 2:00:00 p.m.</w:t>
      </w:r>
    </w:p>
    <w:p w14:paraId="10C0EBB1" w14:textId="77777777" w:rsidR="00A0439C" w:rsidRDefault="00A0439C" w:rsidP="00EF5275">
      <w:pPr>
        <w:widowControl/>
        <w:tabs>
          <w:tab w:val="left" w:pos="4680"/>
          <w:tab w:val="right" w:pos="9360"/>
        </w:tabs>
        <w:ind w:left="2880" w:right="720"/>
        <w:rPr>
          <w:bCs/>
          <w:sz w:val="22"/>
          <w:szCs w:val="22"/>
        </w:rPr>
      </w:pPr>
    </w:p>
    <w:p w14:paraId="541E93D5" w14:textId="77777777" w:rsidR="00843F54" w:rsidRPr="001843A9" w:rsidRDefault="00843F54" w:rsidP="00EF5275">
      <w:pPr>
        <w:widowControl/>
        <w:tabs>
          <w:tab w:val="left" w:pos="4680"/>
          <w:tab w:val="right" w:pos="9360"/>
        </w:tabs>
        <w:ind w:left="2880" w:right="720"/>
        <w:rPr>
          <w:bCs/>
          <w:sz w:val="22"/>
          <w:szCs w:val="22"/>
        </w:rPr>
      </w:pPr>
    </w:p>
    <w:p w14:paraId="341A2480" w14:textId="77777777" w:rsidR="00272AA5" w:rsidRDefault="00272AA5" w:rsidP="00272AA5">
      <w:pPr>
        <w:widowControl/>
        <w:tabs>
          <w:tab w:val="left" w:pos="3600"/>
          <w:tab w:val="left" w:pos="4860"/>
          <w:tab w:val="left" w:pos="10818"/>
        </w:tabs>
        <w:ind w:left="2880" w:right="720" w:hanging="18"/>
        <w:rPr>
          <w:sz w:val="22"/>
          <w:szCs w:val="22"/>
        </w:rPr>
      </w:pPr>
      <w:bookmarkStart w:id="1" w:name="OLE_LINK3"/>
      <w:bookmarkStart w:id="2" w:name="OLE_LINK4"/>
      <w:bookmarkStart w:id="3" w:name="OLE_LINK5"/>
      <w:bookmarkStart w:id="4" w:name="OLE_LINK6"/>
      <w:r>
        <w:rPr>
          <w:b/>
          <w:sz w:val="22"/>
        </w:rPr>
        <w:t>Inquires Contact:</w:t>
      </w:r>
      <w:r>
        <w:rPr>
          <w:sz w:val="22"/>
          <w:szCs w:val="22"/>
        </w:rPr>
        <w:t xml:space="preserve"> </w:t>
      </w:r>
      <w:r w:rsidRPr="001843A9">
        <w:rPr>
          <w:sz w:val="22"/>
          <w:szCs w:val="22"/>
        </w:rPr>
        <w:t>[</w:t>
      </w:r>
      <w:r>
        <w:rPr>
          <w:sz w:val="22"/>
          <w:szCs w:val="22"/>
        </w:rPr>
        <w:t>Name]</w:t>
      </w:r>
      <w:r w:rsidRPr="001843A9">
        <w:rPr>
          <w:sz w:val="22"/>
          <w:szCs w:val="22"/>
          <w:u w:val="single"/>
        </w:rPr>
        <w:t>@gov.ab.ca</w:t>
      </w:r>
      <w:r w:rsidRPr="00330E6C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330E6C">
        <w:rPr>
          <w:sz w:val="22"/>
          <w:szCs w:val="22"/>
        </w:rPr>
        <w:t>include the Plan No</w:t>
      </w:r>
      <w:r>
        <w:rPr>
          <w:sz w:val="22"/>
          <w:szCs w:val="22"/>
        </w:rPr>
        <w:t>.</w:t>
      </w:r>
      <w:r w:rsidRPr="00330E6C">
        <w:rPr>
          <w:sz w:val="22"/>
          <w:szCs w:val="22"/>
        </w:rPr>
        <w:t xml:space="preserve"> in the subject line</w:t>
      </w:r>
      <w:r>
        <w:rPr>
          <w:sz w:val="22"/>
          <w:szCs w:val="22"/>
        </w:rPr>
        <w:t>)</w:t>
      </w:r>
      <w:r w:rsidRPr="00330E6C">
        <w:rPr>
          <w:sz w:val="22"/>
          <w:szCs w:val="22"/>
        </w:rPr>
        <w:t>.</w:t>
      </w:r>
    </w:p>
    <w:p w14:paraId="69F71F55" w14:textId="77777777" w:rsidR="00843F54" w:rsidRDefault="00843F54" w:rsidP="00843F54">
      <w:pPr>
        <w:widowControl/>
        <w:tabs>
          <w:tab w:val="left" w:pos="3600"/>
          <w:tab w:val="left" w:pos="4860"/>
          <w:tab w:val="left" w:pos="10818"/>
        </w:tabs>
        <w:ind w:left="2880" w:right="720" w:hanging="18"/>
        <w:rPr>
          <w:sz w:val="22"/>
          <w:szCs w:val="22"/>
        </w:rPr>
      </w:pPr>
    </w:p>
    <w:p w14:paraId="487A021B" w14:textId="77777777" w:rsidR="00AE3D1D" w:rsidRDefault="00AE3D1D" w:rsidP="00AE3D1D">
      <w:pPr>
        <w:widowControl/>
        <w:tabs>
          <w:tab w:val="left" w:pos="3600"/>
          <w:tab w:val="left" w:pos="4860"/>
          <w:tab w:val="left" w:pos="10818"/>
        </w:tabs>
        <w:ind w:left="2880" w:right="720" w:hanging="18"/>
        <w:rPr>
          <w:sz w:val="22"/>
          <w:szCs w:val="22"/>
        </w:rPr>
      </w:pPr>
    </w:p>
    <w:p w14:paraId="0BAF93D0" w14:textId="77777777" w:rsidR="00AE3D1D" w:rsidRDefault="00AE3D1D" w:rsidP="00AE3D1D">
      <w:pPr>
        <w:widowControl/>
        <w:tabs>
          <w:tab w:val="left" w:pos="4860"/>
          <w:tab w:val="left" w:pos="5292"/>
          <w:tab w:val="left" w:pos="10818"/>
        </w:tabs>
        <w:ind w:left="2880" w:right="720"/>
        <w:rPr>
          <w:sz w:val="22"/>
        </w:rPr>
      </w:pPr>
    </w:p>
    <w:p w14:paraId="69C64968" w14:textId="77777777" w:rsidR="0062605F" w:rsidRPr="00CB452E" w:rsidRDefault="0062605F" w:rsidP="00AE3D1D">
      <w:pPr>
        <w:widowControl/>
        <w:tabs>
          <w:tab w:val="left" w:pos="4860"/>
          <w:tab w:val="left" w:pos="5292"/>
          <w:tab w:val="left" w:pos="10818"/>
        </w:tabs>
        <w:ind w:left="2880" w:right="720"/>
        <w:rPr>
          <w:b/>
          <w:sz w:val="22"/>
        </w:rPr>
      </w:pPr>
      <w:r w:rsidRPr="00CB452E">
        <w:rPr>
          <w:b/>
          <w:sz w:val="22"/>
        </w:rPr>
        <w:t>Project ID/WBS Number: [          ]</w:t>
      </w:r>
    </w:p>
    <w:p w14:paraId="76FB197B" w14:textId="77777777" w:rsidR="0062605F" w:rsidRDefault="0062605F" w:rsidP="00AE3D1D">
      <w:pPr>
        <w:widowControl/>
        <w:tabs>
          <w:tab w:val="left" w:pos="4860"/>
          <w:tab w:val="left" w:pos="5292"/>
          <w:tab w:val="left" w:pos="10818"/>
        </w:tabs>
        <w:ind w:left="2880" w:right="720"/>
        <w:rPr>
          <w:sz w:val="22"/>
        </w:rPr>
      </w:pPr>
    </w:p>
    <w:p w14:paraId="1A0D89CF" w14:textId="341A685C" w:rsidR="00093200" w:rsidRDefault="00897D7A" w:rsidP="00093200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  <w:r w:rsidRPr="00093200">
        <w:rPr>
          <w:b/>
          <w:sz w:val="22"/>
        </w:rPr>
        <w:t>Building No:</w:t>
      </w:r>
      <w:r w:rsidRPr="00093200">
        <w:rPr>
          <w:b/>
          <w:sz w:val="22"/>
        </w:rPr>
        <w:tab/>
      </w:r>
      <w:r w:rsidR="00272AA5">
        <w:rPr>
          <w:b/>
          <w:sz w:val="22"/>
        </w:rPr>
        <w:t>[</w:t>
      </w:r>
      <w:r w:rsidR="00272AA5">
        <w:rPr>
          <w:b/>
          <w:sz w:val="22"/>
        </w:rPr>
        <w:tab/>
        <w:t>]</w:t>
      </w:r>
    </w:p>
    <w:p w14:paraId="1AD03A40" w14:textId="77777777" w:rsidR="00447483" w:rsidRDefault="00447483" w:rsidP="00447483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</w:p>
    <w:p w14:paraId="5BFB117B" w14:textId="1E5E1820" w:rsidR="00447483" w:rsidRPr="00093200" w:rsidRDefault="00447483" w:rsidP="00447483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  <w:r>
        <w:rPr>
          <w:b/>
          <w:sz w:val="22"/>
        </w:rPr>
        <w:t>Site ID</w:t>
      </w:r>
      <w:r w:rsidRPr="00093200">
        <w:rPr>
          <w:b/>
          <w:sz w:val="22"/>
        </w:rPr>
        <w:t>:</w:t>
      </w:r>
      <w:r w:rsidRPr="00093200">
        <w:rPr>
          <w:b/>
          <w:sz w:val="22"/>
        </w:rPr>
        <w:tab/>
      </w:r>
      <w:r>
        <w:rPr>
          <w:b/>
          <w:sz w:val="22"/>
        </w:rPr>
        <w:t>[</w:t>
      </w:r>
      <w:r>
        <w:rPr>
          <w:b/>
          <w:sz w:val="22"/>
        </w:rPr>
        <w:tab/>
        <w:t>]</w:t>
      </w:r>
    </w:p>
    <w:p w14:paraId="74225AA0" w14:textId="77777777" w:rsidR="00447483" w:rsidRPr="00093200" w:rsidRDefault="00447483" w:rsidP="00093200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</w:p>
    <w:p w14:paraId="21ED1E36" w14:textId="472A5440" w:rsidR="00093200" w:rsidRPr="00093200" w:rsidRDefault="00093200" w:rsidP="00093200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sz w:val="22"/>
        </w:rPr>
      </w:pPr>
      <w:r w:rsidRPr="00093200">
        <w:rPr>
          <w:b/>
          <w:sz w:val="22"/>
        </w:rPr>
        <w:t>Plan No.:</w:t>
      </w:r>
      <w:r w:rsidRPr="00093200">
        <w:rPr>
          <w:b/>
          <w:sz w:val="22"/>
        </w:rPr>
        <w:tab/>
      </w:r>
      <w:r w:rsidR="00272AA5">
        <w:rPr>
          <w:b/>
          <w:sz w:val="22"/>
        </w:rPr>
        <w:t>[</w:t>
      </w:r>
      <w:r w:rsidR="00897D7A" w:rsidRPr="00093200">
        <w:rPr>
          <w:sz w:val="22"/>
        </w:rPr>
        <w:tab/>
      </w:r>
      <w:r w:rsidR="00AF2452">
        <w:rPr>
          <w:b/>
          <w:sz w:val="22"/>
        </w:rPr>
        <w:t>]</w:t>
      </w:r>
    </w:p>
    <w:bookmarkEnd w:id="1"/>
    <w:bookmarkEnd w:id="2"/>
    <w:bookmarkEnd w:id="3"/>
    <w:bookmarkEnd w:id="4"/>
    <w:p w14:paraId="20ACBAD6" w14:textId="77777777" w:rsidR="00A0439C" w:rsidRDefault="00A0439C" w:rsidP="00EF5275">
      <w:pPr>
        <w:pStyle w:val="0111"/>
        <w:widowControl/>
        <w:tabs>
          <w:tab w:val="right" w:pos="9360"/>
        </w:tabs>
        <w:ind w:right="720"/>
        <w:rPr>
          <w:b/>
          <w:color w:val="auto"/>
        </w:rPr>
        <w:sectPr w:rsidR="00A0439C">
          <w:footerReference w:type="default" r:id="rId11"/>
          <w:endnotePr>
            <w:numFmt w:val="decimal"/>
          </w:endnotePr>
          <w:pgSz w:w="12240" w:h="15840"/>
          <w:pgMar w:top="1800" w:right="1080" w:bottom="720" w:left="1080" w:header="720" w:footer="720" w:gutter="0"/>
          <w:cols w:space="0"/>
        </w:sectPr>
      </w:pPr>
    </w:p>
    <w:p w14:paraId="1D886695" w14:textId="77777777" w:rsidR="00A0439C" w:rsidRDefault="009E1C7E" w:rsidP="00AE3D1D">
      <w:pPr>
        <w:widowControl/>
        <w:tabs>
          <w:tab w:val="left" w:pos="2880"/>
          <w:tab w:val="left" w:pos="3420"/>
          <w:tab w:val="right" w:pos="9360"/>
        </w:tabs>
        <w:ind w:left="2880" w:right="720"/>
        <w:rPr>
          <w:b/>
        </w:rPr>
      </w:pPr>
      <w:r w:rsidRPr="00261EF9">
        <w:rPr>
          <w:b/>
          <w:noProof/>
          <w:lang w:val="en-CA" w:eastAsia="en-CA"/>
        </w:rPr>
        <w:lastRenderedPageBreak/>
        <w:drawing>
          <wp:inline distT="0" distB="0" distL="0" distR="0" wp14:anchorId="46C8354B" wp14:editId="09B16068">
            <wp:extent cx="1498710" cy="420370"/>
            <wp:effectExtent l="0" t="0" r="6350" b="0"/>
            <wp:docPr id="4" name="Picture 4" descr="\\goa\desktop\K_O\norman.ho\Desktop\AB-Sig 2Color Sky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a\desktop\K_O\norman.ho\Desktop\AB-Sig 2Color Sky 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57" cy="42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41682" w14:textId="7B0355EC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27702B6E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153EE944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29878210" w14:textId="77777777" w:rsidR="00272AA5" w:rsidRDefault="00272AA5" w:rsidP="00272AA5">
      <w:pPr>
        <w:widowControl/>
        <w:tabs>
          <w:tab w:val="right" w:pos="9360"/>
        </w:tabs>
        <w:ind w:left="2880" w:right="720"/>
        <w:rPr>
          <w:b/>
        </w:rPr>
      </w:pPr>
      <w:r>
        <w:rPr>
          <w:b/>
        </w:rPr>
        <w:t>[LOCATION] – [BUILDING NAME]</w:t>
      </w:r>
    </w:p>
    <w:p w14:paraId="4E9567AB" w14:textId="77777777" w:rsidR="00272AA5" w:rsidRDefault="00272AA5" w:rsidP="00272AA5">
      <w:pPr>
        <w:widowControl/>
        <w:tabs>
          <w:tab w:val="right" w:pos="9360"/>
        </w:tabs>
        <w:ind w:left="2880" w:right="720"/>
        <w:rPr>
          <w:b/>
        </w:rPr>
      </w:pPr>
      <w:r>
        <w:rPr>
          <w:b/>
        </w:rPr>
        <w:t>[Required] Services</w:t>
      </w:r>
    </w:p>
    <w:p w14:paraId="54B6EC61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sz w:val="22"/>
        </w:rPr>
      </w:pPr>
    </w:p>
    <w:p w14:paraId="0897163D" w14:textId="77777777" w:rsidR="009E1C7E" w:rsidRDefault="009E1C7E" w:rsidP="00093200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</w:p>
    <w:p w14:paraId="273CE333" w14:textId="77777777" w:rsidR="009E1C7E" w:rsidRPr="00F51FBD" w:rsidRDefault="009E1C7E" w:rsidP="009E1C7E">
      <w:pPr>
        <w:widowControl/>
        <w:tabs>
          <w:tab w:val="left" w:pos="4860"/>
          <w:tab w:val="left" w:pos="5292"/>
          <w:tab w:val="left" w:pos="10818"/>
        </w:tabs>
        <w:ind w:left="2880" w:right="720"/>
        <w:rPr>
          <w:b/>
          <w:sz w:val="22"/>
        </w:rPr>
      </w:pPr>
      <w:r w:rsidRPr="00F51FBD">
        <w:rPr>
          <w:b/>
          <w:sz w:val="22"/>
        </w:rPr>
        <w:t>Project ID/WBS Number: [          ]</w:t>
      </w:r>
    </w:p>
    <w:p w14:paraId="65E4E87A" w14:textId="77777777" w:rsidR="009E1C7E" w:rsidRDefault="009E1C7E" w:rsidP="00093200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</w:p>
    <w:p w14:paraId="19B77F11" w14:textId="77777777" w:rsidR="00093200" w:rsidRPr="00093200" w:rsidRDefault="00093200" w:rsidP="00093200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  <w:r w:rsidRPr="00093200">
        <w:rPr>
          <w:b/>
          <w:sz w:val="22"/>
        </w:rPr>
        <w:t>Building No:</w:t>
      </w:r>
      <w:r w:rsidRPr="00093200">
        <w:rPr>
          <w:b/>
          <w:sz w:val="22"/>
        </w:rPr>
        <w:tab/>
      </w:r>
      <w:r w:rsidR="00272AA5">
        <w:rPr>
          <w:b/>
          <w:sz w:val="22"/>
        </w:rPr>
        <w:t>[</w:t>
      </w:r>
      <w:r w:rsidR="00272AA5">
        <w:rPr>
          <w:b/>
          <w:sz w:val="22"/>
        </w:rPr>
        <w:tab/>
        <w:t>]</w:t>
      </w:r>
    </w:p>
    <w:p w14:paraId="2F92747C" w14:textId="77777777" w:rsidR="00093200" w:rsidRPr="00093200" w:rsidRDefault="00093200" w:rsidP="00093200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</w:p>
    <w:p w14:paraId="323E19B0" w14:textId="77777777" w:rsidR="00BD39DF" w:rsidRPr="00093200" w:rsidRDefault="00BD39DF" w:rsidP="00BD39DF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  <w:r>
        <w:rPr>
          <w:b/>
          <w:sz w:val="22"/>
        </w:rPr>
        <w:t>Site ID</w:t>
      </w:r>
      <w:r w:rsidRPr="00093200">
        <w:rPr>
          <w:b/>
          <w:sz w:val="22"/>
        </w:rPr>
        <w:t>:</w:t>
      </w:r>
      <w:r w:rsidRPr="00093200">
        <w:rPr>
          <w:b/>
          <w:sz w:val="22"/>
        </w:rPr>
        <w:tab/>
      </w:r>
      <w:r>
        <w:rPr>
          <w:b/>
          <w:sz w:val="22"/>
        </w:rPr>
        <w:t>[</w:t>
      </w:r>
      <w:r>
        <w:rPr>
          <w:b/>
          <w:sz w:val="22"/>
        </w:rPr>
        <w:tab/>
        <w:t>]</w:t>
      </w:r>
    </w:p>
    <w:p w14:paraId="17DE0B98" w14:textId="77777777" w:rsidR="00BD39DF" w:rsidRDefault="00BD39DF" w:rsidP="00272AA5">
      <w:pPr>
        <w:widowControl/>
        <w:tabs>
          <w:tab w:val="left" w:pos="2520"/>
          <w:tab w:val="left" w:pos="3420"/>
          <w:tab w:val="right" w:pos="4500"/>
          <w:tab w:val="right" w:pos="9360"/>
        </w:tabs>
        <w:ind w:left="2880" w:right="720"/>
        <w:rPr>
          <w:b/>
          <w:sz w:val="22"/>
        </w:rPr>
      </w:pPr>
    </w:p>
    <w:p w14:paraId="208B9390" w14:textId="705D9B04" w:rsidR="00A0439C" w:rsidRPr="00AF2452" w:rsidRDefault="00093200" w:rsidP="00AF2452">
      <w:pPr>
        <w:widowControl/>
        <w:tabs>
          <w:tab w:val="left" w:pos="4320"/>
          <w:tab w:val="left" w:pos="4860"/>
          <w:tab w:val="left" w:pos="6480"/>
          <w:tab w:val="left" w:pos="6840"/>
          <w:tab w:val="left" w:pos="7560"/>
          <w:tab w:val="left" w:pos="8730"/>
        </w:tabs>
        <w:ind w:left="2880" w:right="720"/>
        <w:rPr>
          <w:b/>
          <w:sz w:val="22"/>
        </w:rPr>
      </w:pPr>
      <w:r w:rsidRPr="00093200">
        <w:rPr>
          <w:b/>
          <w:sz w:val="22"/>
        </w:rPr>
        <w:t>Plan No.:</w:t>
      </w:r>
      <w:r w:rsidR="00272AA5">
        <w:rPr>
          <w:b/>
          <w:sz w:val="22"/>
        </w:rPr>
        <w:t xml:space="preserve">  </w:t>
      </w:r>
      <w:r w:rsidR="00AF2452">
        <w:rPr>
          <w:b/>
          <w:sz w:val="22"/>
        </w:rPr>
        <w:tab/>
      </w:r>
      <w:r w:rsidR="00272AA5">
        <w:rPr>
          <w:b/>
          <w:sz w:val="22"/>
        </w:rPr>
        <w:t>[</w:t>
      </w:r>
      <w:r w:rsidR="00272AA5">
        <w:rPr>
          <w:b/>
          <w:sz w:val="22"/>
        </w:rPr>
        <w:tab/>
        <w:t>]</w:t>
      </w:r>
    </w:p>
    <w:p w14:paraId="25A8BEFA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55B3311F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567043DC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2BE82158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0353FF52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487691CE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07C45B57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12F0D85F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3CA97E18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4D57206E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22840144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3D31575C" w14:textId="77777777" w:rsidR="00A0439C" w:rsidRDefault="00F514A1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  <w:r>
        <w:rPr>
          <w:b/>
        </w:rPr>
        <w:t>Specifier</w:t>
      </w:r>
      <w:r w:rsidR="00A0439C">
        <w:rPr>
          <w:b/>
        </w:rPr>
        <w:t>:</w:t>
      </w:r>
    </w:p>
    <w:p w14:paraId="28F12D1B" w14:textId="77777777" w:rsidR="00A0439C" w:rsidRDefault="00A0439C" w:rsidP="00EF5275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b/>
        </w:rPr>
      </w:pPr>
    </w:p>
    <w:p w14:paraId="475C1FA1" w14:textId="77777777" w:rsidR="00F514A1" w:rsidRPr="00F514A1" w:rsidRDefault="00F514A1" w:rsidP="00F514A1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lang w:val="en-CA"/>
        </w:rPr>
      </w:pPr>
      <w:r w:rsidRPr="00F514A1">
        <w:rPr>
          <w:lang w:val="en-CA"/>
        </w:rPr>
        <w:t xml:space="preserve">Properties Division </w:t>
      </w:r>
    </w:p>
    <w:p w14:paraId="34362D85" w14:textId="77777777" w:rsidR="00F514A1" w:rsidRPr="00F514A1" w:rsidRDefault="00F514A1" w:rsidP="00F514A1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lang w:val="en-CA"/>
        </w:rPr>
      </w:pPr>
      <w:r w:rsidRPr="00F514A1">
        <w:rPr>
          <w:lang w:val="en-CA"/>
        </w:rPr>
        <w:t xml:space="preserve">Property Management </w:t>
      </w:r>
    </w:p>
    <w:p w14:paraId="1D7D0C7A" w14:textId="77777777" w:rsidR="00F514A1" w:rsidRPr="00F514A1" w:rsidRDefault="00F514A1" w:rsidP="00F514A1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lang w:val="en-CA"/>
        </w:rPr>
      </w:pPr>
      <w:r w:rsidRPr="00F514A1">
        <w:rPr>
          <w:lang w:val="en-CA"/>
        </w:rPr>
        <w:t xml:space="preserve">Alberta Infrastructure </w:t>
      </w:r>
    </w:p>
    <w:p w14:paraId="615470E5" w14:textId="77777777" w:rsidR="00F514A1" w:rsidRPr="00F514A1" w:rsidRDefault="00F514A1" w:rsidP="00F514A1">
      <w:pPr>
        <w:widowControl/>
        <w:tabs>
          <w:tab w:val="left" w:pos="2520"/>
          <w:tab w:val="left" w:pos="3420"/>
          <w:tab w:val="right" w:pos="9360"/>
        </w:tabs>
        <w:ind w:left="2880" w:right="720"/>
        <w:rPr>
          <w:lang w:val="en-CA"/>
        </w:rPr>
      </w:pPr>
      <w:r w:rsidRPr="00F514A1">
        <w:rPr>
          <w:lang w:val="en-CA"/>
        </w:rPr>
        <w:t xml:space="preserve">6950 - 113 Street NW </w:t>
      </w:r>
    </w:p>
    <w:p w14:paraId="7F7BF374" w14:textId="77777777" w:rsidR="00A0439C" w:rsidRDefault="00F514A1" w:rsidP="00F514A1">
      <w:pPr>
        <w:widowControl/>
        <w:tabs>
          <w:tab w:val="left" w:pos="2520"/>
          <w:tab w:val="left" w:pos="3420"/>
          <w:tab w:val="right" w:pos="9360"/>
        </w:tabs>
        <w:ind w:left="2880" w:right="720"/>
      </w:pPr>
      <w:r w:rsidRPr="00F514A1">
        <w:rPr>
          <w:lang w:val="en-CA"/>
        </w:rPr>
        <w:t>Edmonton, Alberta T6H 5V7</w:t>
      </w:r>
      <w:r w:rsidR="00A0439C">
        <w:rPr>
          <w:b/>
        </w:rPr>
        <w:fldChar w:fldCharType="begin"/>
      </w:r>
      <w:r w:rsidR="00A0439C">
        <w:rPr>
          <w:b/>
        </w:rPr>
        <w:instrText xml:space="preserve">fillin  \* Mergeformat </w:instrText>
      </w:r>
      <w:r w:rsidR="00A0439C">
        <w:rPr>
          <w:b/>
        </w:rPr>
        <w:fldChar w:fldCharType="end"/>
      </w:r>
    </w:p>
    <w:p w14:paraId="5137A96B" w14:textId="77777777" w:rsidR="00A0439C" w:rsidRDefault="00A0439C" w:rsidP="00AE3D1D">
      <w:pPr>
        <w:widowControl/>
        <w:tabs>
          <w:tab w:val="right" w:pos="9360"/>
        </w:tabs>
        <w:ind w:left="2880" w:right="720"/>
        <w:rPr>
          <w:b/>
        </w:rPr>
      </w:pPr>
    </w:p>
    <w:p w14:paraId="5F6B4682" w14:textId="77777777" w:rsidR="00A0439C" w:rsidRDefault="00A0439C" w:rsidP="00AE3D1D">
      <w:pPr>
        <w:widowControl/>
        <w:tabs>
          <w:tab w:val="right" w:pos="9360"/>
        </w:tabs>
        <w:ind w:left="2880" w:right="720"/>
        <w:rPr>
          <w:b/>
        </w:rPr>
      </w:pPr>
    </w:p>
    <w:p w14:paraId="317CE4DC" w14:textId="77777777" w:rsidR="00A0439C" w:rsidRDefault="00A0439C" w:rsidP="00EF5275">
      <w:pPr>
        <w:pStyle w:val="0111"/>
        <w:widowControl/>
        <w:tabs>
          <w:tab w:val="right" w:pos="9360"/>
        </w:tabs>
        <w:ind w:right="720"/>
      </w:pPr>
    </w:p>
    <w:p w14:paraId="1F649A86" w14:textId="77777777" w:rsidR="00A0439C" w:rsidRDefault="00A0439C" w:rsidP="00EF5275">
      <w:pPr>
        <w:pStyle w:val="0parheading"/>
        <w:widowControl/>
        <w:tabs>
          <w:tab w:val="clear" w:pos="1440"/>
          <w:tab w:val="left" w:pos="720"/>
          <w:tab w:val="right" w:pos="9360"/>
        </w:tabs>
        <w:ind w:left="720" w:right="720" w:hanging="720"/>
        <w:sectPr w:rsidR="00A0439C">
          <w:headerReference w:type="even" r:id="rId12"/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pgSz w:w="12240" w:h="15840"/>
          <w:pgMar w:top="1800" w:right="1080" w:bottom="288" w:left="1080" w:header="720" w:footer="288" w:gutter="0"/>
          <w:pgNumType w:start="1"/>
          <w:cols w:space="720"/>
        </w:sectPr>
      </w:pPr>
    </w:p>
    <w:p w14:paraId="7188CEE8" w14:textId="77777777" w:rsidR="00A0439C" w:rsidRDefault="00A0439C" w:rsidP="00EF5275">
      <w:pPr>
        <w:pStyle w:val="0parheading"/>
        <w:tabs>
          <w:tab w:val="clear" w:pos="1440"/>
          <w:tab w:val="right" w:pos="9360"/>
        </w:tabs>
        <w:ind w:left="720" w:right="720" w:hanging="720"/>
      </w:pPr>
      <w:r>
        <w:lastRenderedPageBreak/>
        <w:t>1.</w:t>
      </w:r>
      <w:r>
        <w:tab/>
        <w:t>LIST OF SPECIFICATION SECTIONS</w:t>
      </w:r>
    </w:p>
    <w:p w14:paraId="28769E62" w14:textId="77777777" w:rsidR="00A0439C" w:rsidRDefault="00A0439C" w:rsidP="00EF5275">
      <w:pPr>
        <w:widowControl/>
        <w:tabs>
          <w:tab w:val="right" w:pos="9360"/>
          <w:tab w:val="right" w:pos="10080"/>
        </w:tabs>
        <w:ind w:left="720" w:right="720"/>
        <w:rPr>
          <w:u w:val="single"/>
        </w:rPr>
      </w:pPr>
      <w:r>
        <w:rPr>
          <w:u w:val="single"/>
        </w:rPr>
        <w:tab/>
      </w:r>
    </w:p>
    <w:p w14:paraId="69A6D211" w14:textId="77777777" w:rsidR="00A0439C" w:rsidRDefault="00A0439C" w:rsidP="00EF5275">
      <w:pPr>
        <w:widowControl/>
        <w:tabs>
          <w:tab w:val="left" w:pos="2880"/>
          <w:tab w:val="left" w:pos="4320"/>
          <w:tab w:val="left" w:pos="8460"/>
          <w:tab w:val="left" w:pos="8820"/>
          <w:tab w:val="right" w:pos="9360"/>
        </w:tabs>
        <w:ind w:left="720" w:right="720"/>
      </w:pPr>
    </w:p>
    <w:p w14:paraId="3FD5C66B" w14:textId="77777777" w:rsidR="00A0439C" w:rsidRDefault="00A0439C" w:rsidP="00C338DE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>
        <w:tab/>
        <w:t>Section</w:t>
      </w:r>
      <w:r>
        <w:tab/>
        <w:t>Section</w:t>
      </w:r>
    </w:p>
    <w:p w14:paraId="0729D476" w14:textId="77777777" w:rsidR="00A0439C" w:rsidRDefault="00A0439C" w:rsidP="00C338DE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>
        <w:t>Division</w:t>
      </w:r>
      <w:r>
        <w:tab/>
        <w:t>Number</w:t>
      </w:r>
      <w:r>
        <w:tab/>
        <w:t>Name</w:t>
      </w:r>
    </w:p>
    <w:p w14:paraId="6AC86152" w14:textId="77777777" w:rsidR="00A0439C" w:rsidRDefault="00A0439C" w:rsidP="00EF5275">
      <w:pPr>
        <w:widowControl/>
        <w:tabs>
          <w:tab w:val="right" w:pos="9360"/>
          <w:tab w:val="right" w:pos="10080"/>
        </w:tabs>
        <w:ind w:left="720" w:right="720"/>
        <w:rPr>
          <w:u w:val="single"/>
        </w:rPr>
      </w:pPr>
      <w:r>
        <w:rPr>
          <w:u w:val="single"/>
        </w:rPr>
        <w:tab/>
      </w:r>
    </w:p>
    <w:p w14:paraId="57F6295E" w14:textId="56880B32" w:rsidR="0024462F" w:rsidRPr="000747C5" w:rsidRDefault="000747C5" w:rsidP="000747C5">
      <w:pPr>
        <w:pStyle w:val="SpecNote"/>
        <w:ind w:left="720"/>
      </w:pPr>
      <w:r w:rsidRPr="00474C4D">
        <w:t>SPEC NOTE</w:t>
      </w:r>
      <w:r w:rsidR="001A2E78" w:rsidRPr="00474C4D">
        <w:t xml:space="preserve">: </w:t>
      </w:r>
      <w:r w:rsidR="001A2E78" w:rsidRPr="000747C5">
        <w:t xml:space="preserve">The Sections identified below are from the Property Management Services Master Specification in the </w:t>
      </w:r>
      <w:r w:rsidR="0059683E" w:rsidRPr="000747C5">
        <w:t>Infrastructure Technical Resource</w:t>
      </w:r>
      <w:r w:rsidRPr="000747C5">
        <w:t>s</w:t>
      </w:r>
      <w:r w:rsidR="0059683E" w:rsidRPr="000747C5">
        <w:t xml:space="preserve"> (ITR)</w:t>
      </w:r>
      <w:r w:rsidR="001A2E78" w:rsidRPr="000747C5">
        <w:t xml:space="preserve"> unless noted with (BMS). These Sections are normally always used and are located in the Basic Master Specificatio</w:t>
      </w:r>
      <w:r w:rsidR="002E69B1" w:rsidRPr="000747C5">
        <w:t xml:space="preserve">n on the </w:t>
      </w:r>
      <w:r w:rsidR="0059683E" w:rsidRPr="000747C5">
        <w:t>ITR</w:t>
      </w:r>
      <w:r w:rsidR="002E69B1" w:rsidRPr="000747C5">
        <w:t>. Edit the BMS Sections as required.</w:t>
      </w:r>
    </w:p>
    <w:p w14:paraId="199DDD9B" w14:textId="77777777" w:rsidR="0024462F" w:rsidRDefault="0024462F" w:rsidP="00EF5275">
      <w:pPr>
        <w:widowControl/>
        <w:tabs>
          <w:tab w:val="left" w:pos="2880"/>
          <w:tab w:val="left" w:pos="4320"/>
          <w:tab w:val="right" w:pos="9360"/>
          <w:tab w:val="right" w:pos="10080"/>
        </w:tabs>
        <w:ind w:left="720" w:right="720"/>
        <w:rPr>
          <w:b/>
        </w:rPr>
      </w:pPr>
    </w:p>
    <w:p w14:paraId="584B50B5" w14:textId="77777777" w:rsidR="00B2790E" w:rsidRDefault="00A0439C" w:rsidP="00EF5275">
      <w:pPr>
        <w:widowControl/>
        <w:tabs>
          <w:tab w:val="left" w:pos="2880"/>
          <w:tab w:val="left" w:pos="4320"/>
          <w:tab w:val="right" w:pos="9360"/>
          <w:tab w:val="right" w:pos="10080"/>
        </w:tabs>
        <w:ind w:left="720" w:right="720"/>
        <w:rPr>
          <w:b/>
        </w:rPr>
      </w:pPr>
      <w:r w:rsidRPr="00B2790E">
        <w:rPr>
          <w:b/>
        </w:rPr>
        <w:t>DIVISION 0</w:t>
      </w:r>
      <w:r w:rsidR="00B2790E">
        <w:rPr>
          <w:b/>
        </w:rPr>
        <w:t>0 – PROCUREMENT AND CONTRACTING REQUIREMENTS</w:t>
      </w:r>
    </w:p>
    <w:p w14:paraId="5C6421F1" w14:textId="77777777" w:rsidR="00B2790E" w:rsidRDefault="00B2790E" w:rsidP="00EF5275">
      <w:pPr>
        <w:widowControl/>
        <w:tabs>
          <w:tab w:val="left" w:pos="2880"/>
          <w:tab w:val="left" w:pos="4320"/>
          <w:tab w:val="right" w:pos="9360"/>
          <w:tab w:val="right" w:pos="10080"/>
        </w:tabs>
        <w:ind w:left="720" w:right="720"/>
        <w:rPr>
          <w:b/>
        </w:rPr>
      </w:pPr>
    </w:p>
    <w:p w14:paraId="087713DD" w14:textId="77777777" w:rsidR="00761CAB" w:rsidRPr="00761CAB" w:rsidRDefault="00761CAB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  <w:rPr>
          <w:b/>
          <w:szCs w:val="24"/>
        </w:rPr>
      </w:pPr>
      <w:r w:rsidRPr="00B2790E">
        <w:rPr>
          <w:b/>
        </w:rPr>
        <w:t>Instructions for</w:t>
      </w:r>
      <w:r>
        <w:rPr>
          <w:b/>
        </w:rPr>
        <w:tab/>
      </w:r>
    </w:p>
    <w:p w14:paraId="5B41BBAF" w14:textId="77777777" w:rsidR="00A0439C" w:rsidRPr="00032C9B" w:rsidRDefault="00761CAB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rPr>
          <w:b/>
        </w:rPr>
        <w:t>Procurement</w:t>
      </w:r>
      <w:r w:rsidR="00A0439C" w:rsidRPr="00032C9B">
        <w:tab/>
      </w:r>
      <w:r w:rsidR="00AC1F6C" w:rsidRPr="00032C9B">
        <w:t>00 21 1</w:t>
      </w:r>
      <w:r w:rsidR="00925901" w:rsidRPr="00032C9B">
        <w:t>4</w:t>
      </w:r>
      <w:r w:rsidR="00AC1F6C" w:rsidRPr="00032C9B">
        <w:tab/>
        <w:t>Instructions to Bidders</w:t>
      </w:r>
    </w:p>
    <w:p w14:paraId="03C9FD79" w14:textId="77777777" w:rsidR="00E5493F" w:rsidRPr="00032C9B" w:rsidRDefault="00E5493F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tab/>
      </w:r>
      <w:r w:rsidR="004723B1" w:rsidRPr="00032C9B">
        <w:t>00 25 13</w:t>
      </w:r>
      <w:r w:rsidR="004723B1" w:rsidRPr="00032C9B">
        <w:tab/>
        <w:t>Pre-Bid Meeting</w:t>
      </w:r>
      <w:r w:rsidR="0024462F" w:rsidRPr="00032C9B">
        <w:t xml:space="preserve"> (BMS)</w:t>
      </w:r>
    </w:p>
    <w:p w14:paraId="770DB6B6" w14:textId="77777777" w:rsidR="00B2790E" w:rsidRPr="00032C9B" w:rsidRDefault="00B2790E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</w:p>
    <w:p w14:paraId="64276751" w14:textId="77777777" w:rsidR="00A0439C" w:rsidRPr="00032C9B" w:rsidRDefault="00B2790E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rPr>
          <w:b/>
        </w:rPr>
        <w:t>Procurement</w:t>
      </w:r>
      <w:r w:rsidR="0063097E" w:rsidRPr="00032C9B">
        <w:rPr>
          <w:b/>
        </w:rPr>
        <w:t xml:space="preserve"> and</w:t>
      </w:r>
      <w:r w:rsidR="00A0439C" w:rsidRPr="00032C9B">
        <w:tab/>
      </w:r>
      <w:r w:rsidR="00F514A1" w:rsidRPr="00032C9B">
        <w:t>00 40 41</w:t>
      </w:r>
      <w:r w:rsidR="00F514A1" w:rsidRPr="00032C9B">
        <w:tab/>
        <w:t>Unit Price Bid and Contract Form</w:t>
      </w:r>
    </w:p>
    <w:p w14:paraId="56B36A5D" w14:textId="77777777" w:rsidR="004953F4" w:rsidRPr="00032C9B" w:rsidRDefault="0063097E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rPr>
          <w:b/>
        </w:rPr>
        <w:t>Contract</w:t>
      </w:r>
      <w:r w:rsidR="008241CA" w:rsidRPr="00032C9B" w:rsidDel="008241CA">
        <w:t xml:space="preserve"> </w:t>
      </w:r>
      <w:r w:rsidR="00A0439C" w:rsidRPr="00032C9B">
        <w:tab/>
      </w:r>
      <w:r w:rsidR="004953F4" w:rsidRPr="00032C9B">
        <w:t>00 61 56</w:t>
      </w:r>
      <w:r w:rsidR="004953F4" w:rsidRPr="00032C9B">
        <w:tab/>
        <w:t>Fidelity Bond</w:t>
      </w:r>
    </w:p>
    <w:p w14:paraId="3C0446C1" w14:textId="77777777" w:rsidR="00F514A1" w:rsidRPr="00032C9B" w:rsidRDefault="0063097E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rPr>
          <w:b/>
        </w:rPr>
        <w:t>Requirements</w:t>
      </w:r>
      <w:r w:rsidR="004953F4" w:rsidRPr="00032C9B">
        <w:tab/>
      </w:r>
      <w:r w:rsidR="00F514A1" w:rsidRPr="00032C9B">
        <w:t>00 72 10</w:t>
      </w:r>
      <w:r w:rsidR="00F514A1" w:rsidRPr="00032C9B">
        <w:tab/>
        <w:t>General Conditions</w:t>
      </w:r>
      <w:r w:rsidR="00C338DE" w:rsidRPr="00032C9B">
        <w:t xml:space="preserve"> of Contract</w:t>
      </w:r>
    </w:p>
    <w:p w14:paraId="0B1B3335" w14:textId="77777777" w:rsidR="0063097E" w:rsidRPr="00032C9B" w:rsidRDefault="00D756DF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tab/>
      </w:r>
      <w:r w:rsidR="0063097E" w:rsidRPr="00032C9B">
        <w:t>00 73 90</w:t>
      </w:r>
      <w:r w:rsidR="0063097E" w:rsidRPr="00032C9B">
        <w:tab/>
        <w:t>Public Works Act Claims (BMS)</w:t>
      </w:r>
    </w:p>
    <w:p w14:paraId="2D882A9B" w14:textId="77777777" w:rsidR="0063097E" w:rsidRPr="00032C9B" w:rsidRDefault="0063097E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tab/>
        <w:t>00 73 90A</w:t>
      </w:r>
      <w:r w:rsidRPr="00032C9B">
        <w:tab/>
        <w:t>Statement of Public Works Act Claim (BMS)</w:t>
      </w:r>
    </w:p>
    <w:p w14:paraId="5BD7588B" w14:textId="77777777" w:rsidR="00A0439C" w:rsidRPr="00032C9B" w:rsidRDefault="00A0439C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tab/>
      </w:r>
    </w:p>
    <w:p w14:paraId="6F6CBD56" w14:textId="77777777" w:rsidR="00B2790E" w:rsidRPr="00032C9B" w:rsidRDefault="00A0439C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  <w:rPr>
          <w:b/>
        </w:rPr>
      </w:pPr>
      <w:r w:rsidRPr="00032C9B">
        <w:rPr>
          <w:b/>
        </w:rPr>
        <w:t xml:space="preserve">DIVISION </w:t>
      </w:r>
      <w:r w:rsidR="00B2790E" w:rsidRPr="00032C9B">
        <w:rPr>
          <w:b/>
        </w:rPr>
        <w:t>01 – GENERAL REQUIREMENTS</w:t>
      </w:r>
    </w:p>
    <w:p w14:paraId="39A87B36" w14:textId="77777777" w:rsidR="00B2790E" w:rsidRPr="00032C9B" w:rsidRDefault="00B2790E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</w:p>
    <w:p w14:paraId="0F8BA0E9" w14:textId="77777777" w:rsidR="00284D2E" w:rsidRPr="00032C9B" w:rsidRDefault="00B2790E" w:rsidP="007248D0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rPr>
          <w:b/>
        </w:rPr>
        <w:t>General</w:t>
      </w:r>
      <w:r w:rsidR="00A0439C" w:rsidRPr="00032C9B">
        <w:tab/>
      </w:r>
      <w:r w:rsidR="00A15067" w:rsidRPr="00032C9B">
        <w:t xml:space="preserve">01 </w:t>
      </w:r>
      <w:r w:rsidR="00525657" w:rsidRPr="00032C9B">
        <w:t>00 15</w:t>
      </w:r>
      <w:r w:rsidR="00A0439C" w:rsidRPr="00032C9B">
        <w:tab/>
      </w:r>
      <w:r w:rsidR="00525657" w:rsidRPr="00032C9B">
        <w:t>General Requirements</w:t>
      </w:r>
    </w:p>
    <w:p w14:paraId="7AA8B966" w14:textId="77777777" w:rsidR="00287D56" w:rsidRPr="00032C9B" w:rsidRDefault="00B2790E" w:rsidP="00F514A1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rPr>
          <w:b/>
        </w:rPr>
        <w:t>Requirements</w:t>
      </w:r>
      <w:r w:rsidR="00A0439C" w:rsidRPr="00032C9B">
        <w:tab/>
      </w:r>
      <w:r w:rsidR="00284D2E" w:rsidRPr="00032C9B">
        <w:t>01 21 13</w:t>
      </w:r>
      <w:r w:rsidR="00284D2E" w:rsidRPr="00032C9B">
        <w:tab/>
        <w:t>Cash Allowances</w:t>
      </w:r>
      <w:r w:rsidR="0024462F" w:rsidRPr="00032C9B">
        <w:t xml:space="preserve"> (BMS)</w:t>
      </w:r>
    </w:p>
    <w:p w14:paraId="097BA72E" w14:textId="3177FDCF" w:rsidR="00284D2E" w:rsidRDefault="00BE72F4" w:rsidP="00F514A1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 w:rsidRPr="00032C9B">
        <w:tab/>
      </w:r>
      <w:r w:rsidR="00287D56" w:rsidRPr="00032C9B">
        <w:t>01 35 14</w:t>
      </w:r>
      <w:r w:rsidR="00284D2E" w:rsidRPr="00032C9B">
        <w:t xml:space="preserve"> </w:t>
      </w:r>
      <w:r w:rsidR="00287D56" w:rsidRPr="00032C9B">
        <w:tab/>
        <w:t>Project Security and Safety Procedures</w:t>
      </w:r>
      <w:r w:rsidR="00272AA5" w:rsidRPr="00032C9B">
        <w:t xml:space="preserve"> (BMS)</w:t>
      </w:r>
    </w:p>
    <w:p w14:paraId="67C94D4D" w14:textId="77777777" w:rsidR="00F514A1" w:rsidRDefault="00284D2E" w:rsidP="0024462F">
      <w:pPr>
        <w:widowControl/>
        <w:tabs>
          <w:tab w:val="left" w:pos="2880"/>
          <w:tab w:val="left" w:pos="4680"/>
          <w:tab w:val="right" w:pos="9360"/>
          <w:tab w:val="right" w:pos="10080"/>
        </w:tabs>
        <w:ind w:left="720" w:right="720"/>
      </w:pPr>
      <w:r>
        <w:tab/>
      </w:r>
      <w:r w:rsidR="00272AA5">
        <w:t xml:space="preserve"> </w:t>
      </w:r>
    </w:p>
    <w:p w14:paraId="30A768A7" w14:textId="1F271E53" w:rsidR="0024462F" w:rsidRPr="00AB65C0" w:rsidRDefault="00032C9B" w:rsidP="00AB65C0">
      <w:pPr>
        <w:pStyle w:val="SpecNote"/>
        <w:ind w:left="720"/>
      </w:pPr>
      <w:r w:rsidRPr="00AB65C0">
        <w:t>SPEC NOTE:</w:t>
      </w:r>
      <w:r w:rsidR="0024462F" w:rsidRPr="00AB65C0">
        <w:t xml:space="preserve"> </w:t>
      </w:r>
      <w:r w:rsidR="001A2E78" w:rsidRPr="00AB65C0">
        <w:t>List Property Management Services Master Specification Sections or BMS Technical Sections below and use as required,</w:t>
      </w:r>
      <w:r w:rsidR="00D64866" w:rsidRPr="00AB65C0">
        <w:t xml:space="preserve"> or keep ‘Not Used’</w:t>
      </w:r>
    </w:p>
    <w:p w14:paraId="216694CE" w14:textId="77777777" w:rsidR="00A0439C" w:rsidRDefault="00A0439C" w:rsidP="00EF5275">
      <w:pPr>
        <w:widowControl/>
        <w:tabs>
          <w:tab w:val="left" w:pos="2880"/>
          <w:tab w:val="left" w:pos="4320"/>
          <w:tab w:val="right" w:pos="9360"/>
          <w:tab w:val="right" w:pos="10080"/>
        </w:tabs>
        <w:ind w:left="4320" w:right="720" w:hanging="3600"/>
      </w:pPr>
      <w:r w:rsidRPr="00B2790E">
        <w:rPr>
          <w:b/>
        </w:rPr>
        <w:t>DIVISIONS 02-48</w:t>
      </w:r>
      <w:r w:rsidR="00EE7C6A">
        <w:tab/>
      </w:r>
      <w:r w:rsidR="00B2790E">
        <w:t>‘Not Used’</w:t>
      </w:r>
    </w:p>
    <w:p w14:paraId="776756E8" w14:textId="77777777" w:rsidR="00A0439C" w:rsidRDefault="00A0439C" w:rsidP="00EF5275">
      <w:pPr>
        <w:widowControl/>
        <w:tabs>
          <w:tab w:val="left" w:pos="2880"/>
          <w:tab w:val="left" w:pos="4320"/>
          <w:tab w:val="right" w:pos="9360"/>
          <w:tab w:val="right" w:pos="10080"/>
        </w:tabs>
        <w:ind w:left="4320" w:right="720" w:hanging="3600"/>
      </w:pPr>
    </w:p>
    <w:p w14:paraId="527E0BB3" w14:textId="77777777" w:rsidR="00EE7C6A" w:rsidRDefault="00EE7C6A" w:rsidP="00EF5275">
      <w:pPr>
        <w:keepNext/>
        <w:keepLines/>
        <w:widowControl/>
        <w:tabs>
          <w:tab w:val="right" w:pos="9360"/>
        </w:tabs>
        <w:ind w:left="720" w:right="720"/>
      </w:pPr>
    </w:p>
    <w:p w14:paraId="4893B0F6" w14:textId="77777777" w:rsidR="00A0439C" w:rsidRDefault="00A0439C" w:rsidP="00EF5275">
      <w:pPr>
        <w:keepNext/>
        <w:keepLines/>
        <w:widowControl/>
        <w:tabs>
          <w:tab w:val="right" w:pos="9360"/>
        </w:tabs>
        <w:ind w:left="720" w:right="720"/>
      </w:pPr>
    </w:p>
    <w:p w14:paraId="64F8AC86" w14:textId="77777777" w:rsidR="00EA41F0" w:rsidRDefault="00A0439C" w:rsidP="00EF5275">
      <w:pPr>
        <w:pStyle w:val="0111"/>
        <w:keepNext/>
        <w:keepLines/>
        <w:widowControl/>
        <w:tabs>
          <w:tab w:val="clear" w:pos="2160"/>
          <w:tab w:val="right" w:pos="9360"/>
        </w:tabs>
        <w:ind w:left="720" w:right="720" w:firstLine="0"/>
        <w:rPr>
          <w:b/>
        </w:rPr>
      </w:pPr>
      <w:r>
        <w:rPr>
          <w:b/>
        </w:rPr>
        <w:t>END OF TABLE OF CONTENTS</w:t>
      </w:r>
    </w:p>
    <w:p w14:paraId="32FF84BF" w14:textId="77777777" w:rsidR="00EA41F0" w:rsidRPr="00CB452E" w:rsidRDefault="00EA41F0" w:rsidP="00CB452E"/>
    <w:p w14:paraId="0F9454BA" w14:textId="77777777" w:rsidR="00EA41F0" w:rsidRPr="00CB452E" w:rsidRDefault="00EA41F0" w:rsidP="00CB452E"/>
    <w:p w14:paraId="48832608" w14:textId="77777777" w:rsidR="00EA41F0" w:rsidRDefault="00EA41F0" w:rsidP="00EA41F0"/>
    <w:p w14:paraId="6A56DF2A" w14:textId="77777777" w:rsidR="00A0439C" w:rsidRPr="00CB452E" w:rsidRDefault="00EA41F0" w:rsidP="00CB452E">
      <w:pPr>
        <w:tabs>
          <w:tab w:val="left" w:pos="3719"/>
        </w:tabs>
      </w:pPr>
      <w:r>
        <w:tab/>
      </w:r>
    </w:p>
    <w:sectPr w:rsidR="00A0439C" w:rsidRPr="00CB452E" w:rsidSect="00EE613D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2240" w:h="15840"/>
      <w:pgMar w:top="720" w:right="1080" w:bottom="1080" w:left="1080" w:header="720" w:footer="80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CF813" w14:textId="77777777" w:rsidR="00710B23" w:rsidRDefault="00710B23">
      <w:r>
        <w:separator/>
      </w:r>
    </w:p>
  </w:endnote>
  <w:endnote w:type="continuationSeparator" w:id="0">
    <w:p w14:paraId="357D17B1" w14:textId="77777777" w:rsidR="00710B23" w:rsidRDefault="0071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386E" w14:textId="77777777" w:rsidR="00331E1B" w:rsidRDefault="00331E1B">
    <w:pPr>
      <w:pStyle w:val="Footer"/>
      <w:widowControl/>
      <w:tabs>
        <w:tab w:val="clear" w:pos="5040"/>
      </w:tabs>
      <w:jc w:val="left"/>
      <w:rPr>
        <w:rFonts w:ascii="Univers (W1)" w:hAnsi="Univers (W1)"/>
        <w:sz w:val="8"/>
      </w:rPr>
    </w:pPr>
  </w:p>
  <w:p w14:paraId="4153AAE1" w14:textId="5BB7D810" w:rsidR="00331E1B" w:rsidRDefault="00EF2B37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E8CC42" wp14:editId="7174C2A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06154cfdaedd110dc2bf26f3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5DC984" w14:textId="46A6D386" w:rsidR="00EF2B37" w:rsidRPr="00EF2B37" w:rsidRDefault="00EF2B37" w:rsidP="00EF2B37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F2B37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8CC42" id="_x0000_t202" coordsize="21600,21600" o:spt="202" path="m,l,21600r21600,l21600,xe">
              <v:stroke joinstyle="miter"/>
              <v:path gradientshapeok="t" o:connecttype="rect"/>
            </v:shapetype>
            <v:shape id="MSIPCM06154cfdaedd110dc2bf26f3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255DC984" w14:textId="46A6D386" w:rsidR="00EF2B37" w:rsidRPr="00EF2B37" w:rsidRDefault="00EF2B37" w:rsidP="00EF2B37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EF2B37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D4B50" w14:textId="01917B8C" w:rsidR="00331E1B" w:rsidRDefault="00EF2B37">
    <w:pPr>
      <w:widowControl/>
      <w:tabs>
        <w:tab w:val="left" w:pos="2160"/>
        <w:tab w:val="left" w:pos="3420"/>
        <w:tab w:val="left" w:pos="3600"/>
        <w:tab w:val="right" w:pos="10080"/>
      </w:tabs>
      <w:rPr>
        <w:b/>
        <w:u w:val="single"/>
      </w:rPr>
    </w:pPr>
    <w:r>
      <w:rPr>
        <w:b/>
        <w:noProof/>
        <w:u w:val="single"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3D5E89" wp14:editId="37119F4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10fd47228c8d0853f61e33e8" descr="{&quot;HashCode&quot;:24906777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AA0DBD" w14:textId="76E4A02C" w:rsidR="00EF2B37" w:rsidRPr="00EF2B37" w:rsidRDefault="00EF2B37" w:rsidP="00EF2B37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F2B37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D5E89" id="_x0000_t202" coordsize="21600,21600" o:spt="202" path="m,l,21600r21600,l21600,xe">
              <v:stroke joinstyle="miter"/>
              <v:path gradientshapeok="t" o:connecttype="rect"/>
            </v:shapetype>
            <v:shape id="MSIPCM10fd47228c8d0853f61e33e8" o:spid="_x0000_s1027" type="#_x0000_t202" alt="{&quot;HashCode&quot;:24906777,&quot;Height&quot;:792.0,&quot;Width&quot;:612.0,&quot;Placement&quot;:&quot;Footer&quot;,&quot;Index&quot;:&quot;Primary&quot;,&quot;Section&quot;:2,&quot;Top&quot;:0.0,&quot;Left&quot;:0.0}" style="position:absolute;left:0;text-align:left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GFhlRwdAwAAPAYAAA4AAAAAAAAA&#10;AAAAAAAALgIAAGRycy9lMm9Eb2MueG1sUEsBAi0AFAAGAAgAAAAhABgFQNz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14:paraId="4DAA0DBD" w14:textId="76E4A02C" w:rsidR="00EF2B37" w:rsidRPr="00EF2B37" w:rsidRDefault="00EF2B37" w:rsidP="00EF2B37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EF2B37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auto"/>
        <w:sz w:val="12"/>
        <w:szCs w:val="12"/>
      </w:rPr>
      <w:id w:val="748238061"/>
      <w:lock w:val="sdtContentLocked"/>
      <w:placeholder>
        <w:docPart w:val="DefaultPlaceholder_1082065158"/>
      </w:placeholder>
    </w:sdtPr>
    <w:sdtEndPr/>
    <w:sdtContent>
      <w:p w14:paraId="029E12E1" w14:textId="4CC75C9C" w:rsidR="00897D7A" w:rsidRPr="00EA29C6" w:rsidRDefault="00525657" w:rsidP="00897D7A">
        <w:pPr>
          <w:pStyle w:val="Footer"/>
          <w:pBdr>
            <w:top w:val="single" w:sz="4" w:space="1" w:color="auto"/>
          </w:pBdr>
          <w:rPr>
            <w:rFonts w:ascii="Arial" w:hAnsi="Arial" w:cs="Arial"/>
            <w:sz w:val="12"/>
            <w:szCs w:val="12"/>
          </w:rPr>
        </w:pPr>
        <w:r>
          <w:rPr>
            <w:rFonts w:ascii="Arial" w:hAnsi="Arial" w:cs="Arial"/>
            <w:color w:val="auto"/>
            <w:sz w:val="12"/>
            <w:szCs w:val="12"/>
          </w:rPr>
          <w:t xml:space="preserve">PMSMS </w:t>
        </w:r>
        <w:r w:rsidR="007E61F1">
          <w:rPr>
            <w:rFonts w:ascii="Arial" w:hAnsi="Arial" w:cs="Arial"/>
            <w:color w:val="auto"/>
            <w:sz w:val="12"/>
            <w:szCs w:val="12"/>
          </w:rPr>
          <w:t>20</w:t>
        </w:r>
        <w:r w:rsidR="00AF2452">
          <w:rPr>
            <w:rFonts w:ascii="Arial" w:hAnsi="Arial" w:cs="Arial"/>
            <w:color w:val="auto"/>
            <w:sz w:val="12"/>
            <w:szCs w:val="12"/>
          </w:rPr>
          <w:t>22-10</w:t>
        </w:r>
        <w:r w:rsidR="00CB452E">
          <w:rPr>
            <w:rFonts w:ascii="Arial" w:hAnsi="Arial" w:cs="Arial"/>
            <w:color w:val="auto"/>
            <w:sz w:val="12"/>
            <w:szCs w:val="12"/>
          </w:rPr>
          <w:t>-31</w:t>
        </w:r>
        <w:r w:rsidR="00897D7A" w:rsidRPr="00EA29C6">
          <w:rPr>
            <w:rFonts w:ascii="Arial" w:hAnsi="Arial" w:cs="Arial"/>
            <w:color w:val="auto"/>
            <w:sz w:val="12"/>
            <w:szCs w:val="12"/>
          </w:rPr>
          <w:t xml:space="preserve"> Version</w:t>
        </w:r>
      </w:p>
    </w:sdtContent>
  </w:sdt>
  <w:p w14:paraId="0546F49E" w14:textId="61E44830" w:rsidR="00897D7A" w:rsidRPr="00EA29C6" w:rsidRDefault="00EF2B37" w:rsidP="00897D7A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  <w:noProof/>
        <w:sz w:val="8"/>
        <w:szCs w:val="8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B25333" wp14:editId="03E2251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cbca4f24a3f32a74d45c6d05" descr="{&quot;HashCode&quot;:24906777,&quot;Height&quot;:792.0,&quot;Width&quot;:612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E7E2C6" w14:textId="6A29FEDD" w:rsidR="00EF2B37" w:rsidRPr="00EF2B37" w:rsidRDefault="00EF2B37" w:rsidP="00EF2B37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F2B37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25333" id="_x0000_t202" coordsize="21600,21600" o:spt="202" path="m,l,21600r21600,l21600,xe">
              <v:stroke joinstyle="miter"/>
              <v:path gradientshapeok="t" o:connecttype="rect"/>
            </v:shapetype>
            <v:shape id="MSIPCMcbca4f24a3f32a74d45c6d05" o:spid="_x0000_s1028" type="#_x0000_t202" alt="{&quot;HashCode&quot;:24906777,&quot;Height&quot;:792.0,&quot;Width&quot;:612.0,&quot;Placement&quot;:&quot;Footer&quot;,&quot;Index&quot;:&quot;Primary&quot;,&quot;Section&quot;:3,&quot;Top&quot;:0.0,&quot;Left&quot;:0.0}" style="position:absolute;left:0;text-align:left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DGZ0SbGwMAADwGAAAOAAAAAAAAAAAA&#10;AAAAAC4CAABkcnMvZTJvRG9jLnhtbFBLAQItABQABgAIAAAAIQAYBUDc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0AE7E2C6" w14:textId="6A29FEDD" w:rsidR="00EF2B37" w:rsidRPr="00EF2B37" w:rsidRDefault="00EF2B37" w:rsidP="00EF2B37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EF2B37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DA7E2" w14:textId="77777777" w:rsidR="00710B23" w:rsidRDefault="00710B23">
      <w:r>
        <w:separator/>
      </w:r>
    </w:p>
  </w:footnote>
  <w:footnote w:type="continuationSeparator" w:id="0">
    <w:p w14:paraId="62167284" w14:textId="77777777" w:rsidR="00710B23" w:rsidRDefault="0071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13A18" w14:textId="77777777" w:rsidR="00A83E1B" w:rsidRDefault="00A83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1DEAB" w14:textId="77777777" w:rsidR="00331E1B" w:rsidRDefault="00331E1B">
    <w:pPr>
      <w:pStyle w:val="Header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5213" w14:textId="77777777" w:rsidR="00A83E1B" w:rsidRDefault="00A83E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2D24" w14:textId="77777777" w:rsidR="00A83E1B" w:rsidRDefault="00A83E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4A0" w:firstRow="1" w:lastRow="0" w:firstColumn="1" w:lastColumn="0" w:noHBand="0" w:noVBand="1"/>
    </w:tblPr>
    <w:tblGrid>
      <w:gridCol w:w="10170"/>
    </w:tblGrid>
    <w:tr w:rsidR="00400FAB" w14:paraId="57631A3E" w14:textId="77777777" w:rsidTr="00400FAB">
      <w:trPr>
        <w:cantSplit/>
      </w:trPr>
      <w:tc>
        <w:tcPr>
          <w:tcW w:w="1017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tbl>
          <w:tblPr>
            <w:tblW w:w="0" w:type="auto"/>
            <w:tblLayout w:type="fixed"/>
            <w:tblCellMar>
              <w:left w:w="80" w:type="dxa"/>
              <w:right w:w="80" w:type="dxa"/>
            </w:tblCellMar>
            <w:tblLook w:val="04A0" w:firstRow="1" w:lastRow="0" w:firstColumn="1" w:lastColumn="0" w:noHBand="0" w:noVBand="1"/>
          </w:tblPr>
          <w:tblGrid>
            <w:gridCol w:w="10170"/>
          </w:tblGrid>
          <w:tr w:rsidR="00400FAB" w14:paraId="6422C94D" w14:textId="77777777">
            <w:trPr>
              <w:cantSplit/>
            </w:trPr>
            <w:tc>
              <w:tcPr>
                <w:tcW w:w="10170" w:type="dxa"/>
                <w:hideMark/>
              </w:tcPr>
              <w:tbl>
                <w:tblPr>
                  <w:tblW w:w="0" w:type="auto"/>
                  <w:tblLayout w:type="fixed"/>
                  <w:tblLook w:val="04A0" w:firstRow="1" w:lastRow="0" w:firstColumn="1" w:lastColumn="0" w:noHBand="0" w:noVBand="1"/>
                </w:tblPr>
                <w:tblGrid>
                  <w:gridCol w:w="4997"/>
                  <w:gridCol w:w="4998"/>
                </w:tblGrid>
                <w:tr w:rsidR="00400FAB" w14:paraId="1E15AA5E" w14:textId="77777777">
                  <w:tc>
                    <w:tcPr>
                      <w:tcW w:w="4997" w:type="dxa"/>
                      <w:hideMark/>
                    </w:tcPr>
                    <w:p w14:paraId="2BE235F3" w14:textId="39C059CC" w:rsidR="00400FAB" w:rsidRDefault="009E1C7E">
                      <w:pPr>
                        <w:pStyle w:val="011"/>
                        <w:tabs>
                          <w:tab w:val="right" w:pos="9980"/>
                        </w:tabs>
                        <w:spacing w:after="40"/>
                        <w:ind w:left="0" w:firstLine="0"/>
                        <w:jc w:val="left"/>
                        <w:rPr>
                          <w:b/>
                        </w:rPr>
                      </w:pPr>
                      <w:r w:rsidRPr="00261EF9">
                        <w:rPr>
                          <w:b/>
                          <w:noProof/>
                          <w:lang w:val="en-CA" w:eastAsia="en-CA"/>
                        </w:rPr>
                        <w:drawing>
                          <wp:inline distT="0" distB="0" distL="0" distR="0" wp14:anchorId="1D7D1311" wp14:editId="625127EC">
                            <wp:extent cx="1498710" cy="420370"/>
                            <wp:effectExtent l="0" t="0" r="6350" b="0"/>
                            <wp:docPr id="25" name="Picture 25" descr="\\goa\desktop\K_O\norman.ho\Desktop\AB-Sig 2Color Sky CMY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goa\desktop\K_O\norman.ho\Desktop\AB-Sig 2Color Sky CMY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7357" cy="422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998" w:type="dxa"/>
                      <w:hideMark/>
                    </w:tcPr>
                    <w:p w14:paraId="203C6978" w14:textId="77777777" w:rsidR="00400FAB" w:rsidRDefault="00400FAB">
                      <w:pPr>
                        <w:pStyle w:val="011"/>
                        <w:tabs>
                          <w:tab w:val="right" w:pos="9980"/>
                        </w:tabs>
                        <w:spacing w:before="40"/>
                        <w:ind w:left="0" w:firstLine="0"/>
                        <w:jc w:val="right"/>
                        <w:rPr>
                          <w:b/>
                        </w:rPr>
                      </w:pPr>
                    </w:p>
                    <w:p w14:paraId="48A6F14B" w14:textId="77777777" w:rsidR="00400FAB" w:rsidRDefault="00897D7A">
                      <w:pPr>
                        <w:pStyle w:val="011"/>
                        <w:tabs>
                          <w:tab w:val="right" w:pos="9980"/>
                        </w:tabs>
                        <w:spacing w:after="40"/>
                        <w:ind w:left="0" w:firstLine="0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Table of Conten</w:t>
                      </w:r>
                      <w:r>
                        <w:rPr>
                          <w:b/>
                          <w:color w:val="auto"/>
                        </w:rPr>
                        <w:t>ts</w:t>
                      </w:r>
                    </w:p>
                    <w:p w14:paraId="478395C6" w14:textId="6D3F3E11" w:rsidR="00400FAB" w:rsidRDefault="00400FAB">
                      <w:pPr>
                        <w:pStyle w:val="011"/>
                        <w:tabs>
                          <w:tab w:val="right" w:pos="9980"/>
                        </w:tabs>
                        <w:spacing w:after="40"/>
                        <w:ind w:left="0" w:firstLine="0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fldChar w:fldCharType="begin"/>
                      </w:r>
                      <w:r>
                        <w:rPr>
                          <w:b/>
                        </w:rPr>
                        <w:instrText>page \* arabic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EF2B37">
                        <w:rPr>
                          <w:b/>
                          <w:noProof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c>
                </w:tr>
              </w:tbl>
              <w:p w14:paraId="40359F08" w14:textId="77777777" w:rsidR="00400FAB" w:rsidRDefault="00400FAB">
                <w:pPr>
                  <w:pStyle w:val="011"/>
                  <w:tabs>
                    <w:tab w:val="right" w:pos="9980"/>
                  </w:tabs>
                  <w:spacing w:after="40"/>
                  <w:ind w:left="0" w:firstLine="0"/>
                  <w:jc w:val="left"/>
                  <w:rPr>
                    <w:b/>
                  </w:rPr>
                </w:pPr>
              </w:p>
            </w:tc>
          </w:tr>
        </w:tbl>
        <w:p w14:paraId="25916F2F" w14:textId="77777777" w:rsidR="00400FAB" w:rsidRDefault="00400FAB">
          <w:pPr>
            <w:pStyle w:val="011"/>
            <w:tabs>
              <w:tab w:val="right" w:pos="9980"/>
            </w:tabs>
            <w:spacing w:before="40"/>
            <w:ind w:left="0" w:firstLine="0"/>
            <w:jc w:val="left"/>
            <w:rPr>
              <w:b/>
            </w:rPr>
          </w:pPr>
        </w:p>
      </w:tc>
    </w:tr>
  </w:tbl>
  <w:p w14:paraId="0FF290E5" w14:textId="77777777" w:rsidR="00331E1B" w:rsidRDefault="00331E1B">
    <w:pPr>
      <w:pStyle w:val="Header"/>
      <w:widowControl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A77EC" w14:textId="77777777" w:rsidR="00A83E1B" w:rsidRDefault="00A83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738"/>
    <w:multiLevelType w:val="hybridMultilevel"/>
    <w:tmpl w:val="0CE871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573EC"/>
    <w:multiLevelType w:val="hybridMultilevel"/>
    <w:tmpl w:val="CDEA359C"/>
    <w:lvl w:ilvl="0" w:tplc="54B4D3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43778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DF"/>
    <w:rsid w:val="0000092E"/>
    <w:rsid w:val="0001599C"/>
    <w:rsid w:val="00027E8E"/>
    <w:rsid w:val="00032C9B"/>
    <w:rsid w:val="00045E75"/>
    <w:rsid w:val="00056285"/>
    <w:rsid w:val="00060D0C"/>
    <w:rsid w:val="000623E7"/>
    <w:rsid w:val="000747C5"/>
    <w:rsid w:val="00076558"/>
    <w:rsid w:val="0009007D"/>
    <w:rsid w:val="00093200"/>
    <w:rsid w:val="000C211E"/>
    <w:rsid w:val="000C479F"/>
    <w:rsid w:val="000C7A7D"/>
    <w:rsid w:val="001228EE"/>
    <w:rsid w:val="00163D0C"/>
    <w:rsid w:val="00183C8E"/>
    <w:rsid w:val="001843A9"/>
    <w:rsid w:val="0018690C"/>
    <w:rsid w:val="00186FF3"/>
    <w:rsid w:val="001A2E78"/>
    <w:rsid w:val="001B741A"/>
    <w:rsid w:val="001C4DB2"/>
    <w:rsid w:val="001D26DE"/>
    <w:rsid w:val="001D37FD"/>
    <w:rsid w:val="00234DC6"/>
    <w:rsid w:val="0024462F"/>
    <w:rsid w:val="0025742E"/>
    <w:rsid w:val="00272AA5"/>
    <w:rsid w:val="0028304C"/>
    <w:rsid w:val="00284D2E"/>
    <w:rsid w:val="00287D56"/>
    <w:rsid w:val="00295E82"/>
    <w:rsid w:val="002A532D"/>
    <w:rsid w:val="002A751B"/>
    <w:rsid w:val="002C42C6"/>
    <w:rsid w:val="002C4FC5"/>
    <w:rsid w:val="002C6823"/>
    <w:rsid w:val="002D7819"/>
    <w:rsid w:val="002E69B1"/>
    <w:rsid w:val="002F5982"/>
    <w:rsid w:val="00316A0A"/>
    <w:rsid w:val="00331E1B"/>
    <w:rsid w:val="003329A4"/>
    <w:rsid w:val="00361F42"/>
    <w:rsid w:val="0036705D"/>
    <w:rsid w:val="003B51AF"/>
    <w:rsid w:val="003B71CF"/>
    <w:rsid w:val="003E3C7D"/>
    <w:rsid w:val="00400FAB"/>
    <w:rsid w:val="00405628"/>
    <w:rsid w:val="00447483"/>
    <w:rsid w:val="004723B1"/>
    <w:rsid w:val="00474C4D"/>
    <w:rsid w:val="00476279"/>
    <w:rsid w:val="00485797"/>
    <w:rsid w:val="0049388C"/>
    <w:rsid w:val="004953F4"/>
    <w:rsid w:val="004A3E8E"/>
    <w:rsid w:val="004A5669"/>
    <w:rsid w:val="004C707C"/>
    <w:rsid w:val="00517374"/>
    <w:rsid w:val="00525657"/>
    <w:rsid w:val="00532271"/>
    <w:rsid w:val="00542356"/>
    <w:rsid w:val="00552FEA"/>
    <w:rsid w:val="00562F44"/>
    <w:rsid w:val="0057214F"/>
    <w:rsid w:val="00572C3C"/>
    <w:rsid w:val="005830C0"/>
    <w:rsid w:val="00591087"/>
    <w:rsid w:val="0059683E"/>
    <w:rsid w:val="005A2203"/>
    <w:rsid w:val="005D2842"/>
    <w:rsid w:val="005F225C"/>
    <w:rsid w:val="00613EC0"/>
    <w:rsid w:val="0062605F"/>
    <w:rsid w:val="0063097E"/>
    <w:rsid w:val="006427DE"/>
    <w:rsid w:val="006474C8"/>
    <w:rsid w:val="00670062"/>
    <w:rsid w:val="006860F1"/>
    <w:rsid w:val="0069485E"/>
    <w:rsid w:val="006A0482"/>
    <w:rsid w:val="006A6CB9"/>
    <w:rsid w:val="006B4F62"/>
    <w:rsid w:val="006E51DC"/>
    <w:rsid w:val="00710B23"/>
    <w:rsid w:val="007248D0"/>
    <w:rsid w:val="007315DF"/>
    <w:rsid w:val="00761CAB"/>
    <w:rsid w:val="00770895"/>
    <w:rsid w:val="007B6D8D"/>
    <w:rsid w:val="007C23E0"/>
    <w:rsid w:val="007E61F1"/>
    <w:rsid w:val="00805681"/>
    <w:rsid w:val="00807F86"/>
    <w:rsid w:val="008241CA"/>
    <w:rsid w:val="008317D2"/>
    <w:rsid w:val="00832A5D"/>
    <w:rsid w:val="00843F54"/>
    <w:rsid w:val="00880948"/>
    <w:rsid w:val="00897D7A"/>
    <w:rsid w:val="008B739B"/>
    <w:rsid w:val="008F7BDF"/>
    <w:rsid w:val="00920220"/>
    <w:rsid w:val="00925901"/>
    <w:rsid w:val="009425D5"/>
    <w:rsid w:val="009665DD"/>
    <w:rsid w:val="009809CA"/>
    <w:rsid w:val="009A3815"/>
    <w:rsid w:val="009D0CD3"/>
    <w:rsid w:val="009E1B3E"/>
    <w:rsid w:val="009E1C7E"/>
    <w:rsid w:val="00A0439C"/>
    <w:rsid w:val="00A04BCE"/>
    <w:rsid w:val="00A15067"/>
    <w:rsid w:val="00A642D2"/>
    <w:rsid w:val="00A65B42"/>
    <w:rsid w:val="00A83E1B"/>
    <w:rsid w:val="00A95A58"/>
    <w:rsid w:val="00AB557F"/>
    <w:rsid w:val="00AB65C0"/>
    <w:rsid w:val="00AC1F6C"/>
    <w:rsid w:val="00AC6226"/>
    <w:rsid w:val="00AE126A"/>
    <w:rsid w:val="00AE3D1D"/>
    <w:rsid w:val="00AF2452"/>
    <w:rsid w:val="00AF5B30"/>
    <w:rsid w:val="00B1522D"/>
    <w:rsid w:val="00B17597"/>
    <w:rsid w:val="00B2790E"/>
    <w:rsid w:val="00B45DD0"/>
    <w:rsid w:val="00B5044A"/>
    <w:rsid w:val="00B81C6F"/>
    <w:rsid w:val="00B91A87"/>
    <w:rsid w:val="00BA7776"/>
    <w:rsid w:val="00BB0989"/>
    <w:rsid w:val="00BD075B"/>
    <w:rsid w:val="00BD39DF"/>
    <w:rsid w:val="00BE5340"/>
    <w:rsid w:val="00BE72F4"/>
    <w:rsid w:val="00BF2DC7"/>
    <w:rsid w:val="00C015C7"/>
    <w:rsid w:val="00C338DE"/>
    <w:rsid w:val="00C73F9B"/>
    <w:rsid w:val="00C86CFF"/>
    <w:rsid w:val="00C87F4E"/>
    <w:rsid w:val="00C9334F"/>
    <w:rsid w:val="00C973D0"/>
    <w:rsid w:val="00CB452E"/>
    <w:rsid w:val="00CB76DE"/>
    <w:rsid w:val="00D04496"/>
    <w:rsid w:val="00D13FFF"/>
    <w:rsid w:val="00D26D36"/>
    <w:rsid w:val="00D33BF4"/>
    <w:rsid w:val="00D5245A"/>
    <w:rsid w:val="00D54329"/>
    <w:rsid w:val="00D64866"/>
    <w:rsid w:val="00D756DF"/>
    <w:rsid w:val="00DC392F"/>
    <w:rsid w:val="00E5493F"/>
    <w:rsid w:val="00E6760F"/>
    <w:rsid w:val="00E74677"/>
    <w:rsid w:val="00EA41F0"/>
    <w:rsid w:val="00EC2E68"/>
    <w:rsid w:val="00EE613D"/>
    <w:rsid w:val="00EE7C6A"/>
    <w:rsid w:val="00EF1AF9"/>
    <w:rsid w:val="00EF2B37"/>
    <w:rsid w:val="00EF5275"/>
    <w:rsid w:val="00EF6AF1"/>
    <w:rsid w:val="00F06061"/>
    <w:rsid w:val="00F13BFD"/>
    <w:rsid w:val="00F514A1"/>
    <w:rsid w:val="00F60C02"/>
    <w:rsid w:val="00F74740"/>
    <w:rsid w:val="00F86232"/>
    <w:rsid w:val="00F87A45"/>
    <w:rsid w:val="00F92B0C"/>
    <w:rsid w:val="00F92B81"/>
    <w:rsid w:val="00FA6241"/>
    <w:rsid w:val="00FA6DCF"/>
    <w:rsid w:val="00FB1266"/>
    <w:rsid w:val="00FD3AFD"/>
    <w:rsid w:val="00FF040F"/>
    <w:rsid w:val="00FF1594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70CE4EF6"/>
  <w15:docId w15:val="{FDB1599B-2342-4E57-B99B-212CF26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right" w:pos="10080"/>
      </w:tabs>
      <w:ind w:left="3240"/>
      <w:jc w:val="left"/>
      <w:outlineLvl w:val="1"/>
    </w:pPr>
    <w:rPr>
      <w:b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link w:val="HeaderChar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left" w:pos="540"/>
        <w:tab w:val="right" w:pos="10080"/>
      </w:tabs>
      <w:ind w:left="540" w:hanging="540"/>
    </w:pPr>
    <w:rPr>
      <w:vanish/>
    </w:rPr>
  </w:style>
  <w:style w:type="character" w:styleId="PageNumber">
    <w:name w:val="page number"/>
    <w:rPr>
      <w:rFonts w:ascii="CG Times (W1)" w:hAnsi="CG Times (W1)"/>
      <w:color w:val="000000"/>
      <w:sz w:val="20"/>
    </w:rPr>
  </w:style>
  <w:style w:type="paragraph" w:customStyle="1" w:styleId="0parheading">
    <w:name w:val="0 par heading"/>
    <w:basedOn w:val="Normal"/>
    <w:pPr>
      <w:keepNext/>
      <w:keepLines/>
      <w:tabs>
        <w:tab w:val="left" w:pos="1440"/>
      </w:tabs>
      <w:ind w:left="1440" w:hanging="1440"/>
    </w:pPr>
    <w:rPr>
      <w:b/>
      <w:caps/>
    </w:rPr>
  </w:style>
  <w:style w:type="paragraph" w:customStyle="1" w:styleId="0specnote">
    <w:name w:val="0 spec note"/>
    <w:basedOn w:val="Normal"/>
    <w:rPr>
      <w:b/>
      <w:i/>
    </w:rPr>
  </w:style>
  <w:style w:type="paragraph" w:customStyle="1" w:styleId="011">
    <w:name w:val="0 1.1"/>
    <w:basedOn w:val="Normal"/>
    <w:link w:val="011Char"/>
    <w:pPr>
      <w:tabs>
        <w:tab w:val="left" w:pos="1440"/>
      </w:tabs>
      <w:ind w:left="1440" w:hanging="720"/>
    </w:pPr>
  </w:style>
  <w:style w:type="paragraph" w:customStyle="1" w:styleId="0111">
    <w:name w:val="0 1.1.1"/>
    <w:basedOn w:val="011"/>
    <w:pPr>
      <w:tabs>
        <w:tab w:val="clear" w:pos="1440"/>
        <w:tab w:val="left" w:pos="2160"/>
      </w:tabs>
      <w:ind w:left="2160"/>
    </w:pPr>
  </w:style>
  <w:style w:type="paragraph" w:customStyle="1" w:styleId="01">
    <w:name w:val="0 1."/>
    <w:basedOn w:val="Normal"/>
    <w:pPr>
      <w:tabs>
        <w:tab w:val="left" w:pos="72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left" w:pos="2880"/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left" w:pos="2880"/>
      </w:tabs>
      <w:ind w:left="2880" w:hanging="720"/>
    </w:pPr>
  </w:style>
  <w:style w:type="paragraph" w:customStyle="1" w:styleId="011111">
    <w:name w:val="01.1.1.1.1"/>
    <w:basedOn w:val="Normal"/>
    <w:pPr>
      <w:tabs>
        <w:tab w:val="left" w:pos="360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</w:tabs>
    </w:pPr>
    <w:rPr>
      <w:b/>
    </w:rPr>
  </w:style>
  <w:style w:type="paragraph" w:customStyle="1" w:styleId="MainParagraphHeading">
    <w:name w:val="Main Paragraph Heading"/>
    <w:basedOn w:val="Normal"/>
    <w:pPr>
      <w:tabs>
        <w:tab w:val="left" w:pos="1440"/>
      </w:tabs>
      <w:ind w:left="1440" w:hanging="1440"/>
    </w:pPr>
    <w:rPr>
      <w:b/>
    </w:rPr>
  </w:style>
  <w:style w:type="paragraph" w:customStyle="1" w:styleId="01110">
    <w:name w:val="01.1.1"/>
    <w:basedOn w:val="Normal"/>
    <w:pPr>
      <w:tabs>
        <w:tab w:val="left" w:pos="1440"/>
        <w:tab w:val="right" w:pos="10080"/>
      </w:tabs>
      <w:ind w:left="1440" w:hanging="720"/>
    </w:pPr>
  </w:style>
  <w:style w:type="paragraph" w:customStyle="1" w:styleId="0">
    <w:name w:val="0"/>
    <w:basedOn w:val="01"/>
    <w:pPr>
      <w:tabs>
        <w:tab w:val="clear" w:pos="720"/>
        <w:tab w:val="right" w:pos="10080"/>
      </w:tabs>
      <w:ind w:left="0" w:firstLine="0"/>
    </w:pPr>
  </w:style>
  <w:style w:type="paragraph" w:customStyle="1" w:styleId="0110">
    <w:name w:val="01.1"/>
    <w:basedOn w:val="011"/>
    <w:pPr>
      <w:tabs>
        <w:tab w:val="clear" w:pos="1440"/>
        <w:tab w:val="right" w:pos="10080"/>
      </w:tabs>
    </w:pPr>
  </w:style>
  <w:style w:type="paragraph" w:customStyle="1" w:styleId="header1">
    <w:name w:val="header 1"/>
    <w:basedOn w:val="Header"/>
    <w:rPr>
      <w:b/>
    </w:rPr>
  </w:style>
  <w:style w:type="paragraph" w:customStyle="1" w:styleId="011righttab">
    <w:name w:val="01.1 right tab"/>
    <w:basedOn w:val="Normal"/>
    <w:pPr>
      <w:tabs>
        <w:tab w:val="left" w:pos="1440"/>
        <w:tab w:val="right" w:pos="10080"/>
      </w:tabs>
      <w:ind w:left="1440" w:hanging="720"/>
    </w:pPr>
  </w:style>
  <w:style w:type="paragraph" w:customStyle="1" w:styleId="TableofContents">
    <w:name w:val="Table of Contents"/>
    <w:basedOn w:val="Normal"/>
    <w:pPr>
      <w:tabs>
        <w:tab w:val="left" w:pos="2240"/>
        <w:tab w:val="left" w:pos="3420"/>
        <w:tab w:val="right" w:pos="10080"/>
      </w:tabs>
    </w:pPr>
  </w:style>
  <w:style w:type="paragraph" w:styleId="BodyText">
    <w:name w:val="Body Text"/>
    <w:basedOn w:val="Normal"/>
    <w:pPr>
      <w:jc w:val="left"/>
    </w:pPr>
    <w:rPr>
      <w:rFonts w:ascii="Arial" w:hAnsi="Arial"/>
      <w:i/>
      <w:color w:val="auto"/>
      <w:sz w:val="22"/>
    </w:rPr>
  </w:style>
  <w:style w:type="paragraph" w:styleId="BodyTextIndent">
    <w:name w:val="Body Text Indent"/>
    <w:basedOn w:val="Normal"/>
    <w:pPr>
      <w:widowControl/>
      <w:tabs>
        <w:tab w:val="left" w:pos="5292"/>
        <w:tab w:val="left" w:pos="10818"/>
      </w:tabs>
      <w:ind w:left="5310"/>
      <w:jc w:val="left"/>
    </w:pPr>
    <w:rPr>
      <w:bCs/>
      <w:color w:val="auto"/>
      <w:sz w:val="22"/>
    </w:rPr>
  </w:style>
  <w:style w:type="paragraph" w:styleId="BalloonText">
    <w:name w:val="Balloon Text"/>
    <w:basedOn w:val="Normal"/>
    <w:semiHidden/>
    <w:rsid w:val="0059108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91087"/>
    <w:pPr>
      <w:spacing w:after="120" w:line="480" w:lineRule="auto"/>
      <w:ind w:left="360"/>
    </w:pPr>
  </w:style>
  <w:style w:type="character" w:styleId="Hyperlink">
    <w:name w:val="Hyperlink"/>
    <w:rsid w:val="003B51AF"/>
    <w:rPr>
      <w:color w:val="0000FF"/>
      <w:u w:val="single"/>
    </w:rPr>
  </w:style>
  <w:style w:type="character" w:styleId="FollowedHyperlink">
    <w:name w:val="FollowedHyperlink"/>
    <w:rsid w:val="00A642D2"/>
    <w:rPr>
      <w:color w:val="800080"/>
      <w:u w:val="single"/>
    </w:rPr>
  </w:style>
  <w:style w:type="character" w:customStyle="1" w:styleId="HeaderChar">
    <w:name w:val="Header Char"/>
    <w:link w:val="Header"/>
    <w:rsid w:val="00400FAB"/>
    <w:rPr>
      <w:color w:val="000000"/>
      <w:sz w:val="24"/>
      <w:lang w:val="en-US" w:eastAsia="en-US"/>
    </w:rPr>
  </w:style>
  <w:style w:type="character" w:customStyle="1" w:styleId="011Char">
    <w:name w:val="0 1.1 Char"/>
    <w:link w:val="011"/>
    <w:locked/>
    <w:rsid w:val="00400FAB"/>
    <w:rPr>
      <w:color w:val="000000"/>
      <w:sz w:val="24"/>
      <w:lang w:val="en-US" w:eastAsia="en-US"/>
    </w:rPr>
  </w:style>
  <w:style w:type="character" w:customStyle="1" w:styleId="FooterChar">
    <w:name w:val="Footer Char"/>
    <w:link w:val="Footer"/>
    <w:rsid w:val="00897D7A"/>
    <w:rPr>
      <w:color w:val="000000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579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5968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683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683E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6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683E"/>
    <w:rPr>
      <w:b/>
      <w:bCs/>
      <w:color w:val="000000"/>
      <w:lang w:val="en-US" w:eastAsia="en-US"/>
    </w:rPr>
  </w:style>
  <w:style w:type="paragraph" w:customStyle="1" w:styleId="SpecNote">
    <w:name w:val="Spec Note"/>
    <w:basedOn w:val="Normal"/>
    <w:qFormat/>
    <w:rsid w:val="000747C5"/>
    <w:pPr>
      <w:widowControl/>
      <w:spacing w:before="240" w:after="240"/>
      <w:jc w:val="left"/>
    </w:pPr>
    <w:rPr>
      <w:rFonts w:eastAsiaTheme="minorHAnsi" w:cstheme="minorBidi"/>
      <w:b/>
      <w:i/>
      <w:color w:val="auto"/>
      <w:szCs w:val="22"/>
      <w:lang w:val="en-CA"/>
    </w:rPr>
  </w:style>
  <w:style w:type="paragraph" w:styleId="Revision">
    <w:name w:val="Revision"/>
    <w:hidden/>
    <w:uiPriority w:val="99"/>
    <w:semiHidden/>
    <w:rsid w:val="00CB452E"/>
    <w:rPr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7E55-C9CA-465D-990D-89F65D3507C3}"/>
      </w:docPartPr>
      <w:docPartBody>
        <w:p w:rsidR="002E42A5" w:rsidRDefault="00227AB4">
          <w:r w:rsidRPr="003951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B4"/>
    <w:rsid w:val="00227AB4"/>
    <w:rsid w:val="002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A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D76AB-A751-421B-88CB-24DB7386792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a8f6b773-8b54-4576-ac7d-6447ca35ad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CCD0F4-822D-41B8-BDCB-04C76B89F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0FE76-683F-4441-83DE-B012F7995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tr-00-00-10PMS - Cover Page and Table of Contents</vt:lpstr>
    </vt:vector>
  </TitlesOfParts>
  <Company>Government of Alberta</Company>
  <LinksUpToDate>false</LinksUpToDate>
  <CharactersWithSpaces>1877</CharactersWithSpaces>
  <SharedDoc>false</SharedDoc>
  <HLinks>
    <vt:vector size="6" baseType="variant"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http://www.purchasingconnection.ca/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tr-00-00-10PMS - Cover Page and Table of Contents</dc:title>
  <dc:subject>Cover Page and Table of Contents - Property Management Services Master Specification</dc:subject>
  <dc:creator>Government of Alberta - Infrastructure</dc:creator>
  <cp:keywords>Security Classification: PUBLIC</cp:keywords>
  <dc:description>2022-10 version</dc:description>
  <cp:lastModifiedBy>Aaron Wannamaker</cp:lastModifiedBy>
  <cp:revision>7</cp:revision>
  <cp:lastPrinted>2015-06-18T20:01:00Z</cp:lastPrinted>
  <dcterms:created xsi:type="dcterms:W3CDTF">2022-07-27T16:58:00Z</dcterms:created>
  <dcterms:modified xsi:type="dcterms:W3CDTF">2022-10-27T22:49:00Z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0x010100F186D1FA3248264E9DF6AF91BEB42DE3</vt:lpwstr>
  </property>
  <property fmtid="{D5CDD505-2E9C-101B-9397-08002B2CF9AE}" pid="4" name="MSIP_Label_60c3ebf9-3c2f-4745-a75f-55836bdb736f_Enabled">
    <vt:lpwstr>true</vt:lpwstr>
  </property>
  <property fmtid="{D5CDD505-2E9C-101B-9397-08002B2CF9AE}" pid="5" name="MSIP_Label_60c3ebf9-3c2f-4745-a75f-55836bdb736f_SetDate">
    <vt:lpwstr>2022-10-27T22:49:30Z</vt:lpwstr>
  </property>
  <property fmtid="{D5CDD505-2E9C-101B-9397-08002B2CF9AE}" pid="6" name="MSIP_Label_60c3ebf9-3c2f-4745-a75f-55836bdb736f_Method">
    <vt:lpwstr>Privileged</vt:lpwstr>
  </property>
  <property fmtid="{D5CDD505-2E9C-101B-9397-08002B2CF9AE}" pid="7" name="MSIP_Label_60c3ebf9-3c2f-4745-a75f-55836bdb736f_Name">
    <vt:lpwstr>Public</vt:lpwstr>
  </property>
  <property fmtid="{D5CDD505-2E9C-101B-9397-08002B2CF9AE}" pid="8" name="MSIP_Label_60c3ebf9-3c2f-4745-a75f-55836bdb736f_SiteId">
    <vt:lpwstr>2bb51c06-af9b-42c5-8bf5-3c3b7b10850b</vt:lpwstr>
  </property>
  <property fmtid="{D5CDD505-2E9C-101B-9397-08002B2CF9AE}" pid="9" name="MSIP_Label_60c3ebf9-3c2f-4745-a75f-55836bdb736f_ActionId">
    <vt:lpwstr>1aa1879f-e779-4162-a93a-a8b5cbf98c2b</vt:lpwstr>
  </property>
  <property fmtid="{D5CDD505-2E9C-101B-9397-08002B2CF9AE}" pid="10" name="MSIP_Label_60c3ebf9-3c2f-4745-a75f-55836bdb736f_ContentBits">
    <vt:lpwstr>2</vt:lpwstr>
  </property>
</Properties>
</file>