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7FA2A" w14:textId="5C22F904" w:rsidR="002C0215" w:rsidRPr="00EE7987" w:rsidRDefault="008E4127" w:rsidP="002C0215">
      <w:pPr>
        <w:rPr>
          <w:rFonts w:ascii="Arial" w:hAnsi="Arial" w:cs="Arial"/>
          <w:sz w:val="32"/>
          <w:szCs w:val="32"/>
        </w:rPr>
      </w:pPr>
      <w:r>
        <w:rPr>
          <w:rFonts w:ascii="Arial" w:hAnsi="Arial" w:cs="Arial"/>
          <w:b/>
          <w:sz w:val="18"/>
          <w:szCs w:val="18"/>
        </w:rPr>
        <w:br/>
      </w:r>
      <w:r w:rsidR="002C0215" w:rsidRPr="00EE7987">
        <w:rPr>
          <w:rFonts w:ascii="Arial" w:hAnsi="Arial" w:cs="Arial"/>
          <w:b/>
          <w:sz w:val="32"/>
          <w:szCs w:val="32"/>
        </w:rPr>
        <w:t xml:space="preserve">Fish Research Licence Application – </w:t>
      </w:r>
      <w:r w:rsidR="00EE7987" w:rsidRPr="00EE7987">
        <w:rPr>
          <w:rFonts w:ascii="Arial" w:hAnsi="Arial" w:cs="Arial"/>
          <w:b/>
          <w:sz w:val="32"/>
          <w:szCs w:val="32"/>
        </w:rPr>
        <w:t>Research or Inventory</w:t>
      </w:r>
      <w:r w:rsidR="00043D13" w:rsidRPr="00EE7987">
        <w:rPr>
          <w:rFonts w:ascii="Arial" w:hAnsi="Arial" w:cs="Arial"/>
          <w:b/>
          <w:sz w:val="32"/>
          <w:szCs w:val="32"/>
        </w:rPr>
        <w:br/>
      </w:r>
    </w:p>
    <w:p w14:paraId="11378823" w14:textId="5B864795" w:rsidR="002C0215" w:rsidRPr="002C0215" w:rsidRDefault="002C0215" w:rsidP="002C0215">
      <w:pPr>
        <w:rPr>
          <w:rFonts w:ascii="Arial" w:hAnsi="Arial" w:cs="Arial"/>
          <w:sz w:val="22"/>
          <w:szCs w:val="22"/>
        </w:rPr>
      </w:pPr>
      <w:r w:rsidRPr="002C0215">
        <w:rPr>
          <w:rFonts w:ascii="Arial" w:hAnsi="Arial" w:cs="Arial"/>
          <w:sz w:val="22"/>
          <w:szCs w:val="22"/>
        </w:rPr>
        <w:t>A Fish Research Licence</w:t>
      </w:r>
      <w:r>
        <w:rPr>
          <w:rFonts w:ascii="Arial" w:hAnsi="Arial" w:cs="Arial"/>
          <w:sz w:val="22"/>
          <w:szCs w:val="22"/>
        </w:rPr>
        <w:t xml:space="preserve"> </w:t>
      </w:r>
      <w:r w:rsidRPr="002C0215">
        <w:rPr>
          <w:rFonts w:ascii="Arial" w:hAnsi="Arial" w:cs="Arial"/>
          <w:sz w:val="22"/>
          <w:szCs w:val="22"/>
        </w:rPr>
        <w:t xml:space="preserve">(FRL), issued under the Alberta </w:t>
      </w:r>
      <w:r w:rsidRPr="002C0215">
        <w:rPr>
          <w:rFonts w:ascii="Arial" w:hAnsi="Arial" w:cs="Arial"/>
          <w:i/>
          <w:sz w:val="22"/>
          <w:szCs w:val="22"/>
        </w:rPr>
        <w:t>Fisheries Act</w:t>
      </w:r>
      <w:r w:rsidRPr="002C0215">
        <w:rPr>
          <w:rFonts w:ascii="Arial" w:hAnsi="Arial" w:cs="Arial"/>
          <w:sz w:val="22"/>
          <w:szCs w:val="22"/>
        </w:rPr>
        <w:t xml:space="preserve"> (Section 41 of the General Fisheries (Alberta) Regulation), must be obtained from Alberta Environment and </w:t>
      </w:r>
      <w:r>
        <w:rPr>
          <w:rFonts w:ascii="Arial" w:hAnsi="Arial" w:cs="Arial"/>
          <w:sz w:val="22"/>
          <w:szCs w:val="22"/>
        </w:rPr>
        <w:t xml:space="preserve">Parks </w:t>
      </w:r>
      <w:r w:rsidR="00EE7987">
        <w:rPr>
          <w:rFonts w:ascii="Arial" w:hAnsi="Arial" w:cs="Arial"/>
          <w:sz w:val="22"/>
          <w:szCs w:val="22"/>
        </w:rPr>
        <w:t xml:space="preserve">(AEP) </w:t>
      </w:r>
      <w:r w:rsidRPr="002C0215">
        <w:rPr>
          <w:rFonts w:ascii="Arial" w:hAnsi="Arial" w:cs="Arial"/>
          <w:sz w:val="22"/>
          <w:szCs w:val="22"/>
        </w:rPr>
        <w:t>Fisheries Management prior to any fisheries research, collection, display, transport, or salvage activities that woul</w:t>
      </w:r>
      <w:r>
        <w:rPr>
          <w:rFonts w:ascii="Arial" w:hAnsi="Arial" w:cs="Arial"/>
          <w:sz w:val="22"/>
          <w:szCs w:val="22"/>
        </w:rPr>
        <w:t xml:space="preserve">d occur within Alberta waters. </w:t>
      </w:r>
      <w:r w:rsidRPr="002C0215">
        <w:rPr>
          <w:rFonts w:ascii="Arial" w:hAnsi="Arial" w:cs="Arial"/>
          <w:sz w:val="22"/>
          <w:szCs w:val="22"/>
        </w:rPr>
        <w:t>This excludes Federal lands, but includes provincial parks and protected areas</w:t>
      </w:r>
      <w:r w:rsidR="00EE7987">
        <w:rPr>
          <w:rFonts w:ascii="Arial" w:hAnsi="Arial" w:cs="Arial"/>
          <w:sz w:val="22"/>
          <w:szCs w:val="22"/>
        </w:rPr>
        <w:t>,</w:t>
      </w:r>
      <w:r w:rsidRPr="002C0215">
        <w:rPr>
          <w:rFonts w:ascii="Arial" w:hAnsi="Arial" w:cs="Arial"/>
          <w:sz w:val="22"/>
          <w:szCs w:val="22"/>
        </w:rPr>
        <w:t xml:space="preserve"> and Indian R</w:t>
      </w:r>
      <w:r>
        <w:rPr>
          <w:rFonts w:ascii="Arial" w:hAnsi="Arial" w:cs="Arial"/>
          <w:sz w:val="22"/>
          <w:szCs w:val="22"/>
        </w:rPr>
        <w:t xml:space="preserve">eserves and Métis Settlements. </w:t>
      </w:r>
      <w:r w:rsidRPr="002C0215">
        <w:rPr>
          <w:rFonts w:ascii="Arial" w:hAnsi="Arial" w:cs="Arial"/>
          <w:sz w:val="22"/>
          <w:szCs w:val="22"/>
        </w:rPr>
        <w:t>A single licence may be issued for more than one location, provided the activities are being conducted by the same individual or research group.</w:t>
      </w:r>
    </w:p>
    <w:p w14:paraId="1A6E60C9" w14:textId="77777777" w:rsidR="002C0215" w:rsidRPr="002C0215" w:rsidRDefault="002C0215" w:rsidP="002C0215">
      <w:pPr>
        <w:rPr>
          <w:rFonts w:ascii="Arial" w:hAnsi="Arial" w:cs="Arial"/>
          <w:sz w:val="22"/>
          <w:szCs w:val="22"/>
        </w:rPr>
      </w:pPr>
    </w:p>
    <w:p w14:paraId="0827FA2B" w14:textId="1783D018" w:rsidR="00043D13" w:rsidRPr="00BD39A3" w:rsidRDefault="002C0215" w:rsidP="002C0215">
      <w:pPr>
        <w:rPr>
          <w:rFonts w:ascii="Arial" w:hAnsi="Arial" w:cs="Arial"/>
          <w:sz w:val="20"/>
          <w:szCs w:val="20"/>
        </w:rPr>
      </w:pPr>
      <w:r w:rsidRPr="002C0215">
        <w:rPr>
          <w:rFonts w:ascii="Arial" w:hAnsi="Arial" w:cs="Arial"/>
          <w:sz w:val="22"/>
          <w:szCs w:val="22"/>
        </w:rPr>
        <w:t xml:space="preserve">For the purposes of the License, fish are defined by the Federal </w:t>
      </w:r>
      <w:r w:rsidRPr="002C0215">
        <w:rPr>
          <w:rFonts w:ascii="Arial" w:hAnsi="Arial" w:cs="Arial"/>
          <w:i/>
          <w:sz w:val="22"/>
          <w:szCs w:val="22"/>
        </w:rPr>
        <w:t>Fisheries Act</w:t>
      </w:r>
      <w:r w:rsidRPr="002C0215">
        <w:rPr>
          <w:rFonts w:ascii="Arial" w:hAnsi="Arial" w:cs="Arial"/>
          <w:sz w:val="22"/>
          <w:szCs w:val="22"/>
        </w:rPr>
        <w:t xml:space="preserve"> as “fish, shellfish, crustaceans, marine animals and any parts of fish, shellfish, crustaceans or marine animals, and the eggs, sperm, spawn, larvae, spat and juvenile stages of fish, shellfish, crustaceans and marine animals”.</w:t>
      </w:r>
    </w:p>
    <w:p w14:paraId="0827FA2C" w14:textId="77777777" w:rsidR="00043D13" w:rsidRPr="003B6654" w:rsidRDefault="00043D13" w:rsidP="00043D13">
      <w:pPr>
        <w:rPr>
          <w:rFonts w:ascii="Verdana" w:hAnsi="Verdana"/>
          <w:sz w:val="20"/>
          <w:szCs w:val="20"/>
        </w:rPr>
      </w:pPr>
    </w:p>
    <w:p w14:paraId="0827FA2E" w14:textId="7D1509A1" w:rsidR="00043D13" w:rsidRPr="002C0215" w:rsidRDefault="002C0215" w:rsidP="00043D13">
      <w:pPr>
        <w:rPr>
          <w:rFonts w:ascii="Arial" w:hAnsi="Arial" w:cs="Arial"/>
          <w:sz w:val="20"/>
          <w:szCs w:val="20"/>
        </w:rPr>
      </w:pPr>
      <w:r w:rsidRPr="002C0215">
        <w:rPr>
          <w:rFonts w:ascii="Arial" w:hAnsi="Arial" w:cs="Arial"/>
          <w:b/>
        </w:rPr>
        <w:t>Before submitting a Fish Research Licence application, applicants should be aware of the following:</w:t>
      </w:r>
      <w:r w:rsidRPr="002C0215">
        <w:rPr>
          <w:rFonts w:ascii="Arial" w:hAnsi="Arial" w:cs="Arial"/>
          <w:b/>
        </w:rPr>
        <w:br/>
      </w:r>
    </w:p>
    <w:p w14:paraId="6A086319" w14:textId="508B4D48" w:rsidR="00CF6D31" w:rsidRPr="00382DD6" w:rsidRDefault="00365B03" w:rsidP="00CF6D31">
      <w:pPr>
        <w:pStyle w:val="ListParagraph"/>
        <w:numPr>
          <w:ilvl w:val="0"/>
          <w:numId w:val="12"/>
        </w:numPr>
        <w:rPr>
          <w:rFonts w:ascii="Arial" w:hAnsi="Arial" w:cs="Arial"/>
          <w:sz w:val="22"/>
          <w:szCs w:val="22"/>
        </w:rPr>
      </w:pPr>
      <w:r w:rsidRPr="00382DD6">
        <w:rPr>
          <w:rFonts w:ascii="Arial" w:hAnsi="Arial" w:cs="Arial"/>
          <w:sz w:val="22"/>
          <w:szCs w:val="22"/>
        </w:rPr>
        <w:t xml:space="preserve">A completed application should be received a minimum of 10 days in advance of the proposed activity period for review, approval, and processing of the application. Applications for research projects should be submitted a minimum of 30 days in advance of proposed works as these projects typically require greater review time. Ongoing research project renewals should be submitted a minimum of 10 business days prior to proposed activities and must be renewed prior to March 31st of each year. Incomplete applications may delay the time required for review, approval and processing. </w:t>
      </w:r>
      <w:r w:rsidR="00CF6D31" w:rsidRPr="00382DD6">
        <w:rPr>
          <w:rFonts w:ascii="Arial" w:hAnsi="Arial" w:cs="Arial"/>
          <w:sz w:val="22"/>
          <w:szCs w:val="22"/>
        </w:rPr>
        <w:br/>
      </w:r>
      <w:r w:rsidRPr="00382DD6">
        <w:rPr>
          <w:rFonts w:ascii="Arial" w:hAnsi="Arial" w:cs="Arial"/>
          <w:sz w:val="22"/>
          <w:szCs w:val="22"/>
        </w:rPr>
        <w:t xml:space="preserve"> </w:t>
      </w:r>
    </w:p>
    <w:p w14:paraId="142254A6" w14:textId="64C428E5" w:rsidR="00CF6D31" w:rsidRPr="00382DD6" w:rsidRDefault="00365B03" w:rsidP="00CF6D31">
      <w:pPr>
        <w:pStyle w:val="ListParagraph"/>
        <w:numPr>
          <w:ilvl w:val="0"/>
          <w:numId w:val="12"/>
        </w:numPr>
        <w:rPr>
          <w:rFonts w:ascii="Arial" w:hAnsi="Arial" w:cs="Arial"/>
          <w:sz w:val="22"/>
          <w:szCs w:val="22"/>
        </w:rPr>
      </w:pPr>
      <w:r w:rsidRPr="00382DD6">
        <w:rPr>
          <w:rFonts w:ascii="Arial" w:hAnsi="Arial" w:cs="Arial"/>
          <w:b/>
          <w:sz w:val="22"/>
          <w:szCs w:val="22"/>
        </w:rPr>
        <w:t>Research is defined here as:</w:t>
      </w:r>
      <w:r w:rsidRPr="00382DD6">
        <w:rPr>
          <w:rFonts w:ascii="Arial" w:hAnsi="Arial" w:cs="Arial"/>
          <w:sz w:val="22"/>
          <w:szCs w:val="22"/>
        </w:rPr>
        <w:t xml:space="preserve"> Activities that are related to research projects and </w:t>
      </w:r>
      <w:r w:rsidRPr="00382DD6">
        <w:rPr>
          <w:rFonts w:ascii="Arial" w:hAnsi="Arial" w:cs="Arial"/>
          <w:sz w:val="22"/>
          <w:szCs w:val="22"/>
        </w:rPr>
        <w:lastRenderedPageBreak/>
        <w:t>would have a research proposal accompany the application. Note that multi-year research projects would still require an annual renewal of the application in subsequent years.</w:t>
      </w:r>
      <w:r w:rsidR="00CF6D31" w:rsidRPr="00382DD6">
        <w:rPr>
          <w:rFonts w:ascii="Arial" w:hAnsi="Arial" w:cs="Arial"/>
          <w:sz w:val="22"/>
          <w:szCs w:val="22"/>
        </w:rPr>
        <w:br/>
      </w:r>
    </w:p>
    <w:p w14:paraId="7456FFC5" w14:textId="45E598C3" w:rsidR="00365B03" w:rsidRPr="00382DD6" w:rsidRDefault="00365B03" w:rsidP="00CF6D31">
      <w:pPr>
        <w:pStyle w:val="ListParagraph"/>
        <w:numPr>
          <w:ilvl w:val="0"/>
          <w:numId w:val="12"/>
        </w:numPr>
        <w:rPr>
          <w:rFonts w:ascii="Arial" w:hAnsi="Arial" w:cs="Arial"/>
          <w:sz w:val="22"/>
          <w:szCs w:val="22"/>
        </w:rPr>
      </w:pPr>
      <w:r w:rsidRPr="00382DD6">
        <w:rPr>
          <w:rFonts w:ascii="Arial" w:hAnsi="Arial" w:cs="Arial"/>
          <w:b/>
          <w:sz w:val="22"/>
          <w:szCs w:val="22"/>
        </w:rPr>
        <w:t>Inventory is defined here as:</w:t>
      </w:r>
      <w:r w:rsidRPr="00382DD6">
        <w:rPr>
          <w:rFonts w:ascii="Arial" w:hAnsi="Arial" w:cs="Arial"/>
          <w:sz w:val="22"/>
          <w:szCs w:val="22"/>
        </w:rPr>
        <w:t xml:space="preserve"> Fish and fish habitat assessments that are conducted as part of a Qualified Aquatic Environmental Specialist (QAES)  assessment or in relation to a land-use activity OR for the collection of specimens for display/education OR for commercial testing. These would not have a research component associated with them. Note that a site re-visit would still be considered an inventory application. Also, note that an additional license is necessary where applicants want to transport and hold fish for display and education purposes. This license can be applied for by contacting the Area Fisheries Contact.</w:t>
      </w:r>
    </w:p>
    <w:p w14:paraId="0044C692" w14:textId="3419A4C9" w:rsidR="002C0215" w:rsidRPr="002C0215" w:rsidRDefault="002C0215" w:rsidP="002C0215">
      <w:pPr>
        <w:rPr>
          <w:rFonts w:ascii="Arial" w:hAnsi="Arial" w:cs="Arial"/>
          <w:sz w:val="22"/>
          <w:szCs w:val="22"/>
        </w:rPr>
      </w:pPr>
    </w:p>
    <w:p w14:paraId="0827FA30" w14:textId="68C93A4B" w:rsidR="00043D13" w:rsidRPr="002C0215" w:rsidRDefault="002C0215" w:rsidP="002C0215">
      <w:pPr>
        <w:pStyle w:val="ListParagraph"/>
        <w:numPr>
          <w:ilvl w:val="0"/>
          <w:numId w:val="12"/>
        </w:numPr>
        <w:rPr>
          <w:rFonts w:ascii="Arial" w:hAnsi="Arial" w:cs="Arial"/>
          <w:b/>
          <w:sz w:val="22"/>
          <w:szCs w:val="22"/>
        </w:rPr>
      </w:pPr>
      <w:r w:rsidRPr="002C0215">
        <w:rPr>
          <w:rFonts w:ascii="Arial" w:hAnsi="Arial" w:cs="Arial"/>
          <w:sz w:val="22"/>
          <w:szCs w:val="22"/>
        </w:rPr>
        <w:t>Other permits or approvals from other agencies and organizations may be required to access or conduct research and/or engage in collection activities on other lands within the province. Such permits or approvals could include:</w:t>
      </w:r>
    </w:p>
    <w:p w14:paraId="7B66887C" w14:textId="77777777" w:rsidR="002C0215" w:rsidRPr="002C0215" w:rsidRDefault="002C0215" w:rsidP="002C0215">
      <w:pPr>
        <w:pStyle w:val="ListParagraph"/>
        <w:rPr>
          <w:rFonts w:ascii="Arial" w:hAnsi="Arial" w:cs="Arial"/>
          <w:b/>
          <w:sz w:val="22"/>
          <w:szCs w:val="22"/>
        </w:rPr>
      </w:pPr>
    </w:p>
    <w:p w14:paraId="7364CB10"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Those relating to accessing Provincial Parks lands – contact Alberta Tourism, Parks, and Recreation.</w:t>
      </w:r>
    </w:p>
    <w:p w14:paraId="7CCF235D" w14:textId="77777777" w:rsidR="00AB0BF6" w:rsidRPr="00AB0BF6" w:rsidRDefault="00AB0BF6" w:rsidP="00AB0BF6">
      <w:pPr>
        <w:pStyle w:val="ListParagraph"/>
        <w:ind w:left="1440"/>
        <w:rPr>
          <w:rFonts w:ascii="Arial" w:hAnsi="Arial" w:cs="Arial"/>
          <w:sz w:val="22"/>
          <w:szCs w:val="22"/>
        </w:rPr>
      </w:pPr>
    </w:p>
    <w:p w14:paraId="318C9F0C"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Those relating to accessing Indian Reserves or Métis Settlements – contact the respective band administration office.</w:t>
      </w:r>
    </w:p>
    <w:p w14:paraId="7ABE575D" w14:textId="77777777" w:rsidR="00AB0BF6" w:rsidRPr="00AB0BF6" w:rsidRDefault="00AB0BF6" w:rsidP="00AB0BF6">
      <w:pPr>
        <w:pStyle w:val="ListParagraph"/>
        <w:ind w:left="1440"/>
        <w:rPr>
          <w:rFonts w:ascii="Arial" w:hAnsi="Arial" w:cs="Arial"/>
          <w:sz w:val="22"/>
          <w:szCs w:val="22"/>
        </w:rPr>
      </w:pPr>
    </w:p>
    <w:p w14:paraId="732A79FA"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Those relating to accessing, research or collection on Federal lands – contact the appropriate Federal agency (example Parks Canada).</w:t>
      </w:r>
    </w:p>
    <w:p w14:paraId="3F965AF0" w14:textId="77777777" w:rsidR="00AB0BF6" w:rsidRPr="00AB0BF6" w:rsidRDefault="00AB0BF6" w:rsidP="00AB0BF6">
      <w:pPr>
        <w:pStyle w:val="ListParagraph"/>
        <w:ind w:left="1440"/>
        <w:rPr>
          <w:rFonts w:ascii="Arial" w:hAnsi="Arial" w:cs="Arial"/>
          <w:sz w:val="22"/>
          <w:szCs w:val="22"/>
        </w:rPr>
      </w:pPr>
    </w:p>
    <w:p w14:paraId="062B916B"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Those relating to a Species at Risk under the </w:t>
      </w:r>
      <w:r w:rsidRPr="00AB0BF6">
        <w:rPr>
          <w:rFonts w:ascii="Arial" w:hAnsi="Arial" w:cs="Arial"/>
          <w:i/>
          <w:sz w:val="22"/>
          <w:szCs w:val="22"/>
        </w:rPr>
        <w:t>Species at Risk Act</w:t>
      </w:r>
      <w:r w:rsidRPr="00AB0BF6">
        <w:rPr>
          <w:rFonts w:ascii="Arial" w:hAnsi="Arial" w:cs="Arial"/>
          <w:sz w:val="22"/>
          <w:szCs w:val="22"/>
        </w:rPr>
        <w:t xml:space="preserve"> (SARA) – contact the appropriate Fisheries and Oceans Canada (DFO) office.</w:t>
      </w:r>
    </w:p>
    <w:p w14:paraId="50765C62" w14:textId="77777777" w:rsidR="00AB0BF6" w:rsidRPr="00AB0BF6" w:rsidRDefault="00AB0BF6" w:rsidP="00AB0BF6">
      <w:pPr>
        <w:pStyle w:val="ListParagraph"/>
        <w:ind w:left="1440"/>
        <w:rPr>
          <w:rFonts w:ascii="Arial" w:hAnsi="Arial" w:cs="Arial"/>
          <w:sz w:val="22"/>
          <w:szCs w:val="22"/>
        </w:rPr>
      </w:pPr>
    </w:p>
    <w:p w14:paraId="67C30360"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Interprovincial Carrying Permits and/or Fish Import Licenses may be required for importing fish into Alberta.  </w:t>
      </w:r>
    </w:p>
    <w:p w14:paraId="3F6569AB" w14:textId="77777777" w:rsidR="00AB0BF6" w:rsidRPr="00AB0BF6" w:rsidRDefault="00AB0BF6" w:rsidP="00AB0BF6">
      <w:pPr>
        <w:pStyle w:val="ListParagraph"/>
        <w:ind w:left="1440"/>
        <w:rPr>
          <w:rFonts w:ascii="Arial" w:hAnsi="Arial" w:cs="Arial"/>
          <w:sz w:val="22"/>
          <w:szCs w:val="22"/>
        </w:rPr>
      </w:pPr>
    </w:p>
    <w:p w14:paraId="3BA86486" w14:textId="3E48F5DE" w:rsid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Out-of-Country imports may also require a “Fish Import Permit”. These permits will be issued to the importer by the Canadian Food Inspection Agency (CFIA) under authority of the </w:t>
      </w:r>
      <w:r w:rsidRPr="00AB0BF6">
        <w:rPr>
          <w:rFonts w:ascii="Arial" w:hAnsi="Arial" w:cs="Arial"/>
          <w:i/>
          <w:sz w:val="22"/>
          <w:szCs w:val="22"/>
        </w:rPr>
        <w:t>Health of Animals Act</w:t>
      </w:r>
      <w:r w:rsidRPr="00AB0BF6">
        <w:rPr>
          <w:rFonts w:ascii="Arial" w:hAnsi="Arial" w:cs="Arial"/>
          <w:sz w:val="22"/>
          <w:szCs w:val="22"/>
        </w:rPr>
        <w:t>. Applications for the import of all Aquatic Animals into Canada must be made to the CFIA.</w:t>
      </w:r>
    </w:p>
    <w:p w14:paraId="100D1227" w14:textId="64B6D3BE" w:rsidR="00CF6D31" w:rsidRPr="00CF6D31" w:rsidRDefault="00CF6D31" w:rsidP="00CF6D31">
      <w:pPr>
        <w:rPr>
          <w:rFonts w:ascii="Arial" w:hAnsi="Arial" w:cs="Arial"/>
          <w:sz w:val="22"/>
          <w:szCs w:val="22"/>
        </w:rPr>
      </w:pPr>
    </w:p>
    <w:p w14:paraId="4A82FCF6" w14:textId="7AE2ED58" w:rsidR="00AB0BF6" w:rsidRDefault="00AB0BF6" w:rsidP="00AB0BF6">
      <w:pPr>
        <w:pStyle w:val="ListParagraph"/>
        <w:numPr>
          <w:ilvl w:val="0"/>
          <w:numId w:val="12"/>
        </w:numPr>
        <w:rPr>
          <w:rFonts w:ascii="Arial" w:hAnsi="Arial" w:cs="Arial"/>
          <w:sz w:val="22"/>
          <w:szCs w:val="22"/>
        </w:rPr>
      </w:pPr>
      <w:r w:rsidRPr="00AB0BF6">
        <w:rPr>
          <w:rFonts w:ascii="Arial" w:hAnsi="Arial" w:cs="Arial"/>
          <w:sz w:val="22"/>
          <w:szCs w:val="22"/>
        </w:rPr>
        <w:t>The application may be denied for reasons including, but not limited to:</w:t>
      </w:r>
      <w:r>
        <w:rPr>
          <w:rFonts w:ascii="Arial" w:hAnsi="Arial" w:cs="Arial"/>
          <w:sz w:val="22"/>
          <w:szCs w:val="22"/>
        </w:rPr>
        <w:br/>
      </w:r>
    </w:p>
    <w:p w14:paraId="026147F3" w14:textId="5475B372" w:rsidR="00AB0BF6" w:rsidRPr="00AB0BF6" w:rsidRDefault="00AB0BF6" w:rsidP="00AB0BF6">
      <w:pPr>
        <w:pStyle w:val="ListParagraph"/>
        <w:numPr>
          <w:ilvl w:val="1"/>
          <w:numId w:val="12"/>
        </w:numPr>
        <w:rPr>
          <w:rFonts w:ascii="Arial" w:hAnsi="Arial" w:cs="Arial"/>
          <w:sz w:val="22"/>
          <w:szCs w:val="22"/>
        </w:rPr>
      </w:pPr>
      <w:r>
        <w:rPr>
          <w:rFonts w:ascii="Arial" w:hAnsi="Arial" w:cs="Arial"/>
          <w:sz w:val="22"/>
          <w:szCs w:val="22"/>
        </w:rPr>
        <w:t xml:space="preserve">The project </w:t>
      </w:r>
      <w:r w:rsidRPr="00AB0BF6">
        <w:rPr>
          <w:rFonts w:ascii="Arial" w:hAnsi="Arial" w:cs="Arial"/>
          <w:b/>
          <w:i/>
          <w:sz w:val="22"/>
          <w:szCs w:val="22"/>
        </w:rPr>
        <w:t>not</w:t>
      </w:r>
      <w:r w:rsidRPr="00AB0BF6">
        <w:rPr>
          <w:rFonts w:ascii="Arial" w:hAnsi="Arial" w:cs="Arial"/>
          <w:sz w:val="22"/>
          <w:szCs w:val="22"/>
        </w:rPr>
        <w:t xml:space="preserve"> providing new information, </w:t>
      </w:r>
    </w:p>
    <w:p w14:paraId="6911D964" w14:textId="77777777" w:rsidR="00AB0BF6" w:rsidRPr="00AB0BF6" w:rsidRDefault="00AB0BF6" w:rsidP="00AB0BF6">
      <w:pPr>
        <w:pStyle w:val="ListParagraph"/>
        <w:ind w:left="1440"/>
        <w:rPr>
          <w:rFonts w:ascii="Arial" w:hAnsi="Arial" w:cs="Arial"/>
          <w:sz w:val="22"/>
          <w:szCs w:val="22"/>
        </w:rPr>
      </w:pPr>
    </w:p>
    <w:p w14:paraId="6CCDC04C"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The project having excessive negative impacts on fish species, </w:t>
      </w:r>
    </w:p>
    <w:p w14:paraId="2C5714D4" w14:textId="77777777" w:rsidR="00AB0BF6" w:rsidRPr="00AB0BF6" w:rsidRDefault="00AB0BF6" w:rsidP="00AB0BF6">
      <w:pPr>
        <w:pStyle w:val="ListParagraph"/>
        <w:ind w:left="1440"/>
        <w:rPr>
          <w:rFonts w:ascii="Arial" w:hAnsi="Arial" w:cs="Arial"/>
          <w:sz w:val="22"/>
          <w:szCs w:val="22"/>
        </w:rPr>
      </w:pPr>
    </w:p>
    <w:p w14:paraId="23C6CE2D"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The research is proposed to be conducted in sensitive habitats or during times of restricted activity, </w:t>
      </w:r>
    </w:p>
    <w:p w14:paraId="1CE060ED" w14:textId="77777777" w:rsidR="00AB0BF6" w:rsidRPr="00AB0BF6" w:rsidRDefault="00AB0BF6" w:rsidP="00AB0BF6">
      <w:pPr>
        <w:pStyle w:val="ListParagraph"/>
        <w:ind w:left="1440"/>
        <w:rPr>
          <w:rFonts w:ascii="Arial" w:hAnsi="Arial" w:cs="Arial"/>
          <w:sz w:val="22"/>
          <w:szCs w:val="22"/>
        </w:rPr>
      </w:pPr>
    </w:p>
    <w:p w14:paraId="66F32FFF"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The applicant not meeting competency requirements, or </w:t>
      </w:r>
    </w:p>
    <w:p w14:paraId="1A8549EB" w14:textId="77777777" w:rsidR="00AB0BF6" w:rsidRPr="00AB0BF6" w:rsidRDefault="00AB0BF6" w:rsidP="00AB0BF6">
      <w:pPr>
        <w:pStyle w:val="ListParagraph"/>
        <w:ind w:left="1440"/>
        <w:rPr>
          <w:rFonts w:ascii="Arial" w:hAnsi="Arial" w:cs="Arial"/>
          <w:sz w:val="22"/>
          <w:szCs w:val="22"/>
        </w:rPr>
      </w:pPr>
    </w:p>
    <w:p w14:paraId="43CB57D7" w14:textId="0EDBDAB9" w:rsid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The applicant currently being in non-compliance with an existing licence within Alberta.</w:t>
      </w:r>
    </w:p>
    <w:p w14:paraId="4F42B820" w14:textId="77777777" w:rsidR="00AB0BF6" w:rsidRPr="00AB0BF6" w:rsidRDefault="00AB0BF6" w:rsidP="00AB0BF6">
      <w:pPr>
        <w:pStyle w:val="ListParagraph"/>
        <w:rPr>
          <w:rFonts w:ascii="Arial" w:hAnsi="Arial" w:cs="Arial"/>
          <w:sz w:val="22"/>
          <w:szCs w:val="22"/>
        </w:rPr>
      </w:pPr>
    </w:p>
    <w:p w14:paraId="08383FDA" w14:textId="77777777" w:rsidR="00AB0BF6" w:rsidRDefault="00AB0BF6" w:rsidP="00AB0BF6">
      <w:pPr>
        <w:rPr>
          <w:rFonts w:ascii="Arial" w:hAnsi="Arial" w:cs="Arial"/>
          <w:sz w:val="22"/>
          <w:szCs w:val="22"/>
        </w:rPr>
      </w:pPr>
      <w:r w:rsidRPr="00AB0BF6">
        <w:rPr>
          <w:rFonts w:ascii="Arial" w:hAnsi="Arial" w:cs="Arial"/>
          <w:sz w:val="22"/>
          <w:szCs w:val="22"/>
        </w:rPr>
        <w:t>Other aspects that may be considered are</w:t>
      </w:r>
      <w:r>
        <w:rPr>
          <w:rFonts w:ascii="Arial" w:hAnsi="Arial" w:cs="Arial"/>
          <w:sz w:val="22"/>
          <w:szCs w:val="22"/>
        </w:rPr>
        <w:t>:</w:t>
      </w:r>
      <w:r w:rsidRPr="00AB0BF6">
        <w:rPr>
          <w:rFonts w:ascii="Arial" w:hAnsi="Arial" w:cs="Arial"/>
          <w:sz w:val="22"/>
          <w:szCs w:val="22"/>
        </w:rPr>
        <w:t xml:space="preserve"> </w:t>
      </w:r>
    </w:p>
    <w:p w14:paraId="0CEFD6AC" w14:textId="77777777" w:rsidR="00AB0BF6" w:rsidRDefault="00AB0BF6" w:rsidP="00AB0BF6">
      <w:pPr>
        <w:rPr>
          <w:rFonts w:ascii="Arial" w:hAnsi="Arial" w:cs="Arial"/>
          <w:sz w:val="22"/>
          <w:szCs w:val="22"/>
        </w:rPr>
      </w:pPr>
    </w:p>
    <w:p w14:paraId="7882E4C4" w14:textId="1651548C" w:rsidR="00AB0BF6" w:rsidRPr="00CF6D31" w:rsidRDefault="00CF6D31" w:rsidP="00CF6D31">
      <w:pPr>
        <w:pStyle w:val="ListParagraph"/>
        <w:numPr>
          <w:ilvl w:val="0"/>
          <w:numId w:val="22"/>
        </w:numPr>
        <w:rPr>
          <w:rFonts w:ascii="Arial" w:hAnsi="Arial" w:cs="Arial"/>
          <w:sz w:val="22"/>
          <w:szCs w:val="22"/>
        </w:rPr>
      </w:pPr>
      <w:r w:rsidRPr="00CF6D31">
        <w:rPr>
          <w:rFonts w:ascii="Arial" w:hAnsi="Arial" w:cs="Arial"/>
          <w:sz w:val="22"/>
          <w:szCs w:val="22"/>
        </w:rPr>
        <w:t>W</w:t>
      </w:r>
      <w:r w:rsidR="00AB0BF6" w:rsidRPr="00CF6D31">
        <w:rPr>
          <w:rFonts w:ascii="Arial" w:hAnsi="Arial" w:cs="Arial"/>
          <w:sz w:val="22"/>
          <w:szCs w:val="22"/>
        </w:rPr>
        <w:t xml:space="preserve">hether the potential risk to the public, researcher or infrastructure and/or risk of negative public perception is determined to be too great and </w:t>
      </w:r>
    </w:p>
    <w:p w14:paraId="39E8DAA6" w14:textId="77777777" w:rsidR="00AB0BF6" w:rsidRDefault="00AB0BF6" w:rsidP="00AB0BF6">
      <w:pPr>
        <w:rPr>
          <w:rFonts w:ascii="Arial" w:hAnsi="Arial" w:cs="Arial"/>
          <w:sz w:val="22"/>
          <w:szCs w:val="22"/>
        </w:rPr>
      </w:pPr>
    </w:p>
    <w:p w14:paraId="23629EAF" w14:textId="271623F3" w:rsidR="00AB0BF6" w:rsidRPr="00CF6D31" w:rsidRDefault="00CF6D31" w:rsidP="00CF6D31">
      <w:pPr>
        <w:pStyle w:val="ListParagraph"/>
        <w:numPr>
          <w:ilvl w:val="0"/>
          <w:numId w:val="22"/>
        </w:numPr>
        <w:rPr>
          <w:rFonts w:ascii="Arial" w:hAnsi="Arial" w:cs="Arial"/>
          <w:sz w:val="22"/>
          <w:szCs w:val="22"/>
        </w:rPr>
      </w:pPr>
      <w:r w:rsidRPr="00CF6D31">
        <w:rPr>
          <w:rFonts w:ascii="Arial" w:hAnsi="Arial" w:cs="Arial"/>
          <w:sz w:val="22"/>
          <w:szCs w:val="22"/>
        </w:rPr>
        <w:t>T</w:t>
      </w:r>
      <w:r w:rsidR="00AB0BF6" w:rsidRPr="00CF6D31">
        <w:rPr>
          <w:rFonts w:ascii="Arial" w:hAnsi="Arial" w:cs="Arial"/>
          <w:sz w:val="22"/>
          <w:szCs w:val="22"/>
        </w:rPr>
        <w:t>here are multiple applications for the same or similar activities at the same location(s). Changes to timing, location, equipment, techniques or other aspects of the proposal may be required for approval of the application.</w:t>
      </w:r>
    </w:p>
    <w:p w14:paraId="0827FA31" w14:textId="77777777" w:rsidR="00043D13" w:rsidRDefault="00043D13" w:rsidP="00043D13">
      <w:pPr>
        <w:rPr>
          <w:rFonts w:ascii="Verdana" w:hAnsi="Verdana"/>
          <w:b/>
          <w:sz w:val="20"/>
          <w:szCs w:val="20"/>
        </w:rPr>
      </w:pPr>
    </w:p>
    <w:p w14:paraId="1DA809E9" w14:textId="01C54FBF" w:rsidR="00AB0BF6" w:rsidRDefault="00AB0BF6" w:rsidP="00043D13">
      <w:pPr>
        <w:rPr>
          <w:rFonts w:ascii="Arial" w:hAnsi="Arial" w:cs="Arial"/>
          <w:b/>
          <w:sz w:val="22"/>
          <w:szCs w:val="22"/>
        </w:rPr>
      </w:pPr>
    </w:p>
    <w:p w14:paraId="0990F8E7" w14:textId="22AC1838" w:rsidR="00AB0BF6" w:rsidRDefault="00AB0BF6" w:rsidP="00043D13">
      <w:pPr>
        <w:rPr>
          <w:rFonts w:ascii="Arial" w:hAnsi="Arial" w:cs="Arial"/>
          <w:b/>
          <w:sz w:val="22"/>
          <w:szCs w:val="22"/>
        </w:rPr>
      </w:pPr>
    </w:p>
    <w:p w14:paraId="3F29F0CA" w14:textId="66DDCCBF" w:rsidR="00AB0BF6" w:rsidRDefault="00AB0BF6" w:rsidP="00043D13">
      <w:pPr>
        <w:rPr>
          <w:rFonts w:ascii="Arial" w:hAnsi="Arial" w:cs="Arial"/>
          <w:b/>
          <w:sz w:val="22"/>
          <w:szCs w:val="22"/>
        </w:rPr>
      </w:pPr>
    </w:p>
    <w:p w14:paraId="6604B78A" w14:textId="42811952" w:rsidR="00AB0BF6" w:rsidRDefault="00AB0BF6" w:rsidP="00043D13">
      <w:pPr>
        <w:rPr>
          <w:rFonts w:ascii="Arial" w:hAnsi="Arial" w:cs="Arial"/>
          <w:b/>
          <w:sz w:val="22"/>
          <w:szCs w:val="22"/>
        </w:rPr>
      </w:pPr>
    </w:p>
    <w:p w14:paraId="6DB53CF9" w14:textId="0C984F6D" w:rsidR="00AB0BF6" w:rsidRDefault="00AB0BF6" w:rsidP="00043D13">
      <w:pPr>
        <w:rPr>
          <w:rFonts w:ascii="Arial" w:hAnsi="Arial" w:cs="Arial"/>
          <w:b/>
          <w:sz w:val="22"/>
          <w:szCs w:val="22"/>
        </w:rPr>
      </w:pPr>
    </w:p>
    <w:p w14:paraId="4A2BC36B" w14:textId="67F8BFB6" w:rsidR="00AB0BF6" w:rsidRDefault="00AB0BF6" w:rsidP="00043D13">
      <w:pPr>
        <w:rPr>
          <w:rFonts w:ascii="Arial" w:hAnsi="Arial" w:cs="Arial"/>
          <w:b/>
          <w:sz w:val="22"/>
          <w:szCs w:val="22"/>
        </w:rPr>
      </w:pPr>
    </w:p>
    <w:p w14:paraId="6E404C27" w14:textId="77777777" w:rsidR="00CF6D31" w:rsidRDefault="00CF6D31" w:rsidP="00043D13">
      <w:pPr>
        <w:rPr>
          <w:rFonts w:ascii="Arial" w:hAnsi="Arial" w:cs="Arial"/>
          <w:b/>
          <w:sz w:val="22"/>
          <w:szCs w:val="22"/>
        </w:rPr>
      </w:pPr>
    </w:p>
    <w:p w14:paraId="2C508F40" w14:textId="3242D9AB" w:rsidR="00AB0BF6" w:rsidRDefault="00AB0BF6" w:rsidP="00043D13">
      <w:pPr>
        <w:rPr>
          <w:rFonts w:ascii="Arial" w:hAnsi="Arial" w:cs="Arial"/>
          <w:b/>
          <w:sz w:val="22"/>
          <w:szCs w:val="22"/>
        </w:rPr>
      </w:pPr>
      <w:r>
        <w:rPr>
          <w:rFonts w:ascii="Arial" w:hAnsi="Arial" w:cs="Arial"/>
          <w:b/>
          <w:sz w:val="36"/>
          <w:szCs w:val="36"/>
        </w:rPr>
        <w:t xml:space="preserve">Fish Research Licence Application – </w:t>
      </w:r>
      <w:r w:rsidR="00CF6D31">
        <w:rPr>
          <w:rFonts w:ascii="Arial" w:hAnsi="Arial" w:cs="Arial"/>
          <w:b/>
          <w:sz w:val="36"/>
          <w:szCs w:val="36"/>
        </w:rPr>
        <w:t>Research or Inventory</w:t>
      </w:r>
    </w:p>
    <w:p w14:paraId="390319BF" w14:textId="371EF140" w:rsidR="007F2FBD" w:rsidRDefault="007F2FBD" w:rsidP="00043D13">
      <w:pPr>
        <w:rPr>
          <w:rFonts w:ascii="Arial" w:hAnsi="Arial" w:cs="Arial"/>
          <w:b/>
          <w:sz w:val="22"/>
          <w:szCs w:val="22"/>
        </w:rPr>
      </w:pPr>
    </w:p>
    <w:p w14:paraId="2C9918A3" w14:textId="194FB6CF" w:rsidR="007F2FBD" w:rsidRDefault="007F2FBD" w:rsidP="00043D13">
      <w:pPr>
        <w:rPr>
          <w:rFonts w:ascii="Arial" w:hAnsi="Arial" w:cs="Arial"/>
          <w:b/>
          <w:sz w:val="22"/>
          <w:szCs w:val="22"/>
        </w:rPr>
      </w:pPr>
      <w:r w:rsidRPr="007F2FBD">
        <w:rPr>
          <w:rFonts w:ascii="Arial" w:hAnsi="Arial" w:cs="Arial"/>
          <w:b/>
        </w:rPr>
        <w:t>All sections of this form shall be completed. Please type or print legibly. Attach additional sheets if necessary.</w:t>
      </w:r>
    </w:p>
    <w:p w14:paraId="7C156DA6" w14:textId="77777777" w:rsidR="007F2FBD" w:rsidRDefault="007F2FBD" w:rsidP="00043D13">
      <w:pPr>
        <w:rPr>
          <w:rFonts w:ascii="Arial" w:hAnsi="Arial" w:cs="Arial"/>
          <w:b/>
          <w:sz w:val="22"/>
          <w:szCs w:val="22"/>
        </w:rPr>
      </w:pPr>
    </w:p>
    <w:bookmarkStart w:id="0" w:name="_GoBack"/>
    <w:p w14:paraId="372D7550" w14:textId="0D818D36" w:rsidR="007F2FBD" w:rsidRPr="007F2FBD" w:rsidRDefault="007F2FBD" w:rsidP="007F2FBD">
      <w:pPr>
        <w:tabs>
          <w:tab w:val="left" w:pos="540"/>
        </w:tabs>
        <w:spacing w:before="120"/>
        <w:ind w:left="540" w:hanging="510"/>
        <w:rPr>
          <w:rFonts w:ascii="Arial" w:hAnsi="Arial" w:cs="Arial"/>
          <w:sz w:val="22"/>
          <w:szCs w:val="22"/>
        </w:rPr>
      </w:pPr>
      <w:r w:rsidRPr="007F2FBD">
        <w:rPr>
          <w:rFonts w:ascii="Arial" w:hAnsi="Arial" w:cs="Arial"/>
          <w:b/>
          <w:sz w:val="22"/>
          <w:szCs w:val="22"/>
        </w:rPr>
        <w:fldChar w:fldCharType="begin">
          <w:ffData>
            <w:name w:val="Check14"/>
            <w:enabled/>
            <w:calcOnExit w:val="0"/>
            <w:checkBox>
              <w:sizeAuto/>
              <w:default w:val="0"/>
              <w:checked w:val="0"/>
            </w:checkBox>
          </w:ffData>
        </w:fldChar>
      </w:r>
      <w:bookmarkStart w:id="1" w:name="Check14"/>
      <w:r w:rsidRPr="007F2FBD">
        <w:rPr>
          <w:rFonts w:ascii="Arial" w:hAnsi="Arial" w:cs="Arial"/>
          <w:b/>
          <w:sz w:val="22"/>
          <w:szCs w:val="22"/>
        </w:rPr>
        <w:instrText xml:space="preserve"> FORMCHECKBOX </w:instrText>
      </w:r>
      <w:r w:rsidR="00382DD6">
        <w:rPr>
          <w:rFonts w:ascii="Arial" w:hAnsi="Arial" w:cs="Arial"/>
          <w:b/>
          <w:sz w:val="22"/>
          <w:szCs w:val="22"/>
        </w:rPr>
      </w:r>
      <w:r w:rsidR="00382DD6">
        <w:rPr>
          <w:rFonts w:ascii="Arial" w:hAnsi="Arial" w:cs="Arial"/>
          <w:b/>
          <w:sz w:val="22"/>
          <w:szCs w:val="22"/>
        </w:rPr>
        <w:fldChar w:fldCharType="separate"/>
      </w:r>
      <w:r w:rsidRPr="007F2FBD">
        <w:rPr>
          <w:rFonts w:ascii="Arial" w:hAnsi="Arial" w:cs="Arial"/>
          <w:b/>
          <w:sz w:val="22"/>
          <w:szCs w:val="22"/>
        </w:rPr>
        <w:fldChar w:fldCharType="end"/>
      </w:r>
      <w:bookmarkEnd w:id="1"/>
      <w:bookmarkEnd w:id="0"/>
      <w:r w:rsidRPr="007F2FBD">
        <w:rPr>
          <w:rFonts w:ascii="Arial" w:hAnsi="Arial" w:cs="Arial"/>
          <w:b/>
          <w:sz w:val="22"/>
          <w:szCs w:val="22"/>
        </w:rPr>
        <w:t xml:space="preserve">  </w:t>
      </w:r>
      <w:r w:rsidRPr="007F2FBD">
        <w:rPr>
          <w:rFonts w:ascii="Arial" w:hAnsi="Arial" w:cs="Arial"/>
          <w:b/>
          <w:sz w:val="22"/>
          <w:szCs w:val="22"/>
        </w:rPr>
        <w:tab/>
      </w:r>
      <w:r w:rsidRPr="007F2FBD">
        <w:rPr>
          <w:rFonts w:ascii="Arial" w:hAnsi="Arial" w:cs="Arial"/>
          <w:sz w:val="22"/>
          <w:szCs w:val="22"/>
        </w:rPr>
        <w:t>New Application</w:t>
      </w:r>
    </w:p>
    <w:p w14:paraId="65FA4013" w14:textId="714E49C0" w:rsidR="007F2FBD" w:rsidRPr="007F2FBD" w:rsidRDefault="007F2FBD" w:rsidP="007F2FBD">
      <w:pPr>
        <w:tabs>
          <w:tab w:val="left" w:pos="7200"/>
        </w:tabs>
        <w:spacing w:before="120"/>
        <w:ind w:left="540" w:hanging="510"/>
        <w:rPr>
          <w:rFonts w:ascii="Arial" w:hAnsi="Arial" w:cs="Arial"/>
          <w:sz w:val="22"/>
          <w:szCs w:val="22"/>
          <w:u w:val="single"/>
        </w:rPr>
      </w:pPr>
      <w:r w:rsidRPr="007F2FBD">
        <w:rPr>
          <w:rFonts w:ascii="Arial" w:hAnsi="Arial" w:cs="Arial"/>
          <w:sz w:val="22"/>
          <w:szCs w:val="22"/>
        </w:rPr>
        <w:fldChar w:fldCharType="begin">
          <w:ffData>
            <w:name w:val="Check14"/>
            <w:enabled/>
            <w:calcOnExit w:val="0"/>
            <w:checkBox>
              <w:sizeAuto/>
              <w:default w:val="0"/>
              <w:checked w:val="0"/>
            </w:checkBox>
          </w:ffData>
        </w:fldChar>
      </w:r>
      <w:r w:rsidRPr="007F2FBD">
        <w:rPr>
          <w:rFonts w:ascii="Arial" w:hAnsi="Arial" w:cs="Arial"/>
          <w:sz w:val="22"/>
          <w:szCs w:val="22"/>
        </w:rPr>
        <w:instrText xml:space="preserve"> FORMCHECKBOX </w:instrText>
      </w:r>
      <w:r w:rsidR="00382DD6">
        <w:rPr>
          <w:rFonts w:ascii="Arial" w:hAnsi="Arial" w:cs="Arial"/>
          <w:sz w:val="22"/>
          <w:szCs w:val="22"/>
        </w:rPr>
      </w:r>
      <w:r w:rsidR="00382DD6">
        <w:rPr>
          <w:rFonts w:ascii="Arial" w:hAnsi="Arial" w:cs="Arial"/>
          <w:sz w:val="22"/>
          <w:szCs w:val="22"/>
        </w:rPr>
        <w:fldChar w:fldCharType="separate"/>
      </w:r>
      <w:r w:rsidRPr="007F2FBD">
        <w:rPr>
          <w:rFonts w:ascii="Arial" w:hAnsi="Arial" w:cs="Arial"/>
          <w:sz w:val="22"/>
          <w:szCs w:val="22"/>
        </w:rPr>
        <w:fldChar w:fldCharType="end"/>
      </w:r>
      <w:r w:rsidRPr="007F2FBD">
        <w:rPr>
          <w:rFonts w:ascii="Arial" w:hAnsi="Arial" w:cs="Arial"/>
          <w:sz w:val="22"/>
          <w:szCs w:val="22"/>
        </w:rPr>
        <w:tab/>
        <w:t xml:space="preserve">Renewal of existing Application: Provide FRL # </w:t>
      </w:r>
      <w:r w:rsidRPr="007F2FBD">
        <w:rPr>
          <w:rFonts w:ascii="Arial" w:hAnsi="Arial" w:cs="Arial"/>
          <w:sz w:val="22"/>
          <w:szCs w:val="22"/>
          <w:u w:val="single"/>
        </w:rPr>
        <w:fldChar w:fldCharType="begin">
          <w:ffData>
            <w:name w:val="Text7"/>
            <w:enabled/>
            <w:calcOnExit w:val="0"/>
            <w:textInput/>
          </w:ffData>
        </w:fldChar>
      </w:r>
      <w:bookmarkStart w:id="2" w:name="Text7"/>
      <w:r w:rsidRPr="007F2FBD">
        <w:rPr>
          <w:rFonts w:ascii="Arial" w:hAnsi="Arial" w:cs="Arial"/>
          <w:sz w:val="22"/>
          <w:szCs w:val="22"/>
          <w:u w:val="single"/>
        </w:rPr>
        <w:instrText xml:space="preserve"> FORMTEXT </w:instrText>
      </w:r>
      <w:r w:rsidRPr="007F2FBD">
        <w:rPr>
          <w:rFonts w:ascii="Arial" w:hAnsi="Arial" w:cs="Arial"/>
          <w:sz w:val="22"/>
          <w:szCs w:val="22"/>
          <w:u w:val="single"/>
        </w:rPr>
      </w:r>
      <w:r w:rsidRPr="007F2FBD">
        <w:rPr>
          <w:rFonts w:ascii="Arial" w:hAnsi="Arial" w:cs="Arial"/>
          <w:sz w:val="22"/>
          <w:szCs w:val="22"/>
          <w:u w:val="single"/>
        </w:rPr>
        <w:fldChar w:fldCharType="separate"/>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sz w:val="22"/>
          <w:szCs w:val="22"/>
          <w:u w:val="single"/>
        </w:rPr>
        <w:fldChar w:fldCharType="end"/>
      </w:r>
      <w:bookmarkEnd w:id="2"/>
      <w:r w:rsidRPr="007F2FBD">
        <w:rPr>
          <w:rFonts w:ascii="Arial" w:hAnsi="Arial" w:cs="Arial"/>
          <w:sz w:val="22"/>
          <w:szCs w:val="22"/>
          <w:u w:val="single"/>
        </w:rPr>
        <w:tab/>
      </w:r>
    </w:p>
    <w:p w14:paraId="4C78F3B7" w14:textId="38F31D73" w:rsidR="007F2FBD" w:rsidRPr="007F2FBD" w:rsidRDefault="007F2FBD" w:rsidP="007F2FBD">
      <w:pPr>
        <w:tabs>
          <w:tab w:val="left" w:pos="540"/>
          <w:tab w:val="left" w:pos="7560"/>
        </w:tabs>
        <w:spacing w:before="120"/>
        <w:ind w:firstLine="30"/>
        <w:rPr>
          <w:rFonts w:ascii="Arial" w:hAnsi="Arial" w:cs="Arial"/>
          <w:sz w:val="22"/>
          <w:szCs w:val="22"/>
        </w:rPr>
      </w:pPr>
      <w:r w:rsidRPr="007F2FBD">
        <w:rPr>
          <w:rFonts w:ascii="Arial" w:hAnsi="Arial" w:cs="Arial"/>
          <w:sz w:val="22"/>
          <w:szCs w:val="22"/>
        </w:rPr>
        <w:fldChar w:fldCharType="begin">
          <w:ffData>
            <w:name w:val="Check14"/>
            <w:enabled/>
            <w:calcOnExit w:val="0"/>
            <w:checkBox>
              <w:sizeAuto/>
              <w:default w:val="0"/>
              <w:checked w:val="0"/>
            </w:checkBox>
          </w:ffData>
        </w:fldChar>
      </w:r>
      <w:r w:rsidRPr="007F2FBD">
        <w:rPr>
          <w:rFonts w:ascii="Arial" w:hAnsi="Arial" w:cs="Arial"/>
          <w:sz w:val="22"/>
          <w:szCs w:val="22"/>
        </w:rPr>
        <w:instrText xml:space="preserve"> FORMCHECKBOX </w:instrText>
      </w:r>
      <w:r w:rsidR="00382DD6">
        <w:rPr>
          <w:rFonts w:ascii="Arial" w:hAnsi="Arial" w:cs="Arial"/>
          <w:sz w:val="22"/>
          <w:szCs w:val="22"/>
        </w:rPr>
      </w:r>
      <w:r w:rsidR="00382DD6">
        <w:rPr>
          <w:rFonts w:ascii="Arial" w:hAnsi="Arial" w:cs="Arial"/>
          <w:sz w:val="22"/>
          <w:szCs w:val="22"/>
        </w:rPr>
        <w:fldChar w:fldCharType="separate"/>
      </w:r>
      <w:r w:rsidRPr="007F2FBD">
        <w:rPr>
          <w:rFonts w:ascii="Arial" w:hAnsi="Arial" w:cs="Arial"/>
          <w:sz w:val="22"/>
          <w:szCs w:val="22"/>
        </w:rPr>
        <w:fldChar w:fldCharType="end"/>
      </w:r>
      <w:r w:rsidRPr="007F2FBD">
        <w:rPr>
          <w:rFonts w:ascii="Arial" w:hAnsi="Arial" w:cs="Arial"/>
          <w:sz w:val="22"/>
          <w:szCs w:val="22"/>
        </w:rPr>
        <w:tab/>
        <w:t xml:space="preserve">Amendment to existing Application: Provide FRL# </w:t>
      </w:r>
      <w:r w:rsidRPr="007F2FBD">
        <w:rPr>
          <w:rFonts w:ascii="Arial" w:hAnsi="Arial" w:cs="Arial"/>
          <w:sz w:val="22"/>
          <w:szCs w:val="22"/>
          <w:u w:val="single"/>
        </w:rPr>
        <w:fldChar w:fldCharType="begin">
          <w:ffData>
            <w:name w:val="Text7"/>
            <w:enabled/>
            <w:calcOnExit w:val="0"/>
            <w:textInput/>
          </w:ffData>
        </w:fldChar>
      </w:r>
      <w:r w:rsidRPr="007F2FBD">
        <w:rPr>
          <w:rFonts w:ascii="Arial" w:hAnsi="Arial" w:cs="Arial"/>
          <w:sz w:val="22"/>
          <w:szCs w:val="22"/>
          <w:u w:val="single"/>
        </w:rPr>
        <w:instrText xml:space="preserve"> FORMTEXT </w:instrText>
      </w:r>
      <w:r w:rsidRPr="007F2FBD">
        <w:rPr>
          <w:rFonts w:ascii="Arial" w:hAnsi="Arial" w:cs="Arial"/>
          <w:sz w:val="22"/>
          <w:szCs w:val="22"/>
          <w:u w:val="single"/>
        </w:rPr>
      </w:r>
      <w:r w:rsidRPr="007F2FBD">
        <w:rPr>
          <w:rFonts w:ascii="Arial" w:hAnsi="Arial" w:cs="Arial"/>
          <w:sz w:val="22"/>
          <w:szCs w:val="22"/>
          <w:u w:val="single"/>
        </w:rPr>
        <w:fldChar w:fldCharType="separate"/>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sz w:val="22"/>
          <w:szCs w:val="22"/>
          <w:u w:val="single"/>
        </w:rPr>
        <w:fldChar w:fldCharType="end"/>
      </w:r>
      <w:r w:rsidRPr="007F2FBD">
        <w:rPr>
          <w:rFonts w:ascii="Arial" w:hAnsi="Arial" w:cs="Arial"/>
          <w:sz w:val="22"/>
          <w:szCs w:val="22"/>
          <w:u w:val="single"/>
        </w:rPr>
        <w:tab/>
      </w:r>
    </w:p>
    <w:p w14:paraId="3F4B362A" w14:textId="49095899" w:rsidR="007F2FBD" w:rsidRDefault="007F2FBD" w:rsidP="00043D13">
      <w:pPr>
        <w:rPr>
          <w:rFonts w:ascii="Arial" w:hAnsi="Arial" w:cs="Arial"/>
          <w:b/>
          <w:sz w:val="22"/>
          <w:szCs w:val="22"/>
        </w:rPr>
      </w:pPr>
    </w:p>
    <w:p w14:paraId="634DC52D" w14:textId="77777777" w:rsidR="007F2FBD" w:rsidRPr="003F7C02" w:rsidRDefault="007F2FBD" w:rsidP="007F2FBD">
      <w:pPr>
        <w:pStyle w:val="Heading1"/>
      </w:pPr>
      <w:r w:rsidRPr="003F7C02">
        <w:t>Section 1.  Applicant Information</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900"/>
        <w:gridCol w:w="900"/>
        <w:gridCol w:w="461"/>
        <w:gridCol w:w="644"/>
        <w:gridCol w:w="2397"/>
        <w:gridCol w:w="870"/>
        <w:gridCol w:w="2756"/>
      </w:tblGrid>
      <w:tr w:rsidR="007F2FBD" w14:paraId="46382F14" w14:textId="77777777" w:rsidTr="007F2FBD">
        <w:trPr>
          <w:trHeight w:val="458"/>
        </w:trPr>
        <w:tc>
          <w:tcPr>
            <w:tcW w:w="2190" w:type="dxa"/>
            <w:gridSpan w:val="2"/>
          </w:tcPr>
          <w:p w14:paraId="39922E6F" w14:textId="77777777" w:rsidR="007F2FBD" w:rsidRPr="007F2FBD" w:rsidRDefault="007F2FBD" w:rsidP="00992411">
            <w:pPr>
              <w:spacing w:before="60"/>
              <w:ind w:left="30"/>
              <w:rPr>
                <w:rFonts w:ascii="Arial" w:hAnsi="Arial" w:cs="Arial"/>
                <w:sz w:val="22"/>
                <w:szCs w:val="22"/>
              </w:rPr>
            </w:pPr>
            <w:r w:rsidRPr="007F2FBD">
              <w:rPr>
                <w:rFonts w:ascii="Arial" w:hAnsi="Arial" w:cs="Arial"/>
                <w:sz w:val="22"/>
                <w:szCs w:val="22"/>
              </w:rPr>
              <w:t xml:space="preserve">Date Submitted: </w:t>
            </w:r>
          </w:p>
        </w:tc>
        <w:tc>
          <w:tcPr>
            <w:tcW w:w="8028" w:type="dxa"/>
            <w:gridSpan w:val="6"/>
          </w:tcPr>
          <w:p w14:paraId="380C2D72"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bookmarkStart w:id="3" w:name="Text8"/>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bookmarkEnd w:id="3"/>
          </w:p>
        </w:tc>
      </w:tr>
      <w:tr w:rsidR="007F2FBD" w14:paraId="732328D0" w14:textId="77777777" w:rsidTr="007F2FBD">
        <w:trPr>
          <w:trHeight w:val="512"/>
        </w:trPr>
        <w:tc>
          <w:tcPr>
            <w:tcW w:w="2190" w:type="dxa"/>
            <w:gridSpan w:val="2"/>
          </w:tcPr>
          <w:p w14:paraId="7472E2BC"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Name of Applicant:</w:t>
            </w:r>
          </w:p>
        </w:tc>
        <w:tc>
          <w:tcPr>
            <w:tcW w:w="8028" w:type="dxa"/>
            <w:gridSpan w:val="6"/>
          </w:tcPr>
          <w:p w14:paraId="767149A5"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7E254CA8" w14:textId="77777777" w:rsidTr="007F2FBD">
        <w:trPr>
          <w:trHeight w:val="548"/>
        </w:trPr>
        <w:tc>
          <w:tcPr>
            <w:tcW w:w="2190" w:type="dxa"/>
            <w:gridSpan w:val="2"/>
          </w:tcPr>
          <w:p w14:paraId="26E1A6BB"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Licensee / Firm:</w:t>
            </w:r>
          </w:p>
        </w:tc>
        <w:tc>
          <w:tcPr>
            <w:tcW w:w="8028" w:type="dxa"/>
            <w:gridSpan w:val="6"/>
          </w:tcPr>
          <w:p w14:paraId="39C60E74"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60AD8F0D" w14:textId="77777777" w:rsidTr="007F2FBD">
        <w:trPr>
          <w:trHeight w:val="512"/>
        </w:trPr>
        <w:tc>
          <w:tcPr>
            <w:tcW w:w="2190" w:type="dxa"/>
            <w:gridSpan w:val="2"/>
          </w:tcPr>
          <w:p w14:paraId="77FAC50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Address:</w:t>
            </w:r>
          </w:p>
        </w:tc>
        <w:tc>
          <w:tcPr>
            <w:tcW w:w="8028" w:type="dxa"/>
            <w:gridSpan w:val="6"/>
          </w:tcPr>
          <w:p w14:paraId="6A65DBC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52A6D670" w14:textId="77777777" w:rsidTr="007F2FBD">
        <w:trPr>
          <w:trHeight w:val="458"/>
        </w:trPr>
        <w:tc>
          <w:tcPr>
            <w:tcW w:w="3090" w:type="dxa"/>
            <w:gridSpan w:val="3"/>
          </w:tcPr>
          <w:p w14:paraId="7D55C82D"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 xml:space="preserve">Town, Province, Postal Code </w:t>
            </w:r>
          </w:p>
        </w:tc>
        <w:tc>
          <w:tcPr>
            <w:tcW w:w="7128" w:type="dxa"/>
            <w:gridSpan w:val="5"/>
          </w:tcPr>
          <w:p w14:paraId="5EED5A1C"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10"/>
                  <w:enabled/>
                  <w:calcOnExit w:val="0"/>
                  <w:textInput/>
                </w:ffData>
              </w:fldChar>
            </w:r>
            <w:bookmarkStart w:id="4" w:name="Text10"/>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bookmarkEnd w:id="4"/>
          </w:p>
        </w:tc>
      </w:tr>
      <w:tr w:rsidR="007F2FBD" w14:paraId="2B886BC3" w14:textId="77777777" w:rsidTr="007F2FBD">
        <w:trPr>
          <w:trHeight w:val="512"/>
        </w:trPr>
        <w:tc>
          <w:tcPr>
            <w:tcW w:w="3090" w:type="dxa"/>
            <w:gridSpan w:val="3"/>
          </w:tcPr>
          <w:p w14:paraId="657D609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Research on behalf of:</w:t>
            </w:r>
          </w:p>
        </w:tc>
        <w:tc>
          <w:tcPr>
            <w:tcW w:w="7128" w:type="dxa"/>
            <w:gridSpan w:val="5"/>
          </w:tcPr>
          <w:p w14:paraId="15EFCC97"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1079B8E5" w14:textId="77777777" w:rsidTr="007F2FBD">
        <w:trPr>
          <w:trHeight w:val="458"/>
        </w:trPr>
        <w:tc>
          <w:tcPr>
            <w:tcW w:w="3090" w:type="dxa"/>
            <w:gridSpan w:val="3"/>
          </w:tcPr>
          <w:p w14:paraId="2B9AE671"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Staff Involved in Collection</w:t>
            </w:r>
          </w:p>
        </w:tc>
        <w:tc>
          <w:tcPr>
            <w:tcW w:w="7128" w:type="dxa"/>
            <w:gridSpan w:val="5"/>
          </w:tcPr>
          <w:p w14:paraId="70874547" w14:textId="77777777" w:rsidR="007F2FBD" w:rsidRPr="007F2FBD" w:rsidRDefault="007F2FBD" w:rsidP="00992411">
            <w:pPr>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7EAC3794" w14:textId="77777777" w:rsidTr="007F2FBD">
        <w:trPr>
          <w:trHeight w:val="458"/>
        </w:trPr>
        <w:tc>
          <w:tcPr>
            <w:tcW w:w="3090" w:type="dxa"/>
            <w:gridSpan w:val="3"/>
          </w:tcPr>
          <w:p w14:paraId="28B6E5A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Primary Contact Person:</w:t>
            </w:r>
          </w:p>
          <w:p w14:paraId="0B954E47" w14:textId="77777777" w:rsidR="007F2FBD" w:rsidRPr="007F2FBD" w:rsidRDefault="007F2FBD" w:rsidP="00992411">
            <w:pPr>
              <w:spacing w:before="60"/>
              <w:rPr>
                <w:rFonts w:ascii="Arial" w:hAnsi="Arial" w:cs="Arial"/>
                <w:sz w:val="22"/>
                <w:szCs w:val="22"/>
              </w:rPr>
            </w:pPr>
          </w:p>
        </w:tc>
        <w:tc>
          <w:tcPr>
            <w:tcW w:w="7128" w:type="dxa"/>
            <w:gridSpan w:val="5"/>
          </w:tcPr>
          <w:p w14:paraId="79E8B103" w14:textId="77777777" w:rsidR="007F2FBD" w:rsidRPr="007F2FBD" w:rsidRDefault="007F2FBD" w:rsidP="00992411">
            <w:pPr>
              <w:rPr>
                <w:rFonts w:ascii="Arial" w:hAnsi="Arial" w:cs="Arial"/>
                <w:sz w:val="22"/>
                <w:szCs w:val="22"/>
              </w:rPr>
            </w:pPr>
          </w:p>
          <w:p w14:paraId="6EDBBB45"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51024417" w14:textId="77777777" w:rsidTr="007F2FBD">
        <w:trPr>
          <w:trHeight w:val="485"/>
        </w:trPr>
        <w:tc>
          <w:tcPr>
            <w:tcW w:w="1290" w:type="dxa"/>
          </w:tcPr>
          <w:p w14:paraId="2FDD302A"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Phone No.</w:t>
            </w:r>
          </w:p>
        </w:tc>
        <w:tc>
          <w:tcPr>
            <w:tcW w:w="2261" w:type="dxa"/>
            <w:gridSpan w:val="3"/>
          </w:tcPr>
          <w:p w14:paraId="538D776D"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c>
          <w:tcPr>
            <w:tcW w:w="644" w:type="dxa"/>
          </w:tcPr>
          <w:p w14:paraId="752B64F7"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Fax:</w:t>
            </w:r>
          </w:p>
        </w:tc>
        <w:tc>
          <w:tcPr>
            <w:tcW w:w="2397" w:type="dxa"/>
          </w:tcPr>
          <w:p w14:paraId="1CCD45CD"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c>
          <w:tcPr>
            <w:tcW w:w="870" w:type="dxa"/>
          </w:tcPr>
          <w:p w14:paraId="09FB9CDF"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Email:</w:t>
            </w:r>
          </w:p>
        </w:tc>
        <w:tc>
          <w:tcPr>
            <w:tcW w:w="2756" w:type="dxa"/>
          </w:tcPr>
          <w:p w14:paraId="14BDD0DC"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bl>
    <w:p w14:paraId="13435EF6" w14:textId="77777777" w:rsidR="007F2FBD" w:rsidRDefault="007F2FBD" w:rsidP="00043D13">
      <w:pPr>
        <w:rPr>
          <w:rFonts w:ascii="Arial" w:hAnsi="Arial" w:cs="Arial"/>
          <w:b/>
          <w:sz w:val="22"/>
          <w:szCs w:val="22"/>
        </w:rPr>
      </w:pPr>
    </w:p>
    <w:p w14:paraId="71E8AC43" w14:textId="77777777" w:rsidR="00926FC2" w:rsidRPr="00926FC2" w:rsidRDefault="00926FC2" w:rsidP="00926FC2">
      <w:pPr>
        <w:rPr>
          <w:rFonts w:ascii="Arial" w:hAnsi="Arial" w:cs="Arial"/>
          <w:b/>
        </w:rPr>
      </w:pPr>
      <w:r w:rsidRPr="00926FC2">
        <w:rPr>
          <w:rFonts w:ascii="Arial" w:hAnsi="Arial" w:cs="Arial"/>
          <w:b/>
        </w:rPr>
        <w:t>Section 2. Sampling Program</w:t>
      </w:r>
    </w:p>
    <w:p w14:paraId="06256DAB" w14:textId="77777777" w:rsidR="00926FC2" w:rsidRPr="00926FC2" w:rsidRDefault="00926FC2" w:rsidP="00926FC2">
      <w:pPr>
        <w:rPr>
          <w:rFonts w:ascii="Arial" w:hAnsi="Arial" w:cs="Arial"/>
        </w:rPr>
      </w:pPr>
    </w:p>
    <w:p w14:paraId="64ECFF2D" w14:textId="77777777" w:rsidR="00926FC2" w:rsidRPr="00926FC2" w:rsidRDefault="00926FC2" w:rsidP="00926FC2">
      <w:pPr>
        <w:pStyle w:val="Header"/>
        <w:tabs>
          <w:tab w:val="clear" w:pos="4320"/>
          <w:tab w:val="clear" w:pos="8640"/>
        </w:tabs>
        <w:rPr>
          <w:rFonts w:ascii="Arial" w:hAnsi="Arial" w:cs="Arial"/>
          <w:b/>
          <w:sz w:val="22"/>
          <w:szCs w:val="22"/>
        </w:rPr>
      </w:pPr>
      <w:r w:rsidRPr="00926FC2">
        <w:rPr>
          <w:rFonts w:ascii="Arial" w:hAnsi="Arial" w:cs="Arial"/>
          <w:b/>
          <w:sz w:val="22"/>
          <w:szCs w:val="22"/>
        </w:rPr>
        <w:t xml:space="preserve">2.1 Proposed Sampling Period:   </w:t>
      </w:r>
    </w:p>
    <w:p w14:paraId="73065B2E" w14:textId="77777777" w:rsidR="00926FC2" w:rsidRPr="00926FC2" w:rsidRDefault="00926FC2" w:rsidP="00926FC2">
      <w:pPr>
        <w:pStyle w:val="Header"/>
        <w:tabs>
          <w:tab w:val="clear" w:pos="4320"/>
          <w:tab w:val="clear" w:pos="8640"/>
        </w:tabs>
        <w:ind w:left="360"/>
        <w:jc w:val="both"/>
        <w:rPr>
          <w:rFonts w:ascii="Arial" w:hAnsi="Arial" w:cs="Arial"/>
          <w:sz w:val="22"/>
          <w:szCs w:val="22"/>
        </w:rPr>
      </w:pPr>
      <w:r w:rsidRPr="00926FC2">
        <w:rPr>
          <w:rFonts w:ascii="Arial" w:hAnsi="Arial" w:cs="Arial"/>
          <w:sz w:val="22"/>
          <w:szCs w:val="22"/>
        </w:rPr>
        <w:t>Note: Provide details on time constraints and/or reasoning for sampling periods greater than 90 days.  Also provide any rationale for needing the licence in less than 10 business days (e.g. emergency response).</w:t>
      </w:r>
    </w:p>
    <w:tbl>
      <w:tblPr>
        <w:tblW w:w="10305" w:type="dxa"/>
        <w:tblInd w:w="78" w:type="dxa"/>
        <w:tblLook w:val="0000" w:firstRow="0" w:lastRow="0" w:firstColumn="0" w:lastColumn="0" w:noHBand="0" w:noVBand="0"/>
      </w:tblPr>
      <w:tblGrid>
        <w:gridCol w:w="1560"/>
        <w:gridCol w:w="3600"/>
        <w:gridCol w:w="1350"/>
        <w:gridCol w:w="3795"/>
      </w:tblGrid>
      <w:tr w:rsidR="00926FC2" w:rsidRPr="00926FC2" w14:paraId="36514022" w14:textId="77777777" w:rsidTr="00926FC2">
        <w:trPr>
          <w:trHeight w:val="710"/>
        </w:trPr>
        <w:tc>
          <w:tcPr>
            <w:tcW w:w="1560" w:type="dxa"/>
          </w:tcPr>
          <w:p w14:paraId="55E4DAE3" w14:textId="77777777" w:rsidR="00926FC2" w:rsidRPr="00926FC2" w:rsidRDefault="00926FC2" w:rsidP="00992411">
            <w:pPr>
              <w:ind w:left="30"/>
              <w:rPr>
                <w:rFonts w:ascii="Arial" w:hAnsi="Arial" w:cs="Arial"/>
              </w:rPr>
            </w:pPr>
          </w:p>
          <w:p w14:paraId="47AE14F3" w14:textId="77777777" w:rsidR="00926FC2" w:rsidRPr="00926FC2" w:rsidRDefault="00926FC2" w:rsidP="00992411">
            <w:pPr>
              <w:ind w:left="30"/>
              <w:rPr>
                <w:rFonts w:ascii="Arial" w:hAnsi="Arial" w:cs="Arial"/>
                <w:sz w:val="22"/>
                <w:szCs w:val="22"/>
              </w:rPr>
            </w:pPr>
            <w:r w:rsidRPr="00926FC2">
              <w:rPr>
                <w:rFonts w:ascii="Arial" w:hAnsi="Arial" w:cs="Arial"/>
                <w:sz w:val="22"/>
                <w:szCs w:val="22"/>
              </w:rPr>
              <w:t xml:space="preserve">Start Date: </w:t>
            </w:r>
          </w:p>
        </w:tc>
        <w:tc>
          <w:tcPr>
            <w:tcW w:w="3600" w:type="dxa"/>
          </w:tcPr>
          <w:p w14:paraId="7C6689FC" w14:textId="77777777" w:rsidR="00926FC2" w:rsidRPr="00926FC2" w:rsidRDefault="00926FC2" w:rsidP="00992411">
            <w:pPr>
              <w:rPr>
                <w:rFonts w:ascii="Arial" w:hAnsi="Arial" w:cs="Arial"/>
              </w:rPr>
            </w:pPr>
          </w:p>
          <w:p w14:paraId="04C89557" w14:textId="77777777" w:rsidR="00926FC2" w:rsidRPr="00926FC2" w:rsidRDefault="00926FC2" w:rsidP="00992411">
            <w:pPr>
              <w:tabs>
                <w:tab w:val="left" w:pos="2037"/>
              </w:tabs>
              <w:rPr>
                <w:rFonts w:ascii="Arial" w:hAnsi="Arial" w:cs="Arial"/>
                <w:u w:val="single"/>
              </w:rPr>
            </w:pPr>
            <w:r w:rsidRPr="00926FC2">
              <w:rPr>
                <w:rFonts w:ascii="Arial" w:hAnsi="Arial" w:cs="Arial"/>
                <w:u w:val="single"/>
              </w:rPr>
              <w:fldChar w:fldCharType="begin">
                <w:ffData>
                  <w:name w:val="Text1"/>
                  <w:enabled/>
                  <w:calcOnExit w:val="0"/>
                  <w:textInput/>
                </w:ffData>
              </w:fldChar>
            </w:r>
            <w:bookmarkStart w:id="5" w:name="Text1"/>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bookmarkEnd w:id="5"/>
            <w:r w:rsidRPr="00926FC2">
              <w:rPr>
                <w:rFonts w:ascii="Arial" w:hAnsi="Arial" w:cs="Arial"/>
                <w:u w:val="single"/>
              </w:rPr>
              <w:tab/>
            </w:r>
          </w:p>
          <w:p w14:paraId="1E15E9C6" w14:textId="77777777" w:rsidR="00926FC2" w:rsidRPr="00926FC2" w:rsidRDefault="00926FC2" w:rsidP="00992411">
            <w:pPr>
              <w:rPr>
                <w:rFonts w:ascii="Arial" w:hAnsi="Arial" w:cs="Arial"/>
                <w:sz w:val="12"/>
                <w:szCs w:val="12"/>
              </w:rPr>
            </w:pPr>
            <w:r w:rsidRPr="00926FC2">
              <w:rPr>
                <w:rFonts w:ascii="Arial" w:hAnsi="Arial" w:cs="Arial"/>
                <w:sz w:val="12"/>
                <w:szCs w:val="12"/>
              </w:rPr>
              <w:t>DD/MM/YYYY</w:t>
            </w:r>
          </w:p>
        </w:tc>
        <w:tc>
          <w:tcPr>
            <w:tcW w:w="1350" w:type="dxa"/>
          </w:tcPr>
          <w:p w14:paraId="49B60920" w14:textId="77777777" w:rsidR="00926FC2" w:rsidRPr="00926FC2" w:rsidRDefault="00926FC2" w:rsidP="00992411">
            <w:pPr>
              <w:rPr>
                <w:rFonts w:ascii="Arial" w:hAnsi="Arial" w:cs="Arial"/>
              </w:rPr>
            </w:pPr>
          </w:p>
          <w:p w14:paraId="6788F34E" w14:textId="77777777" w:rsidR="00926FC2" w:rsidRPr="00926FC2" w:rsidRDefault="00926FC2" w:rsidP="00992411">
            <w:pPr>
              <w:rPr>
                <w:rFonts w:ascii="Arial" w:hAnsi="Arial" w:cs="Arial"/>
                <w:sz w:val="22"/>
                <w:szCs w:val="22"/>
              </w:rPr>
            </w:pPr>
            <w:r w:rsidRPr="00926FC2">
              <w:rPr>
                <w:rFonts w:ascii="Arial" w:hAnsi="Arial" w:cs="Arial"/>
                <w:sz w:val="22"/>
                <w:szCs w:val="22"/>
              </w:rPr>
              <w:t>End Date:</w:t>
            </w:r>
          </w:p>
          <w:p w14:paraId="0BEAD9A5" w14:textId="77777777" w:rsidR="00926FC2" w:rsidRPr="00926FC2" w:rsidRDefault="00926FC2" w:rsidP="00992411">
            <w:pPr>
              <w:rPr>
                <w:rFonts w:ascii="Arial" w:hAnsi="Arial" w:cs="Arial"/>
              </w:rPr>
            </w:pPr>
          </w:p>
        </w:tc>
        <w:tc>
          <w:tcPr>
            <w:tcW w:w="3795" w:type="dxa"/>
          </w:tcPr>
          <w:p w14:paraId="4BAC4E68" w14:textId="77777777" w:rsidR="00926FC2" w:rsidRPr="00926FC2" w:rsidRDefault="00926FC2" w:rsidP="00992411">
            <w:pPr>
              <w:rPr>
                <w:rFonts w:ascii="Arial" w:hAnsi="Arial" w:cs="Arial"/>
              </w:rPr>
            </w:pPr>
          </w:p>
          <w:p w14:paraId="2C48BFDA" w14:textId="77777777" w:rsidR="00926FC2" w:rsidRPr="00926FC2" w:rsidRDefault="00926FC2" w:rsidP="00992411">
            <w:pPr>
              <w:tabs>
                <w:tab w:val="left" w:pos="2037"/>
              </w:tabs>
              <w:rPr>
                <w:rFonts w:ascii="Arial" w:hAnsi="Arial" w:cs="Arial"/>
                <w:u w:val="single"/>
              </w:rPr>
            </w:pPr>
            <w:r w:rsidRPr="00926FC2">
              <w:rPr>
                <w:rFonts w:ascii="Arial" w:hAnsi="Arial" w:cs="Arial"/>
                <w:u w:val="single"/>
              </w:rPr>
              <w:fldChar w:fldCharType="begin">
                <w:ffData>
                  <w:name w:val="Text1"/>
                  <w:enabled/>
                  <w:calcOnExit w:val="0"/>
                  <w:textInput/>
                </w:ffData>
              </w:fldChar>
            </w:r>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r w:rsidRPr="00926FC2">
              <w:rPr>
                <w:rFonts w:ascii="Arial" w:hAnsi="Arial" w:cs="Arial"/>
                <w:u w:val="single"/>
              </w:rPr>
              <w:tab/>
            </w:r>
          </w:p>
          <w:p w14:paraId="7DF4E063" w14:textId="77777777" w:rsidR="00926FC2" w:rsidRPr="00926FC2" w:rsidRDefault="00926FC2" w:rsidP="00992411">
            <w:pPr>
              <w:rPr>
                <w:rFonts w:ascii="Arial" w:hAnsi="Arial" w:cs="Arial"/>
              </w:rPr>
            </w:pPr>
            <w:r w:rsidRPr="00926FC2">
              <w:rPr>
                <w:rFonts w:ascii="Arial" w:hAnsi="Arial" w:cs="Arial"/>
                <w:sz w:val="12"/>
                <w:szCs w:val="12"/>
              </w:rPr>
              <w:t>DD/MM/YYYY</w:t>
            </w:r>
          </w:p>
        </w:tc>
      </w:tr>
    </w:tbl>
    <w:p w14:paraId="7ED6918D" w14:textId="77777777" w:rsidR="005E5661" w:rsidRDefault="00926FC2" w:rsidP="005E5661">
      <w:pPr>
        <w:pStyle w:val="Header"/>
        <w:tabs>
          <w:tab w:val="clear" w:pos="4320"/>
          <w:tab w:val="clear" w:pos="8640"/>
          <w:tab w:val="left" w:pos="9900"/>
        </w:tabs>
        <w:spacing w:before="60" w:after="60"/>
        <w:ind w:left="360" w:hanging="360"/>
        <w:jc w:val="both"/>
        <w:rPr>
          <w:rFonts w:ascii="Arial" w:hAnsi="Arial" w:cs="Arial"/>
          <w:b/>
        </w:rPr>
      </w:pPr>
      <w:r w:rsidRPr="00926FC2">
        <w:rPr>
          <w:rFonts w:ascii="Arial" w:hAnsi="Arial" w:cs="Arial"/>
          <w:b/>
          <w:sz w:val="22"/>
          <w:szCs w:val="22"/>
        </w:rPr>
        <w:t xml:space="preserve">Rationale: </w:t>
      </w:r>
      <w:r w:rsidRPr="00926FC2">
        <w:rPr>
          <w:rFonts w:ascii="Arial" w:hAnsi="Arial" w:cs="Arial"/>
          <w:u w:val="single"/>
        </w:rPr>
        <w:fldChar w:fldCharType="begin">
          <w:ffData>
            <w:name w:val="Text9"/>
            <w:enabled/>
            <w:calcOnExit w:val="0"/>
            <w:textInput/>
          </w:ffData>
        </w:fldChar>
      </w:r>
      <w:bookmarkStart w:id="6" w:name="Text9"/>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bookmarkEnd w:id="6"/>
      <w:r w:rsidRPr="00926FC2">
        <w:rPr>
          <w:rFonts w:ascii="Arial" w:hAnsi="Arial" w:cs="Arial"/>
          <w:u w:val="single"/>
        </w:rPr>
        <w:tab/>
      </w:r>
    </w:p>
    <w:p w14:paraId="382B8D69" w14:textId="0F7E6432" w:rsidR="00926FC2" w:rsidRPr="005E5661" w:rsidRDefault="00926FC2" w:rsidP="005E5661">
      <w:pPr>
        <w:pStyle w:val="Header"/>
        <w:tabs>
          <w:tab w:val="clear" w:pos="4320"/>
          <w:tab w:val="clear" w:pos="8640"/>
          <w:tab w:val="left" w:pos="9900"/>
        </w:tabs>
        <w:spacing w:before="60" w:after="60"/>
        <w:ind w:left="360" w:hanging="360"/>
        <w:jc w:val="both"/>
        <w:rPr>
          <w:rFonts w:ascii="Arial" w:hAnsi="Arial" w:cs="Arial"/>
          <w:b/>
        </w:rPr>
      </w:pPr>
      <w:r w:rsidRPr="00926FC2">
        <w:rPr>
          <w:rFonts w:ascii="Arial" w:hAnsi="Arial" w:cs="Arial"/>
          <w:b/>
          <w:sz w:val="22"/>
          <w:szCs w:val="22"/>
        </w:rPr>
        <w:t>2.2 Have or will you (or your equipment) be conducting work outside of the proposed watershed (HUC 6) prior to beginning the proposed works?</w:t>
      </w:r>
    </w:p>
    <w:p w14:paraId="79DCB8F4" w14:textId="77777777" w:rsidR="00926FC2" w:rsidRPr="00926FC2" w:rsidRDefault="00926FC2" w:rsidP="00926FC2">
      <w:pPr>
        <w:pStyle w:val="Header"/>
        <w:tabs>
          <w:tab w:val="clear" w:pos="4320"/>
          <w:tab w:val="clear" w:pos="8640"/>
        </w:tabs>
        <w:spacing w:before="60" w:after="60"/>
        <w:jc w:val="both"/>
        <w:rPr>
          <w:rFonts w:ascii="Arial" w:hAnsi="Arial" w:cs="Arial"/>
        </w:rPr>
      </w:pPr>
      <w:r w:rsidRPr="00926FC2">
        <w:rPr>
          <w:rFonts w:ascii="Arial" w:hAnsi="Arial" w:cs="Arial"/>
        </w:rPr>
        <w:lastRenderedPageBreak/>
        <w:tab/>
      </w:r>
      <w:r w:rsidRPr="00926FC2">
        <w:rPr>
          <w:rFonts w:ascii="Arial" w:hAnsi="Arial" w:cs="Arial"/>
        </w:rPr>
        <w:fldChar w:fldCharType="begin">
          <w:ffData>
            <w:name w:val="Check1"/>
            <w:enabled/>
            <w:calcOnExit w:val="0"/>
            <w:checkBox>
              <w:sizeAuto/>
              <w:default w:val="0"/>
            </w:checkBox>
          </w:ffData>
        </w:fldChar>
      </w:r>
      <w:bookmarkStart w:id="7" w:name="Check1"/>
      <w:r w:rsidRPr="00926FC2">
        <w:rPr>
          <w:rFonts w:ascii="Arial" w:hAnsi="Arial" w:cs="Arial"/>
        </w:rPr>
        <w:instrText xml:space="preserve"> FORMCHECKBOX </w:instrText>
      </w:r>
      <w:r w:rsidR="00382DD6">
        <w:rPr>
          <w:rFonts w:ascii="Arial" w:hAnsi="Arial" w:cs="Arial"/>
        </w:rPr>
      </w:r>
      <w:r w:rsidR="00382DD6">
        <w:rPr>
          <w:rFonts w:ascii="Arial" w:hAnsi="Arial" w:cs="Arial"/>
        </w:rPr>
        <w:fldChar w:fldCharType="separate"/>
      </w:r>
      <w:r w:rsidRPr="00926FC2">
        <w:rPr>
          <w:rFonts w:ascii="Arial" w:hAnsi="Arial" w:cs="Arial"/>
        </w:rPr>
        <w:fldChar w:fldCharType="end"/>
      </w:r>
      <w:bookmarkEnd w:id="7"/>
      <w:r w:rsidRPr="00926FC2">
        <w:rPr>
          <w:rFonts w:ascii="Arial" w:hAnsi="Arial" w:cs="Arial"/>
        </w:rPr>
        <w:t xml:space="preserve">  </w:t>
      </w:r>
      <w:r w:rsidRPr="00926FC2">
        <w:rPr>
          <w:rFonts w:ascii="Arial" w:hAnsi="Arial" w:cs="Arial"/>
          <w:sz w:val="22"/>
          <w:szCs w:val="22"/>
        </w:rPr>
        <w:t xml:space="preserve">Yes    </w:t>
      </w:r>
      <w:r w:rsidRPr="00926FC2">
        <w:rPr>
          <w:rFonts w:ascii="Arial" w:hAnsi="Arial" w:cs="Arial"/>
          <w:sz w:val="22"/>
          <w:szCs w:val="22"/>
        </w:rPr>
        <w:fldChar w:fldCharType="begin">
          <w:ffData>
            <w:name w:val="Check2"/>
            <w:enabled/>
            <w:calcOnExit w:val="0"/>
            <w:checkBox>
              <w:sizeAuto/>
              <w:default w:val="0"/>
            </w:checkBox>
          </w:ffData>
        </w:fldChar>
      </w:r>
      <w:bookmarkStart w:id="8" w:name="Check2"/>
      <w:r w:rsidRPr="00926FC2">
        <w:rPr>
          <w:rFonts w:ascii="Arial" w:hAnsi="Arial" w:cs="Arial"/>
          <w:sz w:val="22"/>
          <w:szCs w:val="22"/>
        </w:rPr>
        <w:instrText xml:space="preserve"> FORMCHECKBOX </w:instrText>
      </w:r>
      <w:r w:rsidR="00382DD6">
        <w:rPr>
          <w:rFonts w:ascii="Arial" w:hAnsi="Arial" w:cs="Arial"/>
          <w:sz w:val="22"/>
          <w:szCs w:val="22"/>
        </w:rPr>
      </w:r>
      <w:r w:rsidR="00382DD6">
        <w:rPr>
          <w:rFonts w:ascii="Arial" w:hAnsi="Arial" w:cs="Arial"/>
          <w:sz w:val="22"/>
          <w:szCs w:val="22"/>
        </w:rPr>
        <w:fldChar w:fldCharType="separate"/>
      </w:r>
      <w:r w:rsidRPr="00926FC2">
        <w:rPr>
          <w:rFonts w:ascii="Arial" w:hAnsi="Arial" w:cs="Arial"/>
          <w:sz w:val="22"/>
          <w:szCs w:val="22"/>
        </w:rPr>
        <w:fldChar w:fldCharType="end"/>
      </w:r>
      <w:bookmarkEnd w:id="8"/>
      <w:r w:rsidRPr="00926FC2">
        <w:rPr>
          <w:rFonts w:ascii="Arial" w:hAnsi="Arial" w:cs="Arial"/>
          <w:sz w:val="22"/>
          <w:szCs w:val="22"/>
        </w:rPr>
        <w:t xml:space="preserve">  No</w:t>
      </w:r>
      <w:r w:rsidRPr="00926FC2">
        <w:rPr>
          <w:rFonts w:ascii="Arial" w:hAnsi="Arial" w:cs="Arial"/>
        </w:rPr>
        <w:t xml:space="preserve"> </w:t>
      </w:r>
    </w:p>
    <w:p w14:paraId="23B0513E" w14:textId="77777777" w:rsidR="00926FC2" w:rsidRPr="00926FC2" w:rsidRDefault="00926FC2" w:rsidP="00926FC2">
      <w:pPr>
        <w:pStyle w:val="Header"/>
        <w:tabs>
          <w:tab w:val="clear" w:pos="4320"/>
          <w:tab w:val="clear" w:pos="8640"/>
        </w:tabs>
        <w:jc w:val="both"/>
        <w:rPr>
          <w:rFonts w:ascii="Arial" w:hAnsi="Arial" w:cs="Arial"/>
        </w:rPr>
      </w:pPr>
    </w:p>
    <w:p w14:paraId="3E2980E1" w14:textId="2D60F280" w:rsidR="00926FC2" w:rsidRDefault="00926FC2" w:rsidP="00926FC2">
      <w:pPr>
        <w:pStyle w:val="Header"/>
        <w:tabs>
          <w:tab w:val="clear" w:pos="4320"/>
          <w:tab w:val="clear" w:pos="8640"/>
        </w:tabs>
        <w:rPr>
          <w:rFonts w:ascii="Arial" w:hAnsi="Arial" w:cs="Arial"/>
          <w:sz w:val="22"/>
          <w:szCs w:val="22"/>
        </w:rPr>
      </w:pPr>
      <w:r w:rsidRPr="00926FC2">
        <w:rPr>
          <w:rFonts w:ascii="Arial" w:hAnsi="Arial" w:cs="Arial"/>
          <w:sz w:val="22"/>
          <w:szCs w:val="22"/>
        </w:rPr>
        <w:t xml:space="preserve">If “Yes” state where (HUC 6 location) this work was done and as a Best Practice all sampling equipment and personal gear that will be used in proposed waters should be decontaminated by following the GoA </w:t>
      </w:r>
      <w:r w:rsidRPr="00926FC2">
        <w:rPr>
          <w:rFonts w:ascii="Arial" w:hAnsi="Arial" w:cs="Arial"/>
          <w:i/>
          <w:iCs/>
          <w:sz w:val="22"/>
          <w:szCs w:val="22"/>
        </w:rPr>
        <w:t>Decontamination Protocols for Watercraft and Equipment</w:t>
      </w:r>
      <w:r w:rsidRPr="00926FC2">
        <w:rPr>
          <w:rFonts w:ascii="Arial" w:hAnsi="Arial" w:cs="Arial"/>
          <w:sz w:val="22"/>
          <w:szCs w:val="22"/>
        </w:rPr>
        <w:t>. Mandatory decontamination may be required after review of sampling locations be Area Fisheries Contact where risk of invasive species may be higher.  </w:t>
      </w:r>
    </w:p>
    <w:p w14:paraId="7B43E6A6" w14:textId="77777777" w:rsidR="00926FC2" w:rsidRPr="00926FC2" w:rsidRDefault="00926FC2" w:rsidP="00926FC2">
      <w:pPr>
        <w:pStyle w:val="Header"/>
        <w:tabs>
          <w:tab w:val="clear" w:pos="4320"/>
          <w:tab w:val="clear" w:pos="8640"/>
        </w:tabs>
        <w:jc w:val="both"/>
        <w:rPr>
          <w:rFonts w:ascii="Arial" w:hAnsi="Arial" w:cs="Arial"/>
          <w:sz w:val="22"/>
          <w:szCs w:val="22"/>
        </w:rPr>
      </w:pPr>
    </w:p>
    <w:p w14:paraId="7E0F6DAE" w14:textId="77777777" w:rsidR="00926FC2" w:rsidRDefault="00926FC2" w:rsidP="00926FC2">
      <w:pPr>
        <w:pStyle w:val="Header"/>
        <w:tabs>
          <w:tab w:val="clear" w:pos="4320"/>
          <w:tab w:val="clear" w:pos="8640"/>
          <w:tab w:val="left" w:pos="9900"/>
        </w:tabs>
        <w:jc w:val="both"/>
        <w:rPr>
          <w:rFonts w:ascii="Arial" w:hAnsi="Arial" w:cs="Arial"/>
          <w:u w:val="single"/>
        </w:rPr>
      </w:pPr>
      <w:r w:rsidRPr="00926FC2">
        <w:rPr>
          <w:rFonts w:ascii="Arial" w:hAnsi="Arial" w:cs="Arial"/>
          <w:u w:val="single"/>
        </w:rPr>
        <w:fldChar w:fldCharType="begin">
          <w:ffData>
            <w:name w:val="Text12"/>
            <w:enabled/>
            <w:calcOnExit w:val="0"/>
            <w:textInput/>
          </w:ffData>
        </w:fldChar>
      </w:r>
      <w:bookmarkStart w:id="9" w:name="Text12"/>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bookmarkEnd w:id="9"/>
    </w:p>
    <w:p w14:paraId="3387AC91" w14:textId="77777777" w:rsidR="00926FC2" w:rsidRDefault="00926FC2" w:rsidP="00926FC2">
      <w:pPr>
        <w:pStyle w:val="Header"/>
        <w:tabs>
          <w:tab w:val="clear" w:pos="4320"/>
          <w:tab w:val="clear" w:pos="8640"/>
          <w:tab w:val="left" w:pos="9900"/>
        </w:tabs>
        <w:jc w:val="both"/>
        <w:rPr>
          <w:rFonts w:ascii="Arial" w:hAnsi="Arial" w:cs="Arial"/>
          <w:u w:val="single"/>
        </w:rPr>
      </w:pPr>
    </w:p>
    <w:p w14:paraId="704FBD46" w14:textId="77777777" w:rsidR="00926FC2" w:rsidRDefault="00926FC2" w:rsidP="00926FC2">
      <w:pPr>
        <w:pStyle w:val="Header"/>
        <w:tabs>
          <w:tab w:val="clear" w:pos="4320"/>
          <w:tab w:val="clear" w:pos="8640"/>
          <w:tab w:val="left" w:pos="9900"/>
        </w:tabs>
        <w:jc w:val="both"/>
        <w:rPr>
          <w:rFonts w:ascii="Arial" w:hAnsi="Arial" w:cs="Arial"/>
          <w:u w:val="single"/>
        </w:rPr>
      </w:pPr>
    </w:p>
    <w:p w14:paraId="59420AE8" w14:textId="1800C344" w:rsidR="00926FC2" w:rsidRPr="00D917BB" w:rsidRDefault="00926FC2" w:rsidP="00926FC2">
      <w:pPr>
        <w:pStyle w:val="Header"/>
        <w:tabs>
          <w:tab w:val="clear" w:pos="4320"/>
          <w:tab w:val="clear" w:pos="8640"/>
          <w:tab w:val="left" w:pos="9900"/>
        </w:tabs>
        <w:jc w:val="both"/>
        <w:rPr>
          <w:rFonts w:ascii="Verdana" w:hAnsi="Verdana"/>
          <w:u w:val="single"/>
        </w:rPr>
      </w:pPr>
      <w:r>
        <w:rPr>
          <w:rFonts w:ascii="Verdana" w:hAnsi="Verdana"/>
          <w:u w:val="single"/>
        </w:rPr>
        <w:tab/>
      </w:r>
    </w:p>
    <w:p w14:paraId="55A957F2" w14:textId="77777777" w:rsidR="00926FC2" w:rsidRDefault="00926FC2" w:rsidP="00926FC2">
      <w:pPr>
        <w:pStyle w:val="Header"/>
        <w:tabs>
          <w:tab w:val="clear" w:pos="4320"/>
          <w:tab w:val="clear" w:pos="8640"/>
        </w:tabs>
        <w:ind w:left="360" w:hanging="360"/>
        <w:jc w:val="both"/>
        <w:rPr>
          <w:rFonts w:cs="Arial"/>
          <w:b/>
        </w:rPr>
      </w:pPr>
    </w:p>
    <w:p w14:paraId="15D24028" w14:textId="77777777" w:rsidR="00926FC2" w:rsidRPr="00926FC2" w:rsidRDefault="00926FC2" w:rsidP="00926FC2">
      <w:pPr>
        <w:pStyle w:val="Header"/>
        <w:tabs>
          <w:tab w:val="clear" w:pos="4320"/>
          <w:tab w:val="clear" w:pos="8640"/>
        </w:tabs>
        <w:ind w:left="360" w:hanging="360"/>
        <w:jc w:val="both"/>
        <w:rPr>
          <w:rFonts w:ascii="Arial" w:hAnsi="Arial" w:cs="Arial"/>
          <w:b/>
          <w:sz w:val="22"/>
          <w:szCs w:val="22"/>
        </w:rPr>
      </w:pPr>
      <w:r w:rsidRPr="00926FC2">
        <w:rPr>
          <w:rFonts w:ascii="Arial" w:hAnsi="Arial" w:cs="Arial"/>
          <w:b/>
          <w:sz w:val="22"/>
          <w:szCs w:val="22"/>
        </w:rPr>
        <w:t>2.3 Proposed Sampling Locations (Waterbody Name, FWMIS Waterbody ID, and Location required; Maps and/or Digital Shapefiles are recommended):</w:t>
      </w:r>
      <w:r w:rsidRPr="00926FC2">
        <w:rPr>
          <w:rFonts w:ascii="Arial" w:hAnsi="Arial" w:cs="Arial"/>
          <w:b/>
          <w:sz w:val="22"/>
          <w:szCs w:val="22"/>
        </w:rPr>
        <w:tab/>
      </w:r>
    </w:p>
    <w:p w14:paraId="3DF3FD66" w14:textId="77777777" w:rsidR="00926FC2" w:rsidRPr="00926FC2" w:rsidRDefault="00926FC2" w:rsidP="00926FC2">
      <w:pPr>
        <w:pStyle w:val="Header"/>
        <w:tabs>
          <w:tab w:val="clear" w:pos="4320"/>
          <w:tab w:val="clear" w:pos="8640"/>
        </w:tabs>
        <w:jc w:val="both"/>
        <w:rPr>
          <w:rFonts w:ascii="Arial" w:hAnsi="Arial" w:cs="Arial"/>
          <w:b/>
          <w:sz w:val="22"/>
          <w:szCs w:val="22"/>
        </w:rPr>
      </w:pPr>
    </w:p>
    <w:p w14:paraId="544CF4BD" w14:textId="65AD0C39" w:rsidR="00926FC2" w:rsidRPr="00926FC2" w:rsidRDefault="00926FC2" w:rsidP="00926FC2">
      <w:pPr>
        <w:pStyle w:val="Header"/>
        <w:tabs>
          <w:tab w:val="clear" w:pos="4320"/>
          <w:tab w:val="clear" w:pos="8640"/>
        </w:tabs>
        <w:jc w:val="both"/>
        <w:rPr>
          <w:rFonts w:ascii="Arial" w:hAnsi="Arial" w:cs="Arial"/>
          <w:sz w:val="22"/>
          <w:szCs w:val="22"/>
        </w:rPr>
      </w:pPr>
      <w:r w:rsidRPr="00926FC2">
        <w:rPr>
          <w:rFonts w:ascii="Arial" w:hAnsi="Arial" w:cs="Arial"/>
          <w:sz w:val="22"/>
          <w:szCs w:val="22"/>
        </w:rPr>
        <w:t xml:space="preserve">Note:  Location shall be in Legal Land Description (Quarter, Section, Township, Range, and Meridian).  Universe Transverse Mercator (UTM) coordinates (NAD 83) are acceptable but must </w:t>
      </w:r>
      <w:r w:rsidRPr="00926FC2">
        <w:rPr>
          <w:rFonts w:ascii="Arial" w:hAnsi="Arial" w:cs="Arial"/>
          <w:b/>
          <w:sz w:val="22"/>
          <w:szCs w:val="22"/>
        </w:rPr>
        <w:t>also</w:t>
      </w:r>
      <w:r w:rsidRPr="00926FC2">
        <w:rPr>
          <w:rFonts w:ascii="Arial" w:hAnsi="Arial" w:cs="Arial"/>
          <w:sz w:val="22"/>
          <w:szCs w:val="22"/>
        </w:rPr>
        <w:t xml:space="preserve"> in</w:t>
      </w:r>
      <w:r w:rsidR="00CF6D31">
        <w:rPr>
          <w:rFonts w:ascii="Arial" w:hAnsi="Arial" w:cs="Arial"/>
          <w:sz w:val="22"/>
          <w:szCs w:val="22"/>
        </w:rPr>
        <w:t xml:space="preserve">clude Legal Land Description). </w:t>
      </w:r>
      <w:r w:rsidRPr="00926FC2">
        <w:rPr>
          <w:rFonts w:ascii="Arial" w:hAnsi="Arial" w:cs="Arial"/>
          <w:sz w:val="22"/>
          <w:szCs w:val="22"/>
        </w:rPr>
        <w:t>Locations within a National Park are not valid for this application.  Locations within an Alberta Provincial Park or Protected Area require an additional permit from Alberta Parks and Recreation. These agencies have their own research permit processes.</w:t>
      </w:r>
    </w:p>
    <w:p w14:paraId="2755E9D4" w14:textId="77777777" w:rsidR="00926FC2" w:rsidRPr="00926FC2" w:rsidRDefault="00926FC2" w:rsidP="00926FC2">
      <w:pPr>
        <w:jc w:val="right"/>
        <w:rPr>
          <w:rFonts w:ascii="Arial" w:hAnsi="Arial" w:cs="Arial"/>
          <w:sz w:val="22"/>
          <w:szCs w:val="22"/>
        </w:rPr>
      </w:pPr>
    </w:p>
    <w:p w14:paraId="25F82476" w14:textId="77777777" w:rsidR="00926FC2" w:rsidRPr="00926FC2" w:rsidRDefault="00926FC2" w:rsidP="00926FC2">
      <w:pPr>
        <w:tabs>
          <w:tab w:val="left" w:pos="9900"/>
        </w:tabs>
        <w:rPr>
          <w:rFonts w:ascii="Arial" w:hAnsi="Arial" w:cs="Arial"/>
          <w:sz w:val="22"/>
          <w:szCs w:val="22"/>
        </w:rPr>
      </w:pPr>
      <w:r w:rsidRPr="00926FC2">
        <w:rPr>
          <w:rFonts w:ascii="Arial" w:hAnsi="Arial" w:cs="Arial"/>
          <w:sz w:val="22"/>
          <w:szCs w:val="22"/>
        </w:rPr>
        <w:fldChar w:fldCharType="begin">
          <w:ffData>
            <w:name w:val="Text13"/>
            <w:enabled/>
            <w:calcOnExit w:val="0"/>
            <w:textInput/>
          </w:ffData>
        </w:fldChar>
      </w:r>
      <w:bookmarkStart w:id="10" w:name="Text13"/>
      <w:r w:rsidRPr="00926FC2">
        <w:rPr>
          <w:rFonts w:ascii="Arial" w:hAnsi="Arial" w:cs="Arial"/>
          <w:sz w:val="22"/>
          <w:szCs w:val="22"/>
        </w:rPr>
        <w:instrText xml:space="preserve"> FORMTEXT </w:instrText>
      </w:r>
      <w:r w:rsidRPr="00926FC2">
        <w:rPr>
          <w:rFonts w:ascii="Arial" w:hAnsi="Arial" w:cs="Arial"/>
          <w:sz w:val="22"/>
          <w:szCs w:val="22"/>
        </w:rPr>
      </w:r>
      <w:r w:rsidRPr="00926FC2">
        <w:rPr>
          <w:rFonts w:ascii="Arial" w:hAnsi="Arial" w:cs="Arial"/>
          <w:sz w:val="22"/>
          <w:szCs w:val="22"/>
        </w:rPr>
        <w:fldChar w:fldCharType="separate"/>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sz w:val="22"/>
          <w:szCs w:val="22"/>
        </w:rPr>
        <w:fldChar w:fldCharType="end"/>
      </w:r>
      <w:bookmarkEnd w:id="10"/>
      <w:r w:rsidRPr="00926FC2">
        <w:rPr>
          <w:rFonts w:ascii="Arial" w:hAnsi="Arial" w:cs="Arial"/>
          <w:sz w:val="22"/>
          <w:szCs w:val="22"/>
        </w:rPr>
        <w:tab/>
      </w:r>
    </w:p>
    <w:p w14:paraId="3B9B906B" w14:textId="36361445" w:rsidR="00926FC2" w:rsidRDefault="00926FC2" w:rsidP="00926FC2">
      <w:pPr>
        <w:tabs>
          <w:tab w:val="left" w:pos="9900"/>
        </w:tabs>
        <w:rPr>
          <w:rFonts w:ascii="Arial" w:hAnsi="Arial" w:cs="Arial"/>
          <w:sz w:val="22"/>
          <w:szCs w:val="22"/>
        </w:rPr>
      </w:pPr>
    </w:p>
    <w:p w14:paraId="784B9800" w14:textId="1598B6A3" w:rsidR="0047138B" w:rsidRPr="00D917BB" w:rsidRDefault="0047138B" w:rsidP="0047138B">
      <w:pPr>
        <w:pStyle w:val="Header"/>
        <w:tabs>
          <w:tab w:val="clear" w:pos="4320"/>
          <w:tab w:val="clear" w:pos="8640"/>
          <w:tab w:val="left" w:pos="9900"/>
        </w:tabs>
        <w:jc w:val="both"/>
        <w:rPr>
          <w:rFonts w:ascii="Verdana" w:hAnsi="Verdana"/>
          <w:u w:val="single"/>
        </w:rPr>
      </w:pPr>
      <w:r>
        <w:rPr>
          <w:rFonts w:ascii="Verdana" w:hAnsi="Verdana"/>
          <w:u w:val="single"/>
        </w:rPr>
        <w:tab/>
      </w:r>
    </w:p>
    <w:p w14:paraId="52E56DC3" w14:textId="3BD76EDA" w:rsidR="0047138B" w:rsidRPr="0047138B" w:rsidRDefault="00926FC2" w:rsidP="0047138B">
      <w:pPr>
        <w:tabs>
          <w:tab w:val="left" w:pos="9900"/>
        </w:tabs>
        <w:rPr>
          <w:rFonts w:ascii="Arial" w:hAnsi="Arial" w:cs="Arial"/>
          <w:sz w:val="22"/>
          <w:szCs w:val="22"/>
        </w:rPr>
      </w:pPr>
      <w:r w:rsidRPr="00926FC2">
        <w:rPr>
          <w:rFonts w:ascii="Arial" w:hAnsi="Arial" w:cs="Arial"/>
          <w:sz w:val="22"/>
          <w:szCs w:val="22"/>
        </w:rPr>
        <w:tab/>
      </w:r>
    </w:p>
    <w:p w14:paraId="31F651F4" w14:textId="77777777" w:rsidR="0047138B" w:rsidRPr="0047138B" w:rsidRDefault="0047138B" w:rsidP="0047138B">
      <w:pPr>
        <w:numPr>
          <w:ilvl w:val="0"/>
          <w:numId w:val="23"/>
        </w:numPr>
        <w:ind w:left="1080"/>
        <w:outlineLvl w:val="0"/>
        <w:rPr>
          <w:rFonts w:ascii="Arial" w:eastAsia="Calibri" w:hAnsi="Arial" w:cs="Arial"/>
          <w:sz w:val="22"/>
          <w:szCs w:val="22"/>
          <w:lang w:val="en-CA"/>
        </w:rPr>
      </w:pPr>
      <w:r w:rsidRPr="0047138B">
        <w:rPr>
          <w:rFonts w:ascii="Arial" w:eastAsia="Calibri" w:hAnsi="Arial" w:cs="Arial"/>
          <w:sz w:val="22"/>
          <w:szCs w:val="22"/>
          <w:lang w:val="en-CA"/>
        </w:rPr>
        <w:t xml:space="preserve">Will these sites be visited multiple times within the proposed sampling period?  </w:t>
      </w:r>
    </w:p>
    <w:p w14:paraId="51B2BDE4" w14:textId="77777777" w:rsidR="0047138B" w:rsidRPr="0047138B" w:rsidRDefault="0047138B" w:rsidP="0047138B">
      <w:pPr>
        <w:tabs>
          <w:tab w:val="center" w:pos="4680"/>
          <w:tab w:val="right" w:pos="9360"/>
        </w:tabs>
        <w:ind w:left="1080"/>
        <w:outlineLvl w:val="0"/>
        <w:rPr>
          <w:rFonts w:ascii="Arial" w:eastAsia="Calibri" w:hAnsi="Arial" w:cs="Arial"/>
          <w:sz w:val="22"/>
          <w:szCs w:val="22"/>
          <w:lang w:val="en-CA"/>
        </w:rPr>
      </w:pPr>
      <w:r w:rsidRPr="0047138B">
        <w:rPr>
          <w:rFonts w:ascii="Arial" w:eastAsia="Calibri" w:hAnsi="Arial" w:cs="Arial"/>
          <w:sz w:val="22"/>
          <w:szCs w:val="22"/>
          <w:lang w:val="en-CA"/>
        </w:rPr>
        <w:t xml:space="preserve"> </w:t>
      </w:r>
      <w:r w:rsidRPr="0047138B">
        <w:rPr>
          <w:rFonts w:ascii="Arial" w:eastAsia="Calibri" w:hAnsi="Arial" w:cs="Arial"/>
          <w:sz w:val="22"/>
          <w:szCs w:val="22"/>
          <w:lang w:val="en-CA"/>
        </w:rPr>
        <w:fldChar w:fldCharType="begin">
          <w:ffData>
            <w:name w:val=""/>
            <w:enabled/>
            <w:calcOnExit w:val="0"/>
            <w:checkBox>
              <w:sizeAuto/>
              <w:default w:val="0"/>
            </w:checkBox>
          </w:ffData>
        </w:fldChar>
      </w:r>
      <w:r w:rsidRPr="0047138B">
        <w:rPr>
          <w:rFonts w:ascii="Arial" w:eastAsia="Calibri" w:hAnsi="Arial" w:cs="Arial"/>
          <w:sz w:val="22"/>
          <w:szCs w:val="22"/>
          <w:lang w:val="en-CA"/>
        </w:rPr>
        <w:instrText xml:space="preserve"> FORMCHECKBOX </w:instrText>
      </w:r>
      <w:r w:rsidR="00382DD6">
        <w:rPr>
          <w:rFonts w:ascii="Arial" w:eastAsia="Calibri" w:hAnsi="Arial" w:cs="Arial"/>
          <w:sz w:val="22"/>
          <w:szCs w:val="22"/>
          <w:lang w:val="en-CA"/>
        </w:rPr>
      </w:r>
      <w:r w:rsidR="00382DD6">
        <w:rPr>
          <w:rFonts w:ascii="Arial" w:eastAsia="Calibri" w:hAnsi="Arial" w:cs="Arial"/>
          <w:sz w:val="22"/>
          <w:szCs w:val="22"/>
          <w:lang w:val="en-CA"/>
        </w:rPr>
        <w:fldChar w:fldCharType="separate"/>
      </w:r>
      <w:r w:rsidRPr="0047138B">
        <w:rPr>
          <w:rFonts w:ascii="Arial" w:eastAsia="Calibri" w:hAnsi="Arial" w:cs="Arial"/>
          <w:sz w:val="22"/>
          <w:szCs w:val="22"/>
          <w:lang w:val="en-CA"/>
        </w:rPr>
        <w:fldChar w:fldCharType="end"/>
      </w:r>
      <w:r w:rsidRPr="0047138B">
        <w:rPr>
          <w:rFonts w:ascii="Arial" w:eastAsia="Calibri" w:hAnsi="Arial" w:cs="Arial"/>
          <w:sz w:val="22"/>
          <w:szCs w:val="22"/>
          <w:lang w:val="en-CA"/>
        </w:rPr>
        <w:t xml:space="preserve">   Yes       </w:t>
      </w:r>
      <w:r w:rsidRPr="0047138B">
        <w:rPr>
          <w:rFonts w:ascii="Arial" w:eastAsia="Calibri" w:hAnsi="Arial" w:cs="Arial"/>
          <w:sz w:val="22"/>
          <w:szCs w:val="22"/>
          <w:lang w:val="en-CA"/>
        </w:rPr>
        <w:fldChar w:fldCharType="begin">
          <w:ffData>
            <w:name w:val="Check12"/>
            <w:enabled/>
            <w:calcOnExit w:val="0"/>
            <w:checkBox>
              <w:sizeAuto/>
              <w:default w:val="0"/>
            </w:checkBox>
          </w:ffData>
        </w:fldChar>
      </w:r>
      <w:r w:rsidRPr="0047138B">
        <w:rPr>
          <w:rFonts w:ascii="Arial" w:eastAsia="Calibri" w:hAnsi="Arial" w:cs="Arial"/>
          <w:sz w:val="22"/>
          <w:szCs w:val="22"/>
          <w:lang w:val="en-CA"/>
        </w:rPr>
        <w:instrText xml:space="preserve"> FORMCHECKBOX </w:instrText>
      </w:r>
      <w:r w:rsidR="00382DD6">
        <w:rPr>
          <w:rFonts w:ascii="Arial" w:eastAsia="Calibri" w:hAnsi="Arial" w:cs="Arial"/>
          <w:sz w:val="22"/>
          <w:szCs w:val="22"/>
          <w:lang w:val="en-CA"/>
        </w:rPr>
      </w:r>
      <w:r w:rsidR="00382DD6">
        <w:rPr>
          <w:rFonts w:ascii="Arial" w:eastAsia="Calibri" w:hAnsi="Arial" w:cs="Arial"/>
          <w:sz w:val="22"/>
          <w:szCs w:val="22"/>
          <w:lang w:val="en-CA"/>
        </w:rPr>
        <w:fldChar w:fldCharType="separate"/>
      </w:r>
      <w:r w:rsidRPr="0047138B">
        <w:rPr>
          <w:rFonts w:ascii="Arial" w:eastAsia="Calibri" w:hAnsi="Arial" w:cs="Arial"/>
          <w:sz w:val="22"/>
          <w:szCs w:val="22"/>
          <w:lang w:val="en-CA"/>
        </w:rPr>
        <w:fldChar w:fldCharType="end"/>
      </w:r>
      <w:r w:rsidRPr="0047138B">
        <w:rPr>
          <w:rFonts w:ascii="Arial" w:eastAsia="Calibri" w:hAnsi="Arial" w:cs="Arial"/>
          <w:sz w:val="22"/>
          <w:szCs w:val="22"/>
          <w:lang w:val="en-CA"/>
        </w:rPr>
        <w:t xml:space="preserve">   No</w:t>
      </w:r>
    </w:p>
    <w:p w14:paraId="512BB785" w14:textId="77777777" w:rsidR="0047138B" w:rsidRPr="0047138B" w:rsidRDefault="0047138B" w:rsidP="0047138B">
      <w:pPr>
        <w:tabs>
          <w:tab w:val="center" w:pos="4680"/>
          <w:tab w:val="right" w:pos="9360"/>
        </w:tabs>
        <w:ind w:left="720" w:hanging="540"/>
        <w:outlineLvl w:val="0"/>
        <w:rPr>
          <w:rFonts w:ascii="Verdana" w:eastAsia="Calibri" w:hAnsi="Verdana" w:cs="Arial"/>
          <w:sz w:val="22"/>
          <w:szCs w:val="22"/>
          <w:lang w:val="en-CA"/>
        </w:rPr>
      </w:pPr>
    </w:p>
    <w:p w14:paraId="152C49D4" w14:textId="77777777" w:rsidR="0047138B" w:rsidRPr="0047138B" w:rsidRDefault="0047138B" w:rsidP="0047138B">
      <w:pPr>
        <w:tabs>
          <w:tab w:val="center" w:pos="4680"/>
          <w:tab w:val="right" w:pos="9360"/>
        </w:tabs>
        <w:ind w:left="1080"/>
        <w:outlineLvl w:val="0"/>
        <w:rPr>
          <w:rFonts w:ascii="Arial" w:eastAsia="Calibri" w:hAnsi="Arial" w:cs="Arial"/>
          <w:sz w:val="22"/>
          <w:szCs w:val="22"/>
          <w:lang w:val="en-CA"/>
        </w:rPr>
      </w:pPr>
      <w:r w:rsidRPr="0047138B">
        <w:rPr>
          <w:rFonts w:ascii="Arial" w:eastAsia="Calibri" w:hAnsi="Arial" w:cs="Arial"/>
          <w:sz w:val="22"/>
          <w:szCs w:val="22"/>
          <w:lang w:val="en-CA"/>
        </w:rPr>
        <w:t>If ‘YES’, indicate the frequency and timing of sampling (note that each sampling event will require separate district office notification).</w:t>
      </w:r>
    </w:p>
    <w:p w14:paraId="5F18FBB1" w14:textId="77777777" w:rsidR="0047138B" w:rsidRPr="0047138B" w:rsidRDefault="0047138B" w:rsidP="0047138B">
      <w:pPr>
        <w:tabs>
          <w:tab w:val="center" w:pos="4680"/>
          <w:tab w:val="right" w:pos="9360"/>
        </w:tabs>
        <w:ind w:left="360"/>
        <w:rPr>
          <w:rFonts w:ascii="Arial" w:eastAsia="Calibri" w:hAnsi="Arial" w:cs="Arial"/>
          <w:sz w:val="22"/>
          <w:szCs w:val="22"/>
          <w:lang w:val="en-CA"/>
        </w:rPr>
      </w:pPr>
    </w:p>
    <w:p w14:paraId="5C7C9F8C" w14:textId="77777777" w:rsidR="0047138B" w:rsidRPr="0047138B" w:rsidRDefault="0047138B" w:rsidP="0047138B">
      <w:pPr>
        <w:tabs>
          <w:tab w:val="right" w:pos="10260"/>
        </w:tabs>
        <w:ind w:left="1080"/>
        <w:rPr>
          <w:rFonts w:ascii="Arial" w:eastAsia="Calibri" w:hAnsi="Arial" w:cs="Arial"/>
          <w:sz w:val="22"/>
          <w:szCs w:val="22"/>
          <w:u w:val="single"/>
          <w:lang w:val="en-CA"/>
        </w:rPr>
      </w:pPr>
      <w:r w:rsidRPr="0047138B">
        <w:rPr>
          <w:rFonts w:ascii="Arial" w:eastAsia="Calibri" w:hAnsi="Arial" w:cs="Arial"/>
          <w:sz w:val="22"/>
          <w:szCs w:val="22"/>
          <w:u w:val="single"/>
          <w:lang w:val="en-CA"/>
        </w:rPr>
        <w:fldChar w:fldCharType="begin">
          <w:ffData>
            <w:name w:val="Text23"/>
            <w:enabled/>
            <w:calcOnExit w:val="0"/>
            <w:textInput/>
          </w:ffData>
        </w:fldChar>
      </w:r>
      <w:bookmarkStart w:id="11" w:name="Text23"/>
      <w:r w:rsidRPr="0047138B">
        <w:rPr>
          <w:rFonts w:ascii="Arial" w:eastAsia="Calibri" w:hAnsi="Arial" w:cs="Arial"/>
          <w:sz w:val="22"/>
          <w:szCs w:val="22"/>
          <w:u w:val="single"/>
          <w:lang w:val="en-CA"/>
        </w:rPr>
        <w:instrText xml:space="preserve"> FORMTEXT </w:instrText>
      </w:r>
      <w:r w:rsidRPr="0047138B">
        <w:rPr>
          <w:rFonts w:ascii="Arial" w:eastAsia="Calibri" w:hAnsi="Arial" w:cs="Arial"/>
          <w:sz w:val="22"/>
          <w:szCs w:val="22"/>
          <w:u w:val="single"/>
          <w:lang w:val="en-CA"/>
        </w:rPr>
      </w:r>
      <w:r w:rsidRPr="0047138B">
        <w:rPr>
          <w:rFonts w:ascii="Arial" w:eastAsia="Calibri" w:hAnsi="Arial" w:cs="Arial"/>
          <w:sz w:val="22"/>
          <w:szCs w:val="22"/>
          <w:u w:val="single"/>
          <w:lang w:val="en-CA"/>
        </w:rPr>
        <w:fldChar w:fldCharType="separate"/>
      </w:r>
      <w:r w:rsidRPr="0047138B">
        <w:rPr>
          <w:rFonts w:ascii="Arial" w:eastAsia="Calibri" w:hAnsi="Arial" w:cs="Arial"/>
          <w:noProof/>
          <w:sz w:val="22"/>
          <w:szCs w:val="22"/>
          <w:u w:val="single"/>
          <w:lang w:val="en-CA"/>
        </w:rPr>
        <w:t> </w:t>
      </w:r>
      <w:r w:rsidRPr="0047138B">
        <w:rPr>
          <w:rFonts w:ascii="Arial" w:eastAsia="Calibri" w:hAnsi="Arial" w:cs="Arial"/>
          <w:noProof/>
          <w:sz w:val="22"/>
          <w:szCs w:val="22"/>
          <w:u w:val="single"/>
          <w:lang w:val="en-CA"/>
        </w:rPr>
        <w:t> </w:t>
      </w:r>
      <w:r w:rsidRPr="0047138B">
        <w:rPr>
          <w:rFonts w:ascii="Arial" w:eastAsia="Calibri" w:hAnsi="Arial" w:cs="Arial"/>
          <w:noProof/>
          <w:sz w:val="22"/>
          <w:szCs w:val="22"/>
          <w:u w:val="single"/>
          <w:lang w:val="en-CA"/>
        </w:rPr>
        <w:t> </w:t>
      </w:r>
      <w:r w:rsidRPr="0047138B">
        <w:rPr>
          <w:rFonts w:ascii="Arial" w:eastAsia="Calibri" w:hAnsi="Arial" w:cs="Arial"/>
          <w:noProof/>
          <w:sz w:val="22"/>
          <w:szCs w:val="22"/>
          <w:u w:val="single"/>
          <w:lang w:val="en-CA"/>
        </w:rPr>
        <w:t> </w:t>
      </w:r>
      <w:r w:rsidRPr="0047138B">
        <w:rPr>
          <w:rFonts w:ascii="Arial" w:eastAsia="Calibri" w:hAnsi="Arial" w:cs="Arial"/>
          <w:noProof/>
          <w:sz w:val="22"/>
          <w:szCs w:val="22"/>
          <w:u w:val="single"/>
          <w:lang w:val="en-CA"/>
        </w:rPr>
        <w:t> </w:t>
      </w:r>
      <w:r w:rsidRPr="0047138B">
        <w:rPr>
          <w:rFonts w:ascii="Arial" w:eastAsia="Calibri" w:hAnsi="Arial" w:cs="Arial"/>
          <w:sz w:val="22"/>
          <w:szCs w:val="22"/>
          <w:u w:val="single"/>
          <w:lang w:val="en-CA"/>
        </w:rPr>
        <w:fldChar w:fldCharType="end"/>
      </w:r>
      <w:bookmarkEnd w:id="11"/>
    </w:p>
    <w:p w14:paraId="3401AD6E" w14:textId="77777777" w:rsidR="0047138B" w:rsidRPr="0047138B" w:rsidRDefault="0047138B" w:rsidP="0047138B">
      <w:pPr>
        <w:tabs>
          <w:tab w:val="right" w:pos="10260"/>
        </w:tabs>
        <w:ind w:left="1080"/>
        <w:rPr>
          <w:rFonts w:ascii="Arial" w:eastAsia="Calibri" w:hAnsi="Arial" w:cs="Arial"/>
          <w:sz w:val="20"/>
          <w:szCs w:val="22"/>
          <w:u w:val="single"/>
          <w:lang w:val="en-CA"/>
        </w:rPr>
      </w:pPr>
    </w:p>
    <w:p w14:paraId="3F671A32" w14:textId="77777777" w:rsidR="0047138B" w:rsidRPr="0047138B" w:rsidRDefault="0047138B" w:rsidP="0047138B">
      <w:pPr>
        <w:pBdr>
          <w:bottom w:val="single" w:sz="4" w:space="1" w:color="auto"/>
        </w:pBdr>
        <w:tabs>
          <w:tab w:val="right" w:pos="10260"/>
        </w:tabs>
        <w:ind w:left="360"/>
        <w:rPr>
          <w:rFonts w:ascii="Arial" w:eastAsia="Calibri" w:hAnsi="Arial" w:cs="Arial"/>
          <w:sz w:val="20"/>
          <w:szCs w:val="22"/>
          <w:u w:val="single"/>
          <w:lang w:val="en-CA"/>
        </w:rPr>
      </w:pPr>
    </w:p>
    <w:p w14:paraId="4FD56F0E" w14:textId="77777777" w:rsidR="00CF6D31" w:rsidRDefault="00CF6D31" w:rsidP="00926FC2">
      <w:pPr>
        <w:pStyle w:val="Header"/>
        <w:tabs>
          <w:tab w:val="clear" w:pos="4320"/>
          <w:tab w:val="clear" w:pos="8640"/>
        </w:tabs>
        <w:rPr>
          <w:rFonts w:ascii="Arial" w:hAnsi="Arial" w:cs="Arial"/>
          <w:b/>
          <w:sz w:val="22"/>
          <w:szCs w:val="22"/>
        </w:rPr>
      </w:pPr>
    </w:p>
    <w:p w14:paraId="54E227E3" w14:textId="77777777" w:rsidR="0047138B" w:rsidRDefault="0047138B" w:rsidP="00926FC2">
      <w:pPr>
        <w:pStyle w:val="Header"/>
        <w:tabs>
          <w:tab w:val="clear" w:pos="4320"/>
          <w:tab w:val="clear" w:pos="8640"/>
        </w:tabs>
        <w:rPr>
          <w:rFonts w:ascii="Arial" w:hAnsi="Arial" w:cs="Arial"/>
          <w:b/>
          <w:sz w:val="22"/>
          <w:szCs w:val="22"/>
        </w:rPr>
      </w:pPr>
    </w:p>
    <w:p w14:paraId="345D8802" w14:textId="77777777" w:rsidR="0047138B" w:rsidRDefault="0047138B" w:rsidP="00926FC2">
      <w:pPr>
        <w:pStyle w:val="Header"/>
        <w:tabs>
          <w:tab w:val="clear" w:pos="4320"/>
          <w:tab w:val="clear" w:pos="8640"/>
        </w:tabs>
        <w:rPr>
          <w:rFonts w:ascii="Arial" w:hAnsi="Arial" w:cs="Arial"/>
          <w:b/>
          <w:sz w:val="22"/>
          <w:szCs w:val="22"/>
        </w:rPr>
      </w:pPr>
    </w:p>
    <w:p w14:paraId="2BC5C1E3" w14:textId="77777777" w:rsidR="0047138B" w:rsidRDefault="0047138B" w:rsidP="00926FC2">
      <w:pPr>
        <w:pStyle w:val="Header"/>
        <w:tabs>
          <w:tab w:val="clear" w:pos="4320"/>
          <w:tab w:val="clear" w:pos="8640"/>
        </w:tabs>
        <w:rPr>
          <w:rFonts w:ascii="Arial" w:hAnsi="Arial" w:cs="Arial"/>
          <w:b/>
          <w:sz w:val="22"/>
          <w:szCs w:val="22"/>
        </w:rPr>
      </w:pPr>
    </w:p>
    <w:p w14:paraId="5DB854FE" w14:textId="77777777" w:rsidR="0047138B" w:rsidRDefault="0047138B" w:rsidP="00926FC2">
      <w:pPr>
        <w:pStyle w:val="Header"/>
        <w:tabs>
          <w:tab w:val="clear" w:pos="4320"/>
          <w:tab w:val="clear" w:pos="8640"/>
        </w:tabs>
        <w:rPr>
          <w:rFonts w:ascii="Arial" w:hAnsi="Arial" w:cs="Arial"/>
          <w:b/>
          <w:sz w:val="22"/>
          <w:szCs w:val="22"/>
        </w:rPr>
      </w:pPr>
    </w:p>
    <w:p w14:paraId="5128156B" w14:textId="77777777" w:rsidR="0047138B" w:rsidRDefault="0047138B" w:rsidP="00926FC2">
      <w:pPr>
        <w:pStyle w:val="Header"/>
        <w:tabs>
          <w:tab w:val="clear" w:pos="4320"/>
          <w:tab w:val="clear" w:pos="8640"/>
        </w:tabs>
        <w:rPr>
          <w:rFonts w:ascii="Arial" w:hAnsi="Arial" w:cs="Arial"/>
          <w:b/>
          <w:sz w:val="22"/>
          <w:szCs w:val="22"/>
        </w:rPr>
      </w:pPr>
    </w:p>
    <w:p w14:paraId="4C75D1BB" w14:textId="77777777" w:rsidR="0047138B" w:rsidRDefault="0047138B" w:rsidP="00926FC2">
      <w:pPr>
        <w:pStyle w:val="Header"/>
        <w:tabs>
          <w:tab w:val="clear" w:pos="4320"/>
          <w:tab w:val="clear" w:pos="8640"/>
        </w:tabs>
        <w:rPr>
          <w:rFonts w:ascii="Arial" w:hAnsi="Arial" w:cs="Arial"/>
          <w:b/>
          <w:sz w:val="22"/>
          <w:szCs w:val="22"/>
        </w:rPr>
      </w:pPr>
    </w:p>
    <w:p w14:paraId="7B4432E0" w14:textId="77777777" w:rsidR="0047138B" w:rsidRDefault="0047138B" w:rsidP="00926FC2">
      <w:pPr>
        <w:pStyle w:val="Header"/>
        <w:tabs>
          <w:tab w:val="clear" w:pos="4320"/>
          <w:tab w:val="clear" w:pos="8640"/>
        </w:tabs>
        <w:rPr>
          <w:rFonts w:ascii="Arial" w:hAnsi="Arial" w:cs="Arial"/>
          <w:b/>
          <w:sz w:val="22"/>
          <w:szCs w:val="22"/>
        </w:rPr>
      </w:pPr>
    </w:p>
    <w:p w14:paraId="2D58F09F" w14:textId="77777777" w:rsidR="0047138B" w:rsidRDefault="0047138B" w:rsidP="00926FC2">
      <w:pPr>
        <w:pStyle w:val="Header"/>
        <w:tabs>
          <w:tab w:val="clear" w:pos="4320"/>
          <w:tab w:val="clear" w:pos="8640"/>
        </w:tabs>
        <w:rPr>
          <w:rFonts w:ascii="Arial" w:hAnsi="Arial" w:cs="Arial"/>
          <w:b/>
          <w:sz w:val="22"/>
          <w:szCs w:val="22"/>
        </w:rPr>
      </w:pPr>
    </w:p>
    <w:p w14:paraId="24FE3D83" w14:textId="77777777" w:rsidR="0047138B" w:rsidRDefault="0047138B" w:rsidP="00926FC2">
      <w:pPr>
        <w:pStyle w:val="Header"/>
        <w:tabs>
          <w:tab w:val="clear" w:pos="4320"/>
          <w:tab w:val="clear" w:pos="8640"/>
        </w:tabs>
        <w:rPr>
          <w:rFonts w:ascii="Arial" w:hAnsi="Arial" w:cs="Arial"/>
          <w:b/>
          <w:sz w:val="22"/>
          <w:szCs w:val="22"/>
        </w:rPr>
      </w:pPr>
    </w:p>
    <w:p w14:paraId="3F94F5FD" w14:textId="77777777" w:rsidR="0047138B" w:rsidRDefault="0047138B" w:rsidP="00926FC2">
      <w:pPr>
        <w:pStyle w:val="Header"/>
        <w:tabs>
          <w:tab w:val="clear" w:pos="4320"/>
          <w:tab w:val="clear" w:pos="8640"/>
        </w:tabs>
        <w:rPr>
          <w:rFonts w:ascii="Arial" w:hAnsi="Arial" w:cs="Arial"/>
          <w:b/>
          <w:sz w:val="22"/>
          <w:szCs w:val="22"/>
        </w:rPr>
      </w:pPr>
    </w:p>
    <w:p w14:paraId="6A0417EA" w14:textId="7AC0554A" w:rsidR="00926FC2" w:rsidRPr="00926FC2" w:rsidRDefault="00926FC2" w:rsidP="00926FC2">
      <w:pPr>
        <w:pStyle w:val="Header"/>
        <w:tabs>
          <w:tab w:val="clear" w:pos="4320"/>
          <w:tab w:val="clear" w:pos="8640"/>
        </w:tabs>
        <w:rPr>
          <w:rFonts w:ascii="Arial" w:hAnsi="Arial" w:cs="Arial"/>
          <w:b/>
          <w:sz w:val="22"/>
          <w:szCs w:val="22"/>
        </w:rPr>
      </w:pPr>
      <w:r w:rsidRPr="00926FC2">
        <w:rPr>
          <w:rFonts w:ascii="Arial" w:hAnsi="Arial" w:cs="Arial"/>
          <w:b/>
          <w:sz w:val="22"/>
          <w:szCs w:val="22"/>
        </w:rPr>
        <w:t>2.4 Project Description (Reason licence is required):</w:t>
      </w:r>
    </w:p>
    <w:p w14:paraId="3A164C97" w14:textId="77777777" w:rsidR="00926FC2" w:rsidRPr="00926FC2" w:rsidRDefault="00926FC2" w:rsidP="00926FC2">
      <w:pPr>
        <w:pStyle w:val="Header"/>
        <w:tabs>
          <w:tab w:val="clear" w:pos="4320"/>
          <w:tab w:val="clear" w:pos="8640"/>
        </w:tabs>
        <w:jc w:val="both"/>
        <w:rPr>
          <w:rFonts w:ascii="Arial" w:hAnsi="Arial" w:cs="Arial"/>
          <w:sz w:val="22"/>
          <w:szCs w:val="22"/>
        </w:rPr>
      </w:pPr>
    </w:p>
    <w:p w14:paraId="6C44AB8A" w14:textId="77777777" w:rsidR="0047138B" w:rsidRPr="0047138B" w:rsidRDefault="0047138B" w:rsidP="0047138B">
      <w:pPr>
        <w:rPr>
          <w:rFonts w:ascii="Arial" w:hAnsi="Arial" w:cs="Arial"/>
          <w:sz w:val="22"/>
          <w:szCs w:val="22"/>
          <w:lang w:val="en-CA"/>
        </w:rPr>
      </w:pPr>
      <w:r w:rsidRPr="0047138B">
        <w:rPr>
          <w:rFonts w:ascii="Arial" w:hAnsi="Arial" w:cs="Arial"/>
          <w:sz w:val="22"/>
          <w:szCs w:val="22"/>
          <w:lang w:val="en-CA"/>
        </w:rPr>
        <w:fldChar w:fldCharType="begin">
          <w:ffData>
            <w:name w:val="Check13"/>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r w:rsidRPr="0047138B">
        <w:rPr>
          <w:rFonts w:ascii="Arial" w:hAnsi="Arial" w:cs="Arial"/>
          <w:sz w:val="22"/>
          <w:szCs w:val="22"/>
          <w:lang w:val="en-CA"/>
        </w:rPr>
        <w:t xml:space="preserve">  Inventory Project   OR   </w:t>
      </w:r>
      <w:r w:rsidRPr="0047138B">
        <w:rPr>
          <w:rFonts w:ascii="Arial" w:hAnsi="Arial" w:cs="Arial"/>
          <w:sz w:val="22"/>
          <w:szCs w:val="22"/>
          <w:lang w:val="en-CA"/>
        </w:rPr>
        <w:fldChar w:fldCharType="begin">
          <w:ffData>
            <w:name w:val="Check14"/>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r w:rsidRPr="0047138B">
        <w:rPr>
          <w:rFonts w:ascii="Arial" w:hAnsi="Arial" w:cs="Arial"/>
          <w:sz w:val="22"/>
          <w:szCs w:val="22"/>
          <w:lang w:val="en-CA"/>
        </w:rPr>
        <w:t xml:space="preserve">  Research Project </w:t>
      </w:r>
    </w:p>
    <w:p w14:paraId="3F44CEB6" w14:textId="772675C2" w:rsidR="0047138B" w:rsidRPr="0047138B" w:rsidRDefault="0047138B" w:rsidP="0047138B">
      <w:pPr>
        <w:rPr>
          <w:rFonts w:ascii="Arial" w:hAnsi="Arial" w:cs="Arial"/>
          <w:sz w:val="22"/>
          <w:szCs w:val="22"/>
          <w:lang w:val="en-CA"/>
        </w:rPr>
      </w:pPr>
    </w:p>
    <w:p w14:paraId="4DBAF1AF" w14:textId="77777777" w:rsidR="0047138B" w:rsidRPr="0047138B" w:rsidRDefault="0047138B" w:rsidP="0047138B">
      <w:pPr>
        <w:rPr>
          <w:rFonts w:ascii="Arial" w:hAnsi="Arial" w:cs="Arial"/>
          <w:b/>
          <w:sz w:val="22"/>
          <w:szCs w:val="22"/>
          <w:lang w:val="en-CA"/>
        </w:rPr>
      </w:pPr>
      <w:r w:rsidRPr="0047138B">
        <w:rPr>
          <w:rFonts w:ascii="Arial" w:hAnsi="Arial" w:cs="Arial"/>
          <w:b/>
          <w:sz w:val="22"/>
          <w:szCs w:val="22"/>
          <w:lang w:val="en-CA"/>
        </w:rPr>
        <w:t xml:space="preserve">For Inventory: </w:t>
      </w:r>
    </w:p>
    <w:p w14:paraId="17D6B10D" w14:textId="77777777" w:rsidR="0047138B" w:rsidRPr="0047138B" w:rsidRDefault="0047138B" w:rsidP="0047138B">
      <w:pPr>
        <w:rPr>
          <w:rFonts w:ascii="Arial" w:hAnsi="Arial" w:cs="Arial"/>
          <w:b/>
          <w:sz w:val="22"/>
          <w:szCs w:val="22"/>
          <w:lang w:val="en-CA"/>
        </w:rPr>
      </w:pPr>
    </w:p>
    <w:p w14:paraId="2252F779" w14:textId="77777777" w:rsidR="0047138B" w:rsidRPr="0047138B" w:rsidRDefault="0047138B" w:rsidP="0047138B">
      <w:pPr>
        <w:rPr>
          <w:rFonts w:ascii="Arial" w:hAnsi="Arial" w:cs="Arial"/>
          <w:sz w:val="22"/>
          <w:szCs w:val="22"/>
          <w:lang w:val="en-CA"/>
        </w:rPr>
      </w:pPr>
      <w:r w:rsidRPr="0047138B">
        <w:rPr>
          <w:rFonts w:ascii="Arial" w:hAnsi="Arial" w:cs="Arial"/>
          <w:sz w:val="22"/>
          <w:szCs w:val="22"/>
          <w:lang w:val="en-CA"/>
        </w:rPr>
        <w:t>Describe the purpose of the project (why is it necessary and how will it be conducted) as well why the locations identified were selected.  If the works are tied to an authorization number (e.g. DFO) please specify:</w:t>
      </w:r>
    </w:p>
    <w:p w14:paraId="63EC95D3" w14:textId="77777777" w:rsidR="0047138B" w:rsidRPr="0047138B" w:rsidRDefault="0047138B" w:rsidP="0047138B">
      <w:pPr>
        <w:rPr>
          <w:rFonts w:ascii="Arial" w:hAnsi="Arial" w:cs="Arial"/>
          <w:sz w:val="22"/>
          <w:szCs w:val="22"/>
          <w:lang w:val="en-CA"/>
        </w:rPr>
      </w:pPr>
      <w:r w:rsidRPr="0047138B">
        <w:rPr>
          <w:rFonts w:ascii="Arial" w:hAnsi="Arial" w:cs="Arial"/>
          <w:sz w:val="22"/>
          <w:szCs w:val="22"/>
          <w:lang w:val="en-CA"/>
        </w:rPr>
        <w:tab/>
      </w:r>
    </w:p>
    <w:p w14:paraId="063CBAB0" w14:textId="77777777" w:rsidR="0047138B" w:rsidRPr="0047138B" w:rsidRDefault="0047138B" w:rsidP="0047138B">
      <w:pPr>
        <w:rPr>
          <w:rFonts w:ascii="Arial" w:hAnsi="Arial" w:cs="Arial"/>
          <w:sz w:val="22"/>
          <w:szCs w:val="22"/>
          <w:u w:val="single"/>
          <w:lang w:val="en-CA"/>
        </w:rPr>
      </w:pPr>
      <w:r w:rsidRPr="0047138B">
        <w:rPr>
          <w:rFonts w:ascii="Arial" w:hAnsi="Arial" w:cs="Arial"/>
          <w:sz w:val="22"/>
          <w:szCs w:val="22"/>
          <w:u w:val="single"/>
          <w:lang w:val="en-CA"/>
        </w:rPr>
        <w:fldChar w:fldCharType="begin">
          <w:ffData>
            <w:name w:val="Text2"/>
            <w:enabled/>
            <w:calcOnExit w:val="0"/>
            <w:textInput/>
          </w:ffData>
        </w:fldChar>
      </w:r>
      <w:bookmarkStart w:id="12" w:name="Text2"/>
      <w:r w:rsidRPr="0047138B">
        <w:rPr>
          <w:rFonts w:ascii="Arial" w:hAnsi="Arial" w:cs="Arial"/>
          <w:sz w:val="22"/>
          <w:szCs w:val="22"/>
          <w:u w:val="single"/>
          <w:lang w:val="en-CA"/>
        </w:rPr>
        <w:instrText xml:space="preserve"> FORMTEXT </w:instrText>
      </w:r>
      <w:r w:rsidRPr="0047138B">
        <w:rPr>
          <w:rFonts w:ascii="Arial" w:hAnsi="Arial" w:cs="Arial"/>
          <w:sz w:val="22"/>
          <w:szCs w:val="22"/>
          <w:u w:val="single"/>
          <w:lang w:val="en-CA"/>
        </w:rPr>
      </w:r>
      <w:r w:rsidRPr="0047138B">
        <w:rPr>
          <w:rFonts w:ascii="Arial" w:hAnsi="Arial" w:cs="Arial"/>
          <w:sz w:val="22"/>
          <w:szCs w:val="22"/>
          <w:u w:val="single"/>
          <w:lang w:val="en-CA"/>
        </w:rPr>
        <w:fldChar w:fldCharType="separate"/>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rPr>
        <w:fldChar w:fldCharType="end"/>
      </w:r>
      <w:bookmarkEnd w:id="12"/>
    </w:p>
    <w:p w14:paraId="62D2AF27" w14:textId="77777777" w:rsidR="0047138B" w:rsidRPr="0047138B" w:rsidRDefault="0047138B" w:rsidP="0047138B">
      <w:pPr>
        <w:rPr>
          <w:rFonts w:ascii="Arial" w:hAnsi="Arial" w:cs="Arial"/>
          <w:b/>
          <w:sz w:val="22"/>
          <w:szCs w:val="22"/>
          <w:lang w:val="en-CA"/>
        </w:rPr>
      </w:pPr>
    </w:p>
    <w:p w14:paraId="38D32391" w14:textId="76B2D343" w:rsidR="0047138B" w:rsidRPr="00D917BB" w:rsidRDefault="0047138B" w:rsidP="0047138B">
      <w:pPr>
        <w:pStyle w:val="Header"/>
        <w:tabs>
          <w:tab w:val="clear" w:pos="4320"/>
          <w:tab w:val="clear" w:pos="8640"/>
          <w:tab w:val="left" w:pos="9900"/>
        </w:tabs>
        <w:jc w:val="both"/>
        <w:rPr>
          <w:rFonts w:ascii="Verdana" w:hAnsi="Verdana"/>
          <w:u w:val="single"/>
        </w:rPr>
      </w:pPr>
      <w:r>
        <w:rPr>
          <w:rFonts w:ascii="Verdana" w:hAnsi="Verdana"/>
          <w:u w:val="single"/>
        </w:rPr>
        <w:tab/>
      </w:r>
    </w:p>
    <w:p w14:paraId="5C4CBA46" w14:textId="45CFE207" w:rsidR="0047138B" w:rsidRDefault="0047138B" w:rsidP="0047138B">
      <w:pPr>
        <w:rPr>
          <w:rFonts w:ascii="Arial" w:hAnsi="Arial" w:cs="Arial"/>
          <w:b/>
          <w:sz w:val="22"/>
          <w:szCs w:val="22"/>
          <w:lang w:val="en-CA"/>
        </w:rPr>
      </w:pPr>
    </w:p>
    <w:p w14:paraId="6D2F74E2" w14:textId="2C8E2588" w:rsidR="0047138B" w:rsidRPr="0047138B" w:rsidRDefault="0047138B" w:rsidP="0047138B">
      <w:pPr>
        <w:rPr>
          <w:rFonts w:ascii="Arial" w:hAnsi="Arial" w:cs="Arial"/>
          <w:b/>
          <w:sz w:val="22"/>
          <w:szCs w:val="22"/>
          <w:lang w:val="en-CA"/>
        </w:rPr>
      </w:pPr>
      <w:r w:rsidRPr="0047138B">
        <w:rPr>
          <w:rFonts w:ascii="Arial" w:hAnsi="Arial" w:cs="Arial"/>
          <w:b/>
          <w:sz w:val="22"/>
          <w:szCs w:val="22"/>
          <w:lang w:val="en-CA"/>
        </w:rPr>
        <w:t>For Research Project:</w:t>
      </w:r>
    </w:p>
    <w:p w14:paraId="50A40108" w14:textId="77777777" w:rsidR="0047138B" w:rsidRPr="0047138B" w:rsidRDefault="0047138B" w:rsidP="0047138B">
      <w:pPr>
        <w:rPr>
          <w:rFonts w:ascii="Arial" w:hAnsi="Arial" w:cs="Arial"/>
          <w:sz w:val="22"/>
          <w:szCs w:val="22"/>
          <w:lang w:val="en-CA"/>
        </w:rPr>
      </w:pPr>
    </w:p>
    <w:p w14:paraId="3EC85E5B" w14:textId="77777777" w:rsidR="0047138B" w:rsidRPr="0047138B" w:rsidRDefault="0047138B" w:rsidP="0047138B">
      <w:pPr>
        <w:rPr>
          <w:rFonts w:ascii="Arial" w:hAnsi="Arial" w:cs="Arial"/>
          <w:sz w:val="22"/>
          <w:szCs w:val="22"/>
          <w:lang w:val="en-CA"/>
        </w:rPr>
      </w:pPr>
      <w:r w:rsidRPr="0047138B">
        <w:rPr>
          <w:rFonts w:ascii="Arial" w:hAnsi="Arial" w:cs="Arial"/>
          <w:sz w:val="22"/>
          <w:szCs w:val="22"/>
          <w:lang w:val="en-CA"/>
        </w:rPr>
        <w:t>Include a project proposal and/or description that provides details on the purpose of the research project, the proposed sampling location(s), the fish collection techniques, fish handling, transport and holding, any marking or tagging, anaesthetic use, surgery, telemetry, voucher specimens or other information as it applies to the ethical use of fish. If the project has already been assessed by an approved university or federal/provincial animal care committee, include copies of the assessment and approval. Each application will be evaluated for its scientific, management and animal care merits. Authority for approval of the application rests with the appropriate Fish and Wildlife staff. If the works are tied to an authorization number (e.g. DFO) please specify:</w:t>
      </w:r>
    </w:p>
    <w:p w14:paraId="27D8A9B8" w14:textId="77777777" w:rsidR="0047138B" w:rsidRPr="0047138B" w:rsidRDefault="0047138B" w:rsidP="0047138B">
      <w:pPr>
        <w:rPr>
          <w:rFonts w:ascii="Arial" w:hAnsi="Arial" w:cs="Arial"/>
          <w:sz w:val="22"/>
          <w:szCs w:val="22"/>
          <w:u w:val="single"/>
          <w:lang w:val="en-CA"/>
        </w:rPr>
      </w:pPr>
    </w:p>
    <w:p w14:paraId="3DF3B775" w14:textId="77777777" w:rsidR="0047138B" w:rsidRPr="0047138B" w:rsidRDefault="0047138B" w:rsidP="0047138B">
      <w:pPr>
        <w:rPr>
          <w:rFonts w:ascii="Arial" w:hAnsi="Arial" w:cs="Arial"/>
          <w:sz w:val="22"/>
          <w:szCs w:val="22"/>
          <w:u w:val="single"/>
          <w:lang w:val="en-CA"/>
        </w:rPr>
      </w:pPr>
      <w:r w:rsidRPr="0047138B">
        <w:rPr>
          <w:rFonts w:ascii="Arial" w:hAnsi="Arial" w:cs="Arial"/>
          <w:sz w:val="22"/>
          <w:szCs w:val="22"/>
          <w:u w:val="single"/>
          <w:lang w:val="en-CA"/>
        </w:rPr>
        <w:fldChar w:fldCharType="begin">
          <w:ffData>
            <w:name w:val="Text3"/>
            <w:enabled/>
            <w:calcOnExit w:val="0"/>
            <w:textInput/>
          </w:ffData>
        </w:fldChar>
      </w:r>
      <w:r w:rsidRPr="0047138B">
        <w:rPr>
          <w:rFonts w:ascii="Arial" w:hAnsi="Arial" w:cs="Arial"/>
          <w:sz w:val="22"/>
          <w:szCs w:val="22"/>
          <w:u w:val="single"/>
          <w:lang w:val="en-CA"/>
        </w:rPr>
        <w:instrText xml:space="preserve"> FORMTEXT </w:instrText>
      </w:r>
      <w:r w:rsidRPr="0047138B">
        <w:rPr>
          <w:rFonts w:ascii="Arial" w:hAnsi="Arial" w:cs="Arial"/>
          <w:sz w:val="22"/>
          <w:szCs w:val="22"/>
          <w:u w:val="single"/>
          <w:lang w:val="en-CA"/>
        </w:rPr>
      </w:r>
      <w:r w:rsidRPr="0047138B">
        <w:rPr>
          <w:rFonts w:ascii="Arial" w:hAnsi="Arial" w:cs="Arial"/>
          <w:sz w:val="22"/>
          <w:szCs w:val="22"/>
          <w:u w:val="single"/>
          <w:lang w:val="en-CA"/>
        </w:rPr>
        <w:fldChar w:fldCharType="separate"/>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u w:val="single"/>
          <w:lang w:val="en-CA"/>
        </w:rPr>
        <w:t> </w:t>
      </w:r>
      <w:r w:rsidRPr="0047138B">
        <w:rPr>
          <w:rFonts w:ascii="Arial" w:hAnsi="Arial" w:cs="Arial"/>
          <w:sz w:val="22"/>
          <w:szCs w:val="22"/>
        </w:rPr>
        <w:fldChar w:fldCharType="end"/>
      </w:r>
    </w:p>
    <w:p w14:paraId="15D6713B" w14:textId="77777777" w:rsidR="007F2FBD" w:rsidRDefault="007F2FBD" w:rsidP="00043D13">
      <w:pPr>
        <w:rPr>
          <w:rFonts w:ascii="Arial" w:hAnsi="Arial" w:cs="Arial"/>
          <w:b/>
          <w:sz w:val="22"/>
          <w:szCs w:val="22"/>
        </w:rPr>
      </w:pPr>
    </w:p>
    <w:p w14:paraId="5572924D" w14:textId="77777777" w:rsidR="007F2FBD" w:rsidRDefault="007F2FBD" w:rsidP="00043D13">
      <w:pPr>
        <w:rPr>
          <w:rFonts w:ascii="Arial" w:hAnsi="Arial" w:cs="Arial"/>
          <w:b/>
          <w:sz w:val="22"/>
          <w:szCs w:val="22"/>
        </w:rPr>
      </w:pPr>
    </w:p>
    <w:p w14:paraId="290A0224" w14:textId="684A6894" w:rsidR="007F2FBD" w:rsidRDefault="007F2FBD" w:rsidP="00043D13">
      <w:pPr>
        <w:rPr>
          <w:rFonts w:ascii="Arial" w:hAnsi="Arial" w:cs="Arial"/>
          <w:b/>
          <w:sz w:val="22"/>
          <w:szCs w:val="22"/>
        </w:rPr>
      </w:pPr>
    </w:p>
    <w:p w14:paraId="099AD3F4" w14:textId="2AD51760" w:rsidR="00926FC2" w:rsidRDefault="00926FC2" w:rsidP="00043D13">
      <w:pPr>
        <w:rPr>
          <w:rFonts w:ascii="Arial" w:hAnsi="Arial" w:cs="Arial"/>
          <w:b/>
          <w:sz w:val="22"/>
          <w:szCs w:val="22"/>
        </w:rPr>
      </w:pPr>
    </w:p>
    <w:p w14:paraId="1B44044A" w14:textId="0905FA53" w:rsidR="00926FC2" w:rsidRDefault="00926FC2" w:rsidP="00043D13">
      <w:pPr>
        <w:rPr>
          <w:rFonts w:ascii="Arial" w:hAnsi="Arial" w:cs="Arial"/>
          <w:b/>
          <w:sz w:val="22"/>
          <w:szCs w:val="22"/>
        </w:rPr>
      </w:pPr>
    </w:p>
    <w:p w14:paraId="45610417" w14:textId="0D453EF4" w:rsidR="005E5661" w:rsidRDefault="005E5661" w:rsidP="00043D13">
      <w:pPr>
        <w:rPr>
          <w:rFonts w:ascii="Arial" w:hAnsi="Arial" w:cs="Arial"/>
          <w:b/>
          <w:sz w:val="22"/>
          <w:szCs w:val="22"/>
        </w:rPr>
      </w:pPr>
    </w:p>
    <w:p w14:paraId="348CD9A1" w14:textId="275346B5" w:rsidR="00A228A8" w:rsidRDefault="00A228A8" w:rsidP="00043D13">
      <w:pPr>
        <w:rPr>
          <w:rFonts w:ascii="Arial" w:hAnsi="Arial" w:cs="Arial"/>
          <w:b/>
          <w:sz w:val="22"/>
          <w:szCs w:val="22"/>
        </w:rPr>
      </w:pPr>
    </w:p>
    <w:p w14:paraId="40CC46B3" w14:textId="6378EE51" w:rsidR="0047138B" w:rsidRDefault="0047138B" w:rsidP="00043D13">
      <w:pPr>
        <w:rPr>
          <w:rFonts w:ascii="Arial" w:hAnsi="Arial" w:cs="Arial"/>
          <w:b/>
          <w:sz w:val="22"/>
          <w:szCs w:val="22"/>
        </w:rPr>
      </w:pPr>
    </w:p>
    <w:p w14:paraId="315B7B95" w14:textId="13101B0B" w:rsidR="0047138B" w:rsidRDefault="0047138B" w:rsidP="00043D13">
      <w:pPr>
        <w:rPr>
          <w:rFonts w:ascii="Arial" w:hAnsi="Arial" w:cs="Arial"/>
          <w:b/>
          <w:sz w:val="22"/>
          <w:szCs w:val="22"/>
        </w:rPr>
      </w:pPr>
    </w:p>
    <w:p w14:paraId="6BEA1DFB" w14:textId="4086DC4E" w:rsidR="0047138B" w:rsidRDefault="0047138B" w:rsidP="00043D13">
      <w:pPr>
        <w:rPr>
          <w:rFonts w:ascii="Arial" w:hAnsi="Arial" w:cs="Arial"/>
          <w:b/>
          <w:sz w:val="22"/>
          <w:szCs w:val="22"/>
        </w:rPr>
      </w:pPr>
    </w:p>
    <w:p w14:paraId="10BE7F8B" w14:textId="4C5F5E3C" w:rsidR="0047138B" w:rsidRDefault="0047138B" w:rsidP="00043D13">
      <w:pPr>
        <w:rPr>
          <w:rFonts w:ascii="Arial" w:hAnsi="Arial" w:cs="Arial"/>
          <w:b/>
          <w:sz w:val="22"/>
          <w:szCs w:val="22"/>
        </w:rPr>
      </w:pPr>
    </w:p>
    <w:p w14:paraId="01AF0AD4" w14:textId="2A7DE680" w:rsidR="0047138B" w:rsidRDefault="0047138B" w:rsidP="00043D13">
      <w:pPr>
        <w:rPr>
          <w:rFonts w:ascii="Arial" w:hAnsi="Arial" w:cs="Arial"/>
          <w:b/>
          <w:sz w:val="22"/>
          <w:szCs w:val="22"/>
        </w:rPr>
      </w:pPr>
    </w:p>
    <w:p w14:paraId="3B008927" w14:textId="363B09FD" w:rsidR="0047138B" w:rsidRDefault="0047138B" w:rsidP="00043D13">
      <w:pPr>
        <w:rPr>
          <w:rFonts w:ascii="Arial" w:hAnsi="Arial" w:cs="Arial"/>
          <w:b/>
          <w:sz w:val="22"/>
          <w:szCs w:val="22"/>
        </w:rPr>
      </w:pPr>
    </w:p>
    <w:p w14:paraId="11FB0142" w14:textId="46394D34" w:rsidR="0047138B" w:rsidRDefault="0047138B" w:rsidP="00043D13">
      <w:pPr>
        <w:rPr>
          <w:rFonts w:ascii="Arial" w:hAnsi="Arial" w:cs="Arial"/>
          <w:b/>
          <w:sz w:val="22"/>
          <w:szCs w:val="22"/>
        </w:rPr>
      </w:pPr>
    </w:p>
    <w:p w14:paraId="1F539ABC" w14:textId="273D01C3" w:rsidR="0047138B" w:rsidRDefault="0047138B" w:rsidP="00043D13">
      <w:pPr>
        <w:rPr>
          <w:rFonts w:ascii="Arial" w:hAnsi="Arial" w:cs="Arial"/>
          <w:b/>
          <w:sz w:val="22"/>
          <w:szCs w:val="22"/>
        </w:rPr>
      </w:pPr>
    </w:p>
    <w:p w14:paraId="6A795095" w14:textId="346E0C58" w:rsidR="0047138B" w:rsidRDefault="0047138B" w:rsidP="00043D13">
      <w:pPr>
        <w:rPr>
          <w:rFonts w:ascii="Arial" w:hAnsi="Arial" w:cs="Arial"/>
          <w:b/>
          <w:sz w:val="22"/>
          <w:szCs w:val="22"/>
        </w:rPr>
      </w:pPr>
    </w:p>
    <w:p w14:paraId="7CDC6C8C" w14:textId="379B1592" w:rsidR="0047138B" w:rsidRDefault="0047138B" w:rsidP="00043D13">
      <w:pPr>
        <w:rPr>
          <w:rFonts w:ascii="Arial" w:hAnsi="Arial" w:cs="Arial"/>
          <w:b/>
          <w:sz w:val="22"/>
          <w:szCs w:val="22"/>
        </w:rPr>
      </w:pPr>
    </w:p>
    <w:p w14:paraId="539744A6" w14:textId="093181D0" w:rsidR="0047138B" w:rsidRDefault="0047138B" w:rsidP="00043D13">
      <w:pPr>
        <w:rPr>
          <w:rFonts w:ascii="Arial" w:hAnsi="Arial" w:cs="Arial"/>
          <w:b/>
          <w:sz w:val="22"/>
          <w:szCs w:val="22"/>
        </w:rPr>
      </w:pPr>
    </w:p>
    <w:p w14:paraId="4B4DB67E" w14:textId="65343E58" w:rsidR="0047138B" w:rsidRDefault="0047138B" w:rsidP="00043D13">
      <w:pPr>
        <w:rPr>
          <w:rFonts w:ascii="Arial" w:hAnsi="Arial" w:cs="Arial"/>
          <w:b/>
          <w:sz w:val="22"/>
          <w:szCs w:val="22"/>
        </w:rPr>
      </w:pPr>
    </w:p>
    <w:p w14:paraId="2048A158" w14:textId="77777777" w:rsidR="0047138B" w:rsidRDefault="0047138B" w:rsidP="00043D13">
      <w:pPr>
        <w:rPr>
          <w:rFonts w:ascii="Arial" w:hAnsi="Arial" w:cs="Arial"/>
          <w:b/>
          <w:sz w:val="22"/>
          <w:szCs w:val="22"/>
        </w:rPr>
      </w:pPr>
    </w:p>
    <w:p w14:paraId="2BB85098" w14:textId="3BA4FAB5" w:rsidR="00926FC2" w:rsidRPr="00926FC2" w:rsidRDefault="00926FC2" w:rsidP="00926FC2">
      <w:pPr>
        <w:pStyle w:val="Header"/>
        <w:tabs>
          <w:tab w:val="clear" w:pos="4320"/>
          <w:tab w:val="clear" w:pos="8640"/>
        </w:tabs>
        <w:rPr>
          <w:rFonts w:ascii="Arial" w:hAnsi="Arial" w:cs="Arial"/>
          <w:b/>
          <w:sz w:val="22"/>
          <w:szCs w:val="22"/>
        </w:rPr>
      </w:pPr>
      <w:r w:rsidRPr="00926FC2">
        <w:rPr>
          <w:rFonts w:ascii="Arial" w:hAnsi="Arial" w:cs="Arial"/>
          <w:b/>
          <w:sz w:val="22"/>
          <w:szCs w:val="22"/>
        </w:rPr>
        <w:t xml:space="preserve">2.5 Sampling Techniques (check those that apply). Include below a rationale for selected methodologies.  </w:t>
      </w:r>
    </w:p>
    <w:p w14:paraId="58F8B09B" w14:textId="77777777" w:rsidR="00926FC2" w:rsidRPr="00926FC2" w:rsidRDefault="00926FC2" w:rsidP="00926FC2">
      <w:pPr>
        <w:pStyle w:val="Header"/>
        <w:tabs>
          <w:tab w:val="clear" w:pos="4320"/>
          <w:tab w:val="clear" w:pos="864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9382"/>
      </w:tblGrid>
      <w:tr w:rsidR="0047138B" w:rsidRPr="0047138B" w14:paraId="448DD09E" w14:textId="77777777" w:rsidTr="00B43ABE">
        <w:trPr>
          <w:trHeight w:val="405"/>
        </w:trPr>
        <w:tc>
          <w:tcPr>
            <w:tcW w:w="810" w:type="dxa"/>
          </w:tcPr>
          <w:p w14:paraId="3236FA7A"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Check3"/>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0233DC7C"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Minnow Trapping (indicate number used, if traps are baited, type of bait, and length of sets)</w:t>
            </w:r>
          </w:p>
          <w:p w14:paraId="1A9E4370"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Text26"/>
                  <w:enabled/>
                  <w:calcOnExit w:val="0"/>
                  <w:textInput/>
                </w:ffData>
              </w:fldChar>
            </w:r>
            <w:bookmarkStart w:id="13" w:name="Text26"/>
            <w:r w:rsidRPr="0047138B">
              <w:rPr>
                <w:rFonts w:ascii="Arial" w:hAnsi="Arial" w:cs="Arial"/>
                <w:sz w:val="22"/>
                <w:szCs w:val="22"/>
                <w:lang w:val="en-CA"/>
              </w:rPr>
              <w:instrText xml:space="preserve"> FORMTEXT </w:instrText>
            </w:r>
            <w:r w:rsidRPr="0047138B">
              <w:rPr>
                <w:rFonts w:ascii="Arial" w:hAnsi="Arial" w:cs="Arial"/>
                <w:sz w:val="22"/>
                <w:szCs w:val="22"/>
                <w:lang w:val="en-CA"/>
              </w:rPr>
            </w:r>
            <w:r w:rsidRPr="0047138B">
              <w:rPr>
                <w:rFonts w:ascii="Arial" w:hAnsi="Arial" w:cs="Arial"/>
                <w:sz w:val="22"/>
                <w:szCs w:val="22"/>
                <w:lang w:val="en-CA"/>
              </w:rPr>
              <w:fldChar w:fldCharType="separate"/>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rPr>
              <w:fldChar w:fldCharType="end"/>
            </w:r>
            <w:bookmarkEnd w:id="13"/>
          </w:p>
        </w:tc>
      </w:tr>
      <w:tr w:rsidR="0047138B" w:rsidRPr="0047138B" w14:paraId="4BD780F6" w14:textId="77777777" w:rsidTr="00B43ABE">
        <w:trPr>
          <w:trHeight w:val="405"/>
        </w:trPr>
        <w:tc>
          <w:tcPr>
            <w:tcW w:w="810" w:type="dxa"/>
          </w:tcPr>
          <w:p w14:paraId="0F891F55"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Check3"/>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1A83C2DE"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Seining</w:t>
            </w:r>
          </w:p>
        </w:tc>
      </w:tr>
      <w:tr w:rsidR="0047138B" w:rsidRPr="0047138B" w14:paraId="3FF17E60" w14:textId="77777777" w:rsidTr="00B43ABE">
        <w:trPr>
          <w:trHeight w:val="405"/>
        </w:trPr>
        <w:tc>
          <w:tcPr>
            <w:tcW w:w="810" w:type="dxa"/>
          </w:tcPr>
          <w:p w14:paraId="257B2DB1"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0194AE5B"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Dip Netting</w:t>
            </w:r>
          </w:p>
        </w:tc>
      </w:tr>
      <w:tr w:rsidR="0047138B" w:rsidRPr="0047138B" w14:paraId="466A358B" w14:textId="77777777" w:rsidTr="00B43ABE">
        <w:trPr>
          <w:trHeight w:val="405"/>
        </w:trPr>
        <w:tc>
          <w:tcPr>
            <w:tcW w:w="810" w:type="dxa"/>
          </w:tcPr>
          <w:p w14:paraId="2E89EDE3"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7C77E791"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Angling (state any variances from the current Alberta Guide to Sportfishing Regulations):</w:t>
            </w:r>
          </w:p>
          <w:p w14:paraId="1EFB982B"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Text6"/>
                  <w:enabled/>
                  <w:calcOnExit w:val="0"/>
                  <w:textInput/>
                </w:ffData>
              </w:fldChar>
            </w:r>
            <w:bookmarkStart w:id="14" w:name="Text6"/>
            <w:r w:rsidRPr="0047138B">
              <w:rPr>
                <w:rFonts w:ascii="Arial" w:hAnsi="Arial" w:cs="Arial"/>
                <w:sz w:val="22"/>
                <w:szCs w:val="22"/>
                <w:lang w:val="en-CA"/>
              </w:rPr>
              <w:instrText xml:space="preserve"> FORMTEXT </w:instrText>
            </w:r>
            <w:r w:rsidRPr="0047138B">
              <w:rPr>
                <w:rFonts w:ascii="Arial" w:hAnsi="Arial" w:cs="Arial"/>
                <w:sz w:val="22"/>
                <w:szCs w:val="22"/>
                <w:lang w:val="en-CA"/>
              </w:rPr>
            </w:r>
            <w:r w:rsidRPr="0047138B">
              <w:rPr>
                <w:rFonts w:ascii="Arial" w:hAnsi="Arial" w:cs="Arial"/>
                <w:sz w:val="22"/>
                <w:szCs w:val="22"/>
                <w:lang w:val="en-CA"/>
              </w:rPr>
              <w:fldChar w:fldCharType="separate"/>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rPr>
              <w:fldChar w:fldCharType="end"/>
            </w:r>
            <w:bookmarkEnd w:id="14"/>
          </w:p>
          <w:p w14:paraId="35097214" w14:textId="77777777" w:rsidR="0047138B" w:rsidRPr="0047138B" w:rsidRDefault="0047138B" w:rsidP="0047138B">
            <w:pPr>
              <w:pStyle w:val="Header"/>
              <w:rPr>
                <w:rFonts w:ascii="Arial" w:hAnsi="Arial" w:cs="Arial"/>
                <w:sz w:val="22"/>
                <w:szCs w:val="22"/>
                <w:lang w:val="en-CA"/>
              </w:rPr>
            </w:pPr>
          </w:p>
        </w:tc>
      </w:tr>
      <w:tr w:rsidR="0047138B" w:rsidRPr="0047138B" w14:paraId="78F9EE6C" w14:textId="77777777" w:rsidTr="00B43ABE">
        <w:trPr>
          <w:trHeight w:val="405"/>
        </w:trPr>
        <w:tc>
          <w:tcPr>
            <w:tcW w:w="810" w:type="dxa"/>
          </w:tcPr>
          <w:p w14:paraId="7394EBE3"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Check3"/>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332A4DDD"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Electrofishing (state equipment type):</w:t>
            </w:r>
            <w:r w:rsidRPr="0047138B">
              <w:rPr>
                <w:rFonts w:ascii="Arial" w:hAnsi="Arial" w:cs="Arial"/>
                <w:sz w:val="22"/>
                <w:szCs w:val="22"/>
                <w:lang w:val="en-CA"/>
              </w:rPr>
              <w:fldChar w:fldCharType="begin">
                <w:ffData>
                  <w:name w:val="Text4"/>
                  <w:enabled/>
                  <w:calcOnExit w:val="0"/>
                  <w:textInput/>
                </w:ffData>
              </w:fldChar>
            </w:r>
            <w:r w:rsidRPr="0047138B">
              <w:rPr>
                <w:rFonts w:ascii="Arial" w:hAnsi="Arial" w:cs="Arial"/>
                <w:sz w:val="22"/>
                <w:szCs w:val="22"/>
                <w:lang w:val="en-CA"/>
              </w:rPr>
              <w:instrText xml:space="preserve"> FORMTEXT </w:instrText>
            </w:r>
            <w:r w:rsidRPr="0047138B">
              <w:rPr>
                <w:rFonts w:ascii="Arial" w:hAnsi="Arial" w:cs="Arial"/>
                <w:sz w:val="22"/>
                <w:szCs w:val="22"/>
                <w:lang w:val="en-CA"/>
              </w:rPr>
            </w:r>
            <w:r w:rsidRPr="0047138B">
              <w:rPr>
                <w:rFonts w:ascii="Arial" w:hAnsi="Arial" w:cs="Arial"/>
                <w:sz w:val="22"/>
                <w:szCs w:val="22"/>
                <w:lang w:val="en-CA"/>
              </w:rPr>
              <w:fldChar w:fldCharType="separate"/>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rPr>
              <w:fldChar w:fldCharType="end"/>
            </w:r>
          </w:p>
        </w:tc>
      </w:tr>
      <w:tr w:rsidR="0047138B" w:rsidRPr="0047138B" w14:paraId="16549453" w14:textId="77777777" w:rsidTr="00B43ABE">
        <w:trPr>
          <w:trHeight w:val="405"/>
        </w:trPr>
        <w:tc>
          <w:tcPr>
            <w:tcW w:w="810" w:type="dxa"/>
          </w:tcPr>
          <w:p w14:paraId="273CAEF4"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5E109B15"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Trap Net / Fyke Net (indicate number used, set time, and provide dimensions / mesh size):</w:t>
            </w:r>
          </w:p>
          <w:p w14:paraId="3E1A69AB"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Text5"/>
                  <w:enabled/>
                  <w:calcOnExit w:val="0"/>
                  <w:textInput/>
                </w:ffData>
              </w:fldChar>
            </w:r>
            <w:r w:rsidRPr="0047138B">
              <w:rPr>
                <w:rFonts w:ascii="Arial" w:hAnsi="Arial" w:cs="Arial"/>
                <w:sz w:val="22"/>
                <w:szCs w:val="22"/>
                <w:lang w:val="en-CA"/>
              </w:rPr>
              <w:instrText xml:space="preserve"> FORMTEXT </w:instrText>
            </w:r>
            <w:r w:rsidRPr="0047138B">
              <w:rPr>
                <w:rFonts w:ascii="Arial" w:hAnsi="Arial" w:cs="Arial"/>
                <w:sz w:val="22"/>
                <w:szCs w:val="22"/>
                <w:lang w:val="en-CA"/>
              </w:rPr>
            </w:r>
            <w:r w:rsidRPr="0047138B">
              <w:rPr>
                <w:rFonts w:ascii="Arial" w:hAnsi="Arial" w:cs="Arial"/>
                <w:sz w:val="22"/>
                <w:szCs w:val="22"/>
                <w:lang w:val="en-CA"/>
              </w:rPr>
              <w:fldChar w:fldCharType="separate"/>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rPr>
              <w:fldChar w:fldCharType="end"/>
            </w:r>
          </w:p>
        </w:tc>
      </w:tr>
      <w:tr w:rsidR="0047138B" w:rsidRPr="0047138B" w14:paraId="23E79923" w14:textId="77777777" w:rsidTr="00B43ABE">
        <w:trPr>
          <w:trHeight w:val="405"/>
        </w:trPr>
        <w:tc>
          <w:tcPr>
            <w:tcW w:w="810" w:type="dxa"/>
          </w:tcPr>
          <w:p w14:paraId="45CAE767"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141C3D8D"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 xml:space="preserve">Gill Netting (indicate number used, set time, and provide dimensions/mesh sizes): </w:t>
            </w:r>
          </w:p>
          <w:p w14:paraId="1A72099D"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Text7"/>
                  <w:enabled/>
                  <w:calcOnExit w:val="0"/>
                  <w:textInput/>
                </w:ffData>
              </w:fldChar>
            </w:r>
            <w:r w:rsidRPr="0047138B">
              <w:rPr>
                <w:rFonts w:ascii="Arial" w:hAnsi="Arial" w:cs="Arial"/>
                <w:sz w:val="22"/>
                <w:szCs w:val="22"/>
                <w:lang w:val="en-CA"/>
              </w:rPr>
              <w:instrText xml:space="preserve"> FORMTEXT </w:instrText>
            </w:r>
            <w:r w:rsidRPr="0047138B">
              <w:rPr>
                <w:rFonts w:ascii="Arial" w:hAnsi="Arial" w:cs="Arial"/>
                <w:sz w:val="22"/>
                <w:szCs w:val="22"/>
                <w:lang w:val="en-CA"/>
              </w:rPr>
            </w:r>
            <w:r w:rsidRPr="0047138B">
              <w:rPr>
                <w:rFonts w:ascii="Arial" w:hAnsi="Arial" w:cs="Arial"/>
                <w:sz w:val="22"/>
                <w:szCs w:val="22"/>
                <w:lang w:val="en-CA"/>
              </w:rPr>
              <w:fldChar w:fldCharType="separate"/>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rPr>
              <w:fldChar w:fldCharType="end"/>
            </w:r>
          </w:p>
        </w:tc>
      </w:tr>
      <w:tr w:rsidR="0047138B" w:rsidRPr="0047138B" w14:paraId="0A3D3682" w14:textId="77777777" w:rsidTr="00B43ABE">
        <w:trPr>
          <w:trHeight w:val="405"/>
        </w:trPr>
        <w:tc>
          <w:tcPr>
            <w:tcW w:w="810" w:type="dxa"/>
          </w:tcPr>
          <w:p w14:paraId="06EAAA09"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fldChar w:fldCharType="begin">
                <w:ffData>
                  <w:name w:val="Check3"/>
                  <w:enabled/>
                  <w:calcOnExit w:val="0"/>
                  <w:checkBox>
                    <w:sizeAuto/>
                    <w:default w:val="0"/>
                  </w:checkBox>
                </w:ffData>
              </w:fldChar>
            </w:r>
            <w:r w:rsidRPr="0047138B">
              <w:rPr>
                <w:rFonts w:ascii="Arial" w:hAnsi="Arial" w:cs="Arial"/>
                <w:sz w:val="22"/>
                <w:szCs w:val="22"/>
                <w:lang w:val="en-CA"/>
              </w:rPr>
              <w:instrText xml:space="preserve"> FORMCHECKBOX </w:instrText>
            </w:r>
            <w:r w:rsidR="00382DD6">
              <w:rPr>
                <w:rFonts w:ascii="Arial" w:hAnsi="Arial" w:cs="Arial"/>
                <w:sz w:val="22"/>
                <w:szCs w:val="22"/>
                <w:lang w:val="en-CA"/>
              </w:rPr>
            </w:r>
            <w:r w:rsidR="00382DD6">
              <w:rPr>
                <w:rFonts w:ascii="Arial" w:hAnsi="Arial" w:cs="Arial"/>
                <w:sz w:val="22"/>
                <w:szCs w:val="22"/>
                <w:lang w:val="en-CA"/>
              </w:rPr>
              <w:fldChar w:fldCharType="separate"/>
            </w:r>
            <w:r w:rsidRPr="0047138B">
              <w:rPr>
                <w:rFonts w:ascii="Arial" w:hAnsi="Arial" w:cs="Arial"/>
                <w:sz w:val="22"/>
                <w:szCs w:val="22"/>
              </w:rPr>
              <w:fldChar w:fldCharType="end"/>
            </w:r>
          </w:p>
        </w:tc>
        <w:tc>
          <w:tcPr>
            <w:tcW w:w="9480" w:type="dxa"/>
          </w:tcPr>
          <w:p w14:paraId="7389D855" w14:textId="77777777" w:rsidR="0047138B" w:rsidRPr="0047138B" w:rsidRDefault="0047138B" w:rsidP="0047138B">
            <w:pPr>
              <w:pStyle w:val="Header"/>
              <w:rPr>
                <w:rFonts w:ascii="Arial" w:hAnsi="Arial" w:cs="Arial"/>
                <w:sz w:val="22"/>
                <w:szCs w:val="22"/>
                <w:lang w:val="en-CA"/>
              </w:rPr>
            </w:pPr>
            <w:r w:rsidRPr="0047138B">
              <w:rPr>
                <w:rFonts w:ascii="Arial" w:hAnsi="Arial" w:cs="Arial"/>
                <w:sz w:val="22"/>
                <w:szCs w:val="22"/>
                <w:lang w:val="en-CA"/>
              </w:rPr>
              <w:t>Other (state):</w:t>
            </w:r>
            <w:r w:rsidRPr="0047138B">
              <w:rPr>
                <w:rFonts w:ascii="Arial" w:hAnsi="Arial" w:cs="Arial"/>
                <w:sz w:val="22"/>
                <w:szCs w:val="22"/>
                <w:lang w:val="en-CA"/>
              </w:rPr>
              <w:fldChar w:fldCharType="begin">
                <w:ffData>
                  <w:name w:val="Text3"/>
                  <w:enabled/>
                  <w:calcOnExit w:val="0"/>
                  <w:textInput/>
                </w:ffData>
              </w:fldChar>
            </w:r>
            <w:r w:rsidRPr="0047138B">
              <w:rPr>
                <w:rFonts w:ascii="Arial" w:hAnsi="Arial" w:cs="Arial"/>
                <w:sz w:val="22"/>
                <w:szCs w:val="22"/>
                <w:lang w:val="en-CA"/>
              </w:rPr>
              <w:instrText xml:space="preserve"> FORMTEXT </w:instrText>
            </w:r>
            <w:r w:rsidRPr="0047138B">
              <w:rPr>
                <w:rFonts w:ascii="Arial" w:hAnsi="Arial" w:cs="Arial"/>
                <w:sz w:val="22"/>
                <w:szCs w:val="22"/>
                <w:lang w:val="en-CA"/>
              </w:rPr>
            </w:r>
            <w:r w:rsidRPr="0047138B">
              <w:rPr>
                <w:rFonts w:ascii="Arial" w:hAnsi="Arial" w:cs="Arial"/>
                <w:sz w:val="22"/>
                <w:szCs w:val="22"/>
                <w:lang w:val="en-CA"/>
              </w:rPr>
              <w:fldChar w:fldCharType="separate"/>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lang w:val="en-CA"/>
              </w:rPr>
              <w:t> </w:t>
            </w:r>
            <w:r w:rsidRPr="0047138B">
              <w:rPr>
                <w:rFonts w:ascii="Arial" w:hAnsi="Arial" w:cs="Arial"/>
                <w:sz w:val="22"/>
                <w:szCs w:val="22"/>
              </w:rPr>
              <w:fldChar w:fldCharType="end"/>
            </w:r>
          </w:p>
        </w:tc>
      </w:tr>
    </w:tbl>
    <w:p w14:paraId="7B43C6A8" w14:textId="16D8D385" w:rsidR="00926FC2" w:rsidRPr="00926FC2" w:rsidRDefault="00926FC2" w:rsidP="00926FC2">
      <w:pPr>
        <w:rPr>
          <w:rFonts w:ascii="Arial" w:hAnsi="Arial" w:cs="Arial"/>
          <w:sz w:val="22"/>
          <w:szCs w:val="22"/>
        </w:rPr>
      </w:pPr>
    </w:p>
    <w:p w14:paraId="722916F6" w14:textId="77777777" w:rsidR="00926FC2" w:rsidRPr="00926FC2" w:rsidRDefault="00926FC2" w:rsidP="00926FC2">
      <w:pPr>
        <w:pStyle w:val="Header"/>
        <w:tabs>
          <w:tab w:val="clear" w:pos="4320"/>
          <w:tab w:val="clear" w:pos="8640"/>
        </w:tabs>
        <w:rPr>
          <w:rFonts w:ascii="Arial" w:hAnsi="Arial" w:cs="Arial"/>
          <w:sz w:val="22"/>
          <w:szCs w:val="22"/>
        </w:rPr>
      </w:pPr>
      <w:r w:rsidRPr="00926FC2">
        <w:rPr>
          <w:rFonts w:ascii="Arial" w:hAnsi="Arial" w:cs="Arial"/>
          <w:sz w:val="22"/>
          <w:szCs w:val="22"/>
        </w:rPr>
        <w:t xml:space="preserve">Note:  Fisheries Management Branch reserves the right to deny any sampling technique that is considered to have potential to cause undue harm (example: electrofishing over an active spawning run).  </w:t>
      </w:r>
    </w:p>
    <w:p w14:paraId="65B53D62" w14:textId="7356B402" w:rsidR="00926FC2" w:rsidRDefault="00926FC2" w:rsidP="00043D13">
      <w:pPr>
        <w:rPr>
          <w:rFonts w:ascii="Arial" w:hAnsi="Arial" w:cs="Arial"/>
          <w:b/>
          <w:sz w:val="22"/>
          <w:szCs w:val="22"/>
        </w:rPr>
      </w:pPr>
    </w:p>
    <w:p w14:paraId="60449A86" w14:textId="37F3D886" w:rsidR="005E5661" w:rsidRDefault="005E5661" w:rsidP="00043D13">
      <w:pPr>
        <w:rPr>
          <w:rFonts w:ascii="Arial" w:hAnsi="Arial" w:cs="Arial"/>
          <w:b/>
          <w:sz w:val="22"/>
          <w:szCs w:val="22"/>
        </w:rPr>
      </w:pPr>
    </w:p>
    <w:p w14:paraId="20C6537D" w14:textId="1D690CFB" w:rsidR="005E5661" w:rsidRDefault="005E5661" w:rsidP="00043D13">
      <w:pPr>
        <w:rPr>
          <w:rFonts w:ascii="Arial" w:hAnsi="Arial" w:cs="Arial"/>
          <w:b/>
          <w:sz w:val="22"/>
          <w:szCs w:val="22"/>
        </w:rPr>
      </w:pPr>
    </w:p>
    <w:p w14:paraId="6223B4D3" w14:textId="7F8EAFCE" w:rsidR="005E5661" w:rsidRDefault="005E5661" w:rsidP="00043D13">
      <w:pPr>
        <w:rPr>
          <w:rFonts w:ascii="Arial" w:hAnsi="Arial" w:cs="Arial"/>
          <w:b/>
          <w:sz w:val="22"/>
          <w:szCs w:val="22"/>
        </w:rPr>
      </w:pPr>
    </w:p>
    <w:p w14:paraId="1FFB5CB0" w14:textId="0A599A80" w:rsidR="005E5661" w:rsidRDefault="005E5661" w:rsidP="00043D13">
      <w:pPr>
        <w:rPr>
          <w:rFonts w:ascii="Arial" w:hAnsi="Arial" w:cs="Arial"/>
          <w:b/>
          <w:sz w:val="22"/>
          <w:szCs w:val="22"/>
        </w:rPr>
      </w:pPr>
    </w:p>
    <w:p w14:paraId="2A88C657" w14:textId="27384C5D" w:rsidR="005E5661" w:rsidRDefault="005E5661" w:rsidP="00043D13">
      <w:pPr>
        <w:rPr>
          <w:rFonts w:ascii="Arial" w:hAnsi="Arial" w:cs="Arial"/>
          <w:b/>
          <w:sz w:val="22"/>
          <w:szCs w:val="22"/>
        </w:rPr>
      </w:pPr>
    </w:p>
    <w:p w14:paraId="35D64F99" w14:textId="5390FC38" w:rsidR="005E5661" w:rsidRDefault="005E5661" w:rsidP="00043D13">
      <w:pPr>
        <w:rPr>
          <w:rFonts w:ascii="Arial" w:hAnsi="Arial" w:cs="Arial"/>
          <w:b/>
          <w:sz w:val="22"/>
          <w:szCs w:val="22"/>
        </w:rPr>
      </w:pPr>
    </w:p>
    <w:p w14:paraId="7C28DA10" w14:textId="21951C7B" w:rsidR="005E5661" w:rsidRDefault="005E5661" w:rsidP="00043D13">
      <w:pPr>
        <w:rPr>
          <w:rFonts w:ascii="Arial" w:hAnsi="Arial" w:cs="Arial"/>
          <w:b/>
          <w:sz w:val="22"/>
          <w:szCs w:val="22"/>
        </w:rPr>
      </w:pPr>
    </w:p>
    <w:p w14:paraId="707261F0" w14:textId="3B9F03B2" w:rsidR="005E5661" w:rsidRDefault="005E5661" w:rsidP="00043D13">
      <w:pPr>
        <w:rPr>
          <w:rFonts w:ascii="Arial" w:hAnsi="Arial" w:cs="Arial"/>
          <w:b/>
          <w:sz w:val="22"/>
          <w:szCs w:val="22"/>
        </w:rPr>
      </w:pPr>
    </w:p>
    <w:p w14:paraId="5E5DA226" w14:textId="58D8BDB2" w:rsidR="005E5661" w:rsidRDefault="005E5661" w:rsidP="00043D13">
      <w:pPr>
        <w:rPr>
          <w:rFonts w:ascii="Arial" w:hAnsi="Arial" w:cs="Arial"/>
          <w:b/>
          <w:sz w:val="22"/>
          <w:szCs w:val="22"/>
        </w:rPr>
      </w:pPr>
    </w:p>
    <w:p w14:paraId="0DF22FCE" w14:textId="56A69CB6" w:rsidR="005E5661" w:rsidRDefault="005E5661" w:rsidP="00043D13">
      <w:pPr>
        <w:rPr>
          <w:rFonts w:ascii="Arial" w:hAnsi="Arial" w:cs="Arial"/>
          <w:b/>
          <w:sz w:val="22"/>
          <w:szCs w:val="22"/>
        </w:rPr>
      </w:pPr>
    </w:p>
    <w:p w14:paraId="50D6D3C0" w14:textId="5805FF28" w:rsidR="005E5661" w:rsidRDefault="005E5661" w:rsidP="00043D13">
      <w:pPr>
        <w:rPr>
          <w:rFonts w:ascii="Arial" w:hAnsi="Arial" w:cs="Arial"/>
          <w:b/>
          <w:sz w:val="22"/>
          <w:szCs w:val="22"/>
        </w:rPr>
      </w:pPr>
    </w:p>
    <w:p w14:paraId="791A7539" w14:textId="4C5B2A86" w:rsidR="005E5661" w:rsidRDefault="005E5661" w:rsidP="00043D13">
      <w:pPr>
        <w:rPr>
          <w:rFonts w:ascii="Arial" w:hAnsi="Arial" w:cs="Arial"/>
          <w:b/>
          <w:sz w:val="22"/>
          <w:szCs w:val="22"/>
        </w:rPr>
      </w:pPr>
    </w:p>
    <w:p w14:paraId="607B238E" w14:textId="59465C53" w:rsidR="005E5661" w:rsidRDefault="005E5661" w:rsidP="00043D13">
      <w:pPr>
        <w:rPr>
          <w:rFonts w:ascii="Arial" w:hAnsi="Arial" w:cs="Arial"/>
          <w:b/>
          <w:sz w:val="22"/>
          <w:szCs w:val="22"/>
        </w:rPr>
      </w:pPr>
    </w:p>
    <w:p w14:paraId="7B50C785" w14:textId="29074074" w:rsidR="005E5661" w:rsidRDefault="005E5661" w:rsidP="00043D13">
      <w:pPr>
        <w:rPr>
          <w:rFonts w:ascii="Arial" w:hAnsi="Arial" w:cs="Arial"/>
          <w:b/>
          <w:sz w:val="22"/>
          <w:szCs w:val="22"/>
        </w:rPr>
      </w:pPr>
    </w:p>
    <w:p w14:paraId="1640734A" w14:textId="6AAEC22F" w:rsidR="005E5661" w:rsidRDefault="005E5661" w:rsidP="00043D13">
      <w:pPr>
        <w:rPr>
          <w:rFonts w:ascii="Arial" w:hAnsi="Arial" w:cs="Arial"/>
          <w:b/>
          <w:sz w:val="22"/>
          <w:szCs w:val="22"/>
        </w:rPr>
      </w:pPr>
    </w:p>
    <w:p w14:paraId="4D5C71F2" w14:textId="6488AD7B" w:rsidR="005E5661" w:rsidRDefault="005E5661" w:rsidP="00043D13">
      <w:pPr>
        <w:rPr>
          <w:rFonts w:ascii="Arial" w:hAnsi="Arial" w:cs="Arial"/>
          <w:b/>
          <w:sz w:val="22"/>
          <w:szCs w:val="22"/>
        </w:rPr>
      </w:pPr>
    </w:p>
    <w:p w14:paraId="6A742F02" w14:textId="75B9237F" w:rsidR="005E5661" w:rsidRDefault="005E5661" w:rsidP="00043D13">
      <w:pPr>
        <w:rPr>
          <w:rFonts w:ascii="Arial" w:hAnsi="Arial" w:cs="Arial"/>
          <w:b/>
          <w:sz w:val="22"/>
          <w:szCs w:val="22"/>
        </w:rPr>
      </w:pPr>
    </w:p>
    <w:p w14:paraId="134861BC" w14:textId="61C9E042" w:rsidR="005E5661" w:rsidRDefault="005E5661" w:rsidP="00043D13">
      <w:pPr>
        <w:rPr>
          <w:rFonts w:ascii="Arial" w:hAnsi="Arial" w:cs="Arial"/>
          <w:b/>
          <w:sz w:val="22"/>
          <w:szCs w:val="22"/>
        </w:rPr>
      </w:pPr>
    </w:p>
    <w:p w14:paraId="18AD3C04" w14:textId="29AFCA1C" w:rsidR="005E5661" w:rsidRDefault="005E5661" w:rsidP="00043D13">
      <w:pPr>
        <w:rPr>
          <w:rFonts w:ascii="Arial" w:hAnsi="Arial" w:cs="Arial"/>
          <w:b/>
          <w:sz w:val="22"/>
          <w:szCs w:val="22"/>
        </w:rPr>
      </w:pPr>
    </w:p>
    <w:p w14:paraId="57E95788" w14:textId="32D31425" w:rsidR="005E5661" w:rsidRDefault="005E5661" w:rsidP="00043D13">
      <w:pPr>
        <w:rPr>
          <w:rFonts w:ascii="Arial" w:hAnsi="Arial" w:cs="Arial"/>
          <w:b/>
          <w:sz w:val="22"/>
          <w:szCs w:val="22"/>
        </w:rPr>
      </w:pPr>
    </w:p>
    <w:p w14:paraId="66B89F8A" w14:textId="23C63AFB" w:rsidR="005E5661" w:rsidRDefault="005E5661" w:rsidP="00043D13">
      <w:pPr>
        <w:rPr>
          <w:rFonts w:ascii="Arial" w:hAnsi="Arial" w:cs="Arial"/>
          <w:b/>
          <w:sz w:val="22"/>
          <w:szCs w:val="22"/>
        </w:rPr>
      </w:pPr>
    </w:p>
    <w:p w14:paraId="08523AE4" w14:textId="765C1B48" w:rsidR="00A228A8" w:rsidRDefault="00A228A8" w:rsidP="00043D13">
      <w:pPr>
        <w:rPr>
          <w:rFonts w:ascii="Arial" w:hAnsi="Arial" w:cs="Arial"/>
          <w:b/>
          <w:sz w:val="22"/>
          <w:szCs w:val="22"/>
        </w:rPr>
      </w:pPr>
    </w:p>
    <w:p w14:paraId="65CE434A" w14:textId="77777777" w:rsidR="000D2F99" w:rsidRDefault="000D2F99" w:rsidP="005E5661">
      <w:pPr>
        <w:pStyle w:val="Header"/>
        <w:tabs>
          <w:tab w:val="clear" w:pos="4320"/>
          <w:tab w:val="clear" w:pos="8640"/>
        </w:tabs>
        <w:rPr>
          <w:rFonts w:ascii="Arial" w:hAnsi="Arial" w:cs="Arial"/>
          <w:b/>
          <w:sz w:val="22"/>
          <w:szCs w:val="22"/>
        </w:rPr>
      </w:pPr>
    </w:p>
    <w:p w14:paraId="1E089B7B" w14:textId="009EC3E8" w:rsidR="005E5661" w:rsidRPr="005E5661" w:rsidRDefault="005E5661" w:rsidP="005E5661">
      <w:pPr>
        <w:pStyle w:val="Header"/>
        <w:tabs>
          <w:tab w:val="clear" w:pos="4320"/>
          <w:tab w:val="clear" w:pos="8640"/>
        </w:tabs>
        <w:rPr>
          <w:rFonts w:ascii="Arial" w:hAnsi="Arial" w:cs="Arial"/>
          <w:b/>
          <w:sz w:val="22"/>
          <w:szCs w:val="22"/>
        </w:rPr>
      </w:pPr>
      <w:r w:rsidRPr="005E5661">
        <w:rPr>
          <w:rFonts w:ascii="Arial" w:hAnsi="Arial" w:cs="Arial"/>
          <w:b/>
          <w:sz w:val="22"/>
          <w:szCs w:val="22"/>
        </w:rPr>
        <w:t xml:space="preserve">2.6 List species to be sampled and/or expected to be encountered including life stages:  </w:t>
      </w:r>
    </w:p>
    <w:p w14:paraId="4B41713C" w14:textId="77777777" w:rsidR="005E5661" w:rsidRPr="005E5661" w:rsidRDefault="005E5661" w:rsidP="005E5661">
      <w:pPr>
        <w:rPr>
          <w:rFonts w:ascii="Arial" w:hAnsi="Arial" w:cs="Arial"/>
          <w:sz w:val="22"/>
          <w:szCs w:val="22"/>
        </w:rPr>
      </w:pPr>
    </w:p>
    <w:p w14:paraId="28A1E370" w14:textId="77777777" w:rsidR="005E5661" w:rsidRPr="005E5661" w:rsidRDefault="005E5661" w:rsidP="005E5661">
      <w:pPr>
        <w:tabs>
          <w:tab w:val="left" w:pos="7200"/>
        </w:tabs>
        <w:rPr>
          <w:rFonts w:ascii="Arial" w:hAnsi="Arial" w:cs="Arial"/>
          <w:sz w:val="22"/>
          <w:szCs w:val="22"/>
        </w:rPr>
      </w:pPr>
      <w:r w:rsidRPr="005E5661">
        <w:rPr>
          <w:rFonts w:ascii="Arial" w:hAnsi="Arial" w:cs="Arial"/>
          <w:sz w:val="22"/>
          <w:szCs w:val="22"/>
        </w:rPr>
        <w:fldChar w:fldCharType="begin">
          <w:ffData>
            <w:name w:val="Text15"/>
            <w:enabled/>
            <w:calcOnExit w:val="0"/>
            <w:textInput/>
          </w:ffData>
        </w:fldChar>
      </w:r>
      <w:bookmarkStart w:id="15" w:name="Text15"/>
      <w:r w:rsidRPr="005E5661">
        <w:rPr>
          <w:rFonts w:ascii="Arial" w:hAnsi="Arial" w:cs="Arial"/>
          <w:sz w:val="22"/>
          <w:szCs w:val="22"/>
        </w:rPr>
        <w:instrText xml:space="preserve"> FORMTEXT </w:instrText>
      </w:r>
      <w:r w:rsidRPr="005E5661">
        <w:rPr>
          <w:rFonts w:ascii="Arial" w:hAnsi="Arial" w:cs="Arial"/>
          <w:sz w:val="22"/>
          <w:szCs w:val="22"/>
        </w:rPr>
      </w:r>
      <w:r w:rsidRPr="005E5661">
        <w:rPr>
          <w:rFonts w:ascii="Arial" w:hAnsi="Arial" w:cs="Arial"/>
          <w:sz w:val="22"/>
          <w:szCs w:val="22"/>
        </w:rPr>
        <w:fldChar w:fldCharType="separate"/>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sz w:val="22"/>
          <w:szCs w:val="22"/>
        </w:rPr>
        <w:fldChar w:fldCharType="end"/>
      </w:r>
      <w:bookmarkEnd w:id="15"/>
    </w:p>
    <w:p w14:paraId="4BEE0A60" w14:textId="7B516057" w:rsidR="005E5661" w:rsidRPr="005E5661" w:rsidRDefault="005E5661" w:rsidP="005E5661">
      <w:pPr>
        <w:tabs>
          <w:tab w:val="left" w:pos="7200"/>
        </w:tabs>
        <w:rPr>
          <w:rFonts w:ascii="Arial" w:hAnsi="Arial" w:cs="Arial"/>
          <w:sz w:val="22"/>
          <w:szCs w:val="22"/>
          <w:u w:val="single"/>
        </w:rPr>
      </w:pPr>
    </w:p>
    <w:p w14:paraId="534B1717" w14:textId="77777777" w:rsidR="0047138B" w:rsidRPr="0047138B" w:rsidRDefault="0047138B" w:rsidP="0047138B">
      <w:pPr>
        <w:tabs>
          <w:tab w:val="left" w:pos="10080"/>
        </w:tabs>
        <w:rPr>
          <w:rFonts w:ascii="Verdana" w:eastAsia="Calibri" w:hAnsi="Verdana" w:cs="Arial"/>
          <w:sz w:val="20"/>
          <w:szCs w:val="22"/>
          <w:u w:val="single"/>
          <w:lang w:val="en-CA"/>
        </w:rPr>
      </w:pPr>
    </w:p>
    <w:p w14:paraId="02C1A5A0" w14:textId="77777777" w:rsidR="0047138B" w:rsidRPr="0047138B" w:rsidRDefault="0047138B" w:rsidP="0047138B">
      <w:pPr>
        <w:numPr>
          <w:ilvl w:val="0"/>
          <w:numId w:val="24"/>
        </w:numPr>
        <w:rPr>
          <w:rFonts w:ascii="Arial" w:eastAsia="Calibri" w:hAnsi="Arial" w:cs="Arial"/>
          <w:sz w:val="20"/>
          <w:szCs w:val="22"/>
          <w:lang w:val="en-CA"/>
        </w:rPr>
      </w:pPr>
      <w:r w:rsidRPr="0047138B">
        <w:rPr>
          <w:rFonts w:ascii="Arial" w:eastAsia="Calibri" w:hAnsi="Arial" w:cs="Arial"/>
          <w:sz w:val="20"/>
          <w:szCs w:val="22"/>
          <w:lang w:val="en-CA"/>
        </w:rPr>
        <w:t xml:space="preserve">Are fish going to be marked or tagged and released?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59FB9D8D" w14:textId="77777777" w:rsidR="0047138B" w:rsidRPr="0047138B" w:rsidRDefault="0047138B" w:rsidP="0047138B">
      <w:pPr>
        <w:tabs>
          <w:tab w:val="center" w:pos="4680"/>
          <w:tab w:val="right" w:pos="9360"/>
        </w:tabs>
        <w:spacing w:before="60"/>
        <w:ind w:left="1440" w:hanging="720"/>
        <w:outlineLvl w:val="0"/>
        <w:rPr>
          <w:rFonts w:ascii="Arial" w:eastAsia="Calibri" w:hAnsi="Arial" w:cs="Arial"/>
          <w:sz w:val="20"/>
          <w:szCs w:val="22"/>
          <w:lang w:val="en-CA"/>
        </w:rPr>
      </w:pPr>
      <w:r w:rsidRPr="0047138B">
        <w:rPr>
          <w:rFonts w:ascii="Arial" w:eastAsia="Calibri" w:hAnsi="Arial" w:cs="Arial"/>
          <w:sz w:val="20"/>
          <w:szCs w:val="22"/>
          <w:lang w:val="en-CA"/>
        </w:rPr>
        <w:t xml:space="preserve">If </w:t>
      </w:r>
      <w:r w:rsidRPr="0047138B">
        <w:rPr>
          <w:rFonts w:ascii="Arial" w:eastAsia="Calibri" w:hAnsi="Arial" w:cs="Arial"/>
          <w:b/>
          <w:sz w:val="20"/>
          <w:szCs w:val="22"/>
          <w:lang w:val="en-CA"/>
        </w:rPr>
        <w:t>“Yes”</w:t>
      </w:r>
      <w:r w:rsidRPr="0047138B">
        <w:rPr>
          <w:rFonts w:ascii="Arial" w:eastAsia="Calibri" w:hAnsi="Arial" w:cs="Arial"/>
          <w:sz w:val="20"/>
          <w:szCs w:val="22"/>
          <w:lang w:val="en-CA"/>
        </w:rPr>
        <w:t>, include an explanation of the methodologies to be used.</w:t>
      </w:r>
    </w:p>
    <w:p w14:paraId="24D80D6F" w14:textId="77777777" w:rsidR="0047138B" w:rsidRPr="0047138B" w:rsidRDefault="0047138B" w:rsidP="0047138B">
      <w:pPr>
        <w:tabs>
          <w:tab w:val="center" w:pos="4680"/>
          <w:tab w:val="right" w:pos="9360"/>
        </w:tabs>
        <w:ind w:left="1440" w:hanging="720"/>
        <w:outlineLvl w:val="0"/>
        <w:rPr>
          <w:rFonts w:ascii="Arial" w:eastAsia="Calibri" w:hAnsi="Arial" w:cs="Arial"/>
          <w:sz w:val="20"/>
          <w:szCs w:val="22"/>
          <w:lang w:val="en-CA"/>
        </w:rPr>
      </w:pPr>
    </w:p>
    <w:p w14:paraId="0F881253" w14:textId="77777777" w:rsidR="0047138B" w:rsidRPr="0047138B" w:rsidRDefault="0047138B" w:rsidP="0047138B">
      <w:pPr>
        <w:tabs>
          <w:tab w:val="right" w:pos="10260"/>
        </w:tabs>
        <w:ind w:left="1440" w:hanging="720"/>
        <w:outlineLvl w:val="0"/>
        <w:rPr>
          <w:rFonts w:ascii="Arial" w:eastAsia="Calibri" w:hAnsi="Arial" w:cs="Arial"/>
          <w:sz w:val="20"/>
          <w:szCs w:val="22"/>
          <w:u w:val="single"/>
          <w:lang w:val="en-CA"/>
        </w:rPr>
      </w:pPr>
      <w:r w:rsidRPr="0047138B">
        <w:rPr>
          <w:rFonts w:ascii="Arial" w:eastAsia="Calibri" w:hAnsi="Arial" w:cs="Arial"/>
          <w:sz w:val="20"/>
          <w:szCs w:val="22"/>
          <w:u w:val="single"/>
          <w:lang w:val="en-CA"/>
        </w:rPr>
        <w:fldChar w:fldCharType="begin">
          <w:ffData>
            <w:name w:val="Text13"/>
            <w:enabled/>
            <w:calcOnExit w:val="0"/>
            <w:textInput/>
          </w:ffData>
        </w:fldChar>
      </w:r>
      <w:r w:rsidRPr="0047138B">
        <w:rPr>
          <w:rFonts w:ascii="Arial" w:eastAsia="Calibri" w:hAnsi="Arial" w:cs="Arial"/>
          <w:sz w:val="20"/>
          <w:szCs w:val="22"/>
          <w:u w:val="single"/>
          <w:lang w:val="en-CA"/>
        </w:rPr>
        <w:instrText xml:space="preserve"> FORMTEXT </w:instrText>
      </w:r>
      <w:r w:rsidRPr="0047138B">
        <w:rPr>
          <w:rFonts w:ascii="Arial" w:eastAsia="Calibri" w:hAnsi="Arial" w:cs="Arial"/>
          <w:sz w:val="20"/>
          <w:szCs w:val="22"/>
          <w:u w:val="single"/>
          <w:lang w:val="en-CA"/>
        </w:rPr>
      </w:r>
      <w:r w:rsidRPr="0047138B">
        <w:rPr>
          <w:rFonts w:ascii="Arial" w:eastAsia="Calibri" w:hAnsi="Arial" w:cs="Arial"/>
          <w:sz w:val="20"/>
          <w:szCs w:val="22"/>
          <w:u w:val="single"/>
          <w:lang w:val="en-CA"/>
        </w:rPr>
        <w:fldChar w:fldCharType="separate"/>
      </w:r>
      <w:r w:rsidRPr="0047138B">
        <w:rPr>
          <w:rFonts w:ascii="Arial" w:eastAsia="Calibri" w:hAnsi="Arial" w:cs="Arial"/>
          <w:noProof/>
          <w:sz w:val="20"/>
          <w:szCs w:val="22"/>
          <w:u w:val="single"/>
          <w:lang w:val="en-CA"/>
        </w:rPr>
        <w:t> </w:t>
      </w:r>
      <w:r w:rsidRPr="0047138B">
        <w:rPr>
          <w:rFonts w:ascii="Arial" w:eastAsia="Calibri" w:hAnsi="Arial" w:cs="Arial"/>
          <w:noProof/>
          <w:sz w:val="20"/>
          <w:szCs w:val="22"/>
          <w:u w:val="single"/>
          <w:lang w:val="en-CA"/>
        </w:rPr>
        <w:t> </w:t>
      </w:r>
      <w:r w:rsidRPr="0047138B">
        <w:rPr>
          <w:rFonts w:ascii="Arial" w:eastAsia="Calibri" w:hAnsi="Arial" w:cs="Arial"/>
          <w:noProof/>
          <w:sz w:val="20"/>
          <w:szCs w:val="22"/>
          <w:u w:val="single"/>
          <w:lang w:val="en-CA"/>
        </w:rPr>
        <w:t> </w:t>
      </w:r>
      <w:r w:rsidRPr="0047138B">
        <w:rPr>
          <w:rFonts w:ascii="Arial" w:eastAsia="Calibri" w:hAnsi="Arial" w:cs="Arial"/>
          <w:noProof/>
          <w:sz w:val="20"/>
          <w:szCs w:val="22"/>
          <w:u w:val="single"/>
          <w:lang w:val="en-CA"/>
        </w:rPr>
        <w:t> </w:t>
      </w:r>
      <w:r w:rsidRPr="0047138B">
        <w:rPr>
          <w:rFonts w:ascii="Arial" w:eastAsia="Calibri" w:hAnsi="Arial" w:cs="Arial"/>
          <w:noProof/>
          <w:sz w:val="20"/>
          <w:szCs w:val="22"/>
          <w:u w:val="single"/>
          <w:lang w:val="en-CA"/>
        </w:rPr>
        <w:t> </w:t>
      </w:r>
      <w:r w:rsidRPr="0047138B">
        <w:rPr>
          <w:rFonts w:ascii="Arial" w:eastAsia="Calibri" w:hAnsi="Arial" w:cs="Arial"/>
          <w:sz w:val="20"/>
          <w:szCs w:val="22"/>
          <w:u w:val="single"/>
          <w:lang w:val="en-CA"/>
        </w:rPr>
        <w:fldChar w:fldCharType="end"/>
      </w:r>
      <w:r w:rsidRPr="0047138B">
        <w:rPr>
          <w:rFonts w:ascii="Arial" w:eastAsia="Calibri" w:hAnsi="Arial" w:cs="Arial"/>
          <w:sz w:val="20"/>
          <w:szCs w:val="22"/>
          <w:u w:val="single"/>
          <w:lang w:val="en-CA"/>
        </w:rPr>
        <w:tab/>
      </w:r>
      <w:r w:rsidRPr="0047138B">
        <w:rPr>
          <w:rFonts w:ascii="Arial" w:eastAsia="Calibri" w:hAnsi="Arial" w:cs="Arial"/>
          <w:sz w:val="20"/>
          <w:szCs w:val="22"/>
          <w:u w:val="single"/>
          <w:lang w:val="en-CA"/>
        </w:rPr>
        <w:tab/>
      </w:r>
    </w:p>
    <w:p w14:paraId="7233BA10" w14:textId="77777777" w:rsidR="0047138B" w:rsidRPr="0047138B" w:rsidRDefault="0047138B" w:rsidP="0047138B">
      <w:pPr>
        <w:tabs>
          <w:tab w:val="center" w:pos="4680"/>
          <w:tab w:val="right" w:pos="9360"/>
        </w:tabs>
        <w:ind w:left="1080"/>
        <w:outlineLvl w:val="0"/>
        <w:rPr>
          <w:rFonts w:ascii="Arial" w:eastAsia="Calibri" w:hAnsi="Arial" w:cs="Arial"/>
          <w:sz w:val="20"/>
          <w:szCs w:val="22"/>
          <w:lang w:val="en-CA"/>
        </w:rPr>
      </w:pPr>
    </w:p>
    <w:p w14:paraId="4575F5B1" w14:textId="77777777" w:rsidR="0047138B" w:rsidRPr="0047138B" w:rsidRDefault="0047138B" w:rsidP="000D2F99">
      <w:pPr>
        <w:numPr>
          <w:ilvl w:val="0"/>
          <w:numId w:val="24"/>
        </w:numPr>
        <w:jc w:val="both"/>
        <w:outlineLvl w:val="0"/>
        <w:rPr>
          <w:rFonts w:ascii="Arial" w:eastAsia="Calibri" w:hAnsi="Arial" w:cs="Arial"/>
          <w:b/>
          <w:sz w:val="20"/>
          <w:szCs w:val="20"/>
          <w:lang w:val="en-CA"/>
        </w:rPr>
      </w:pPr>
      <w:r w:rsidRPr="0047138B">
        <w:rPr>
          <w:rFonts w:ascii="Arial" w:eastAsia="Calibri" w:hAnsi="Arial" w:cs="Arial"/>
          <w:sz w:val="20"/>
          <w:szCs w:val="20"/>
          <w:lang w:val="en-CA"/>
        </w:rPr>
        <w:t xml:space="preserve">Will radio transmitters be used in the project?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595F6722" w14:textId="77777777" w:rsidR="0047138B" w:rsidRPr="0047138B" w:rsidRDefault="0047138B" w:rsidP="0047138B">
      <w:pPr>
        <w:spacing w:before="60"/>
        <w:ind w:left="720"/>
        <w:jc w:val="both"/>
        <w:outlineLvl w:val="0"/>
        <w:rPr>
          <w:rFonts w:ascii="Arial" w:eastAsia="Calibri" w:hAnsi="Arial" w:cs="Arial"/>
          <w:sz w:val="20"/>
          <w:szCs w:val="20"/>
          <w:lang w:val="en-CA"/>
        </w:rPr>
      </w:pPr>
      <w:r w:rsidRPr="0047138B">
        <w:rPr>
          <w:rFonts w:ascii="Arial" w:eastAsia="Calibri" w:hAnsi="Arial" w:cs="Arial"/>
          <w:sz w:val="20"/>
          <w:szCs w:val="20"/>
          <w:lang w:val="en-CA"/>
        </w:rPr>
        <w:t xml:space="preserve">If </w:t>
      </w:r>
      <w:r w:rsidRPr="0047138B">
        <w:rPr>
          <w:rFonts w:ascii="Arial" w:eastAsia="Calibri" w:hAnsi="Arial" w:cs="Arial"/>
          <w:b/>
          <w:sz w:val="20"/>
          <w:szCs w:val="22"/>
          <w:lang w:val="en-CA"/>
        </w:rPr>
        <w:t>“Yes”</w:t>
      </w:r>
      <w:r w:rsidRPr="0047138B">
        <w:rPr>
          <w:rFonts w:ascii="Arial" w:eastAsia="Calibri" w:hAnsi="Arial" w:cs="Arial"/>
          <w:sz w:val="20"/>
          <w:szCs w:val="20"/>
          <w:lang w:val="en-CA"/>
        </w:rPr>
        <w:t xml:space="preserve">, include an attachment to this application specifying the radio frequencies (and codes, if relevant) of the transmitters being proposed for use.  This information will be used to determine possibility of overlap with other transmitters in the proposed study area.  </w:t>
      </w:r>
    </w:p>
    <w:p w14:paraId="3C046968" w14:textId="77777777" w:rsidR="0047138B" w:rsidRPr="0047138B" w:rsidRDefault="0047138B" w:rsidP="0047138B">
      <w:pPr>
        <w:ind w:left="720"/>
        <w:jc w:val="both"/>
        <w:outlineLvl w:val="0"/>
        <w:rPr>
          <w:rFonts w:ascii="Arial" w:eastAsia="Calibri" w:hAnsi="Arial" w:cs="Arial"/>
          <w:sz w:val="20"/>
          <w:szCs w:val="20"/>
          <w:lang w:val="en-CA"/>
        </w:rPr>
      </w:pPr>
    </w:p>
    <w:p w14:paraId="104C7D65" w14:textId="77777777" w:rsidR="0047138B" w:rsidRPr="0047138B" w:rsidRDefault="0047138B" w:rsidP="0047138B">
      <w:pPr>
        <w:tabs>
          <w:tab w:val="left" w:pos="10260"/>
        </w:tabs>
        <w:ind w:left="720"/>
        <w:jc w:val="both"/>
        <w:outlineLvl w:val="0"/>
        <w:rPr>
          <w:rFonts w:ascii="Arial" w:eastAsia="Calibri" w:hAnsi="Arial" w:cs="Arial"/>
          <w:sz w:val="20"/>
          <w:szCs w:val="20"/>
          <w:u w:val="single"/>
          <w:lang w:val="en-CA"/>
        </w:rPr>
      </w:pPr>
      <w:r w:rsidRPr="0047138B">
        <w:rPr>
          <w:rFonts w:ascii="Arial" w:eastAsia="Calibri" w:hAnsi="Arial" w:cs="Arial"/>
          <w:sz w:val="20"/>
          <w:szCs w:val="20"/>
          <w:u w:val="single"/>
          <w:lang w:val="en-CA"/>
        </w:rPr>
        <w:fldChar w:fldCharType="begin">
          <w:ffData>
            <w:name w:val="Text14"/>
            <w:enabled/>
            <w:calcOnExit w:val="0"/>
            <w:textInput/>
          </w:ffData>
        </w:fldChar>
      </w:r>
      <w:bookmarkStart w:id="16" w:name="Text14"/>
      <w:r w:rsidRPr="0047138B">
        <w:rPr>
          <w:rFonts w:ascii="Arial" w:eastAsia="Calibri" w:hAnsi="Arial" w:cs="Arial"/>
          <w:sz w:val="20"/>
          <w:szCs w:val="20"/>
          <w:u w:val="single"/>
          <w:lang w:val="en-CA"/>
        </w:rPr>
        <w:instrText xml:space="preserve"> FORMTEXT </w:instrText>
      </w:r>
      <w:r w:rsidRPr="0047138B">
        <w:rPr>
          <w:rFonts w:ascii="Arial" w:eastAsia="Calibri" w:hAnsi="Arial" w:cs="Arial"/>
          <w:sz w:val="20"/>
          <w:szCs w:val="20"/>
          <w:u w:val="single"/>
          <w:lang w:val="en-CA"/>
        </w:rPr>
      </w:r>
      <w:r w:rsidRPr="0047138B">
        <w:rPr>
          <w:rFonts w:ascii="Arial" w:eastAsia="Calibri" w:hAnsi="Arial" w:cs="Arial"/>
          <w:sz w:val="20"/>
          <w:szCs w:val="20"/>
          <w:u w:val="single"/>
          <w:lang w:val="en-CA"/>
        </w:rPr>
        <w:fldChar w:fldCharType="separate"/>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sz w:val="20"/>
          <w:szCs w:val="20"/>
          <w:u w:val="single"/>
          <w:lang w:val="en-CA"/>
        </w:rPr>
        <w:fldChar w:fldCharType="end"/>
      </w:r>
      <w:bookmarkEnd w:id="16"/>
      <w:r w:rsidRPr="0047138B">
        <w:rPr>
          <w:rFonts w:ascii="Arial" w:eastAsia="Calibri" w:hAnsi="Arial" w:cs="Arial"/>
          <w:sz w:val="20"/>
          <w:szCs w:val="20"/>
          <w:u w:val="single"/>
          <w:lang w:val="en-CA"/>
        </w:rPr>
        <w:tab/>
      </w:r>
    </w:p>
    <w:p w14:paraId="61735186" w14:textId="77777777" w:rsidR="0047138B" w:rsidRPr="0047138B" w:rsidRDefault="0047138B" w:rsidP="0047138B">
      <w:pPr>
        <w:ind w:left="720"/>
        <w:jc w:val="both"/>
        <w:outlineLvl w:val="0"/>
        <w:rPr>
          <w:rFonts w:ascii="Arial" w:eastAsia="Calibri" w:hAnsi="Arial" w:cs="Arial"/>
          <w:sz w:val="20"/>
          <w:szCs w:val="20"/>
          <w:lang w:val="en-CA"/>
        </w:rPr>
      </w:pPr>
    </w:p>
    <w:p w14:paraId="200B669C" w14:textId="77777777" w:rsidR="0047138B" w:rsidRPr="0047138B" w:rsidRDefault="0047138B" w:rsidP="0047138B">
      <w:pPr>
        <w:ind w:left="720"/>
        <w:jc w:val="both"/>
        <w:outlineLvl w:val="0"/>
        <w:rPr>
          <w:rFonts w:ascii="Arial" w:eastAsia="Calibri" w:hAnsi="Arial" w:cs="Arial"/>
          <w:b/>
          <w:sz w:val="20"/>
          <w:szCs w:val="20"/>
          <w:lang w:val="en-CA"/>
        </w:rPr>
      </w:pPr>
      <w:r w:rsidRPr="0047138B">
        <w:rPr>
          <w:rFonts w:ascii="Arial" w:eastAsia="Calibri" w:hAnsi="Arial" w:cs="Arial"/>
          <w:b/>
          <w:sz w:val="20"/>
          <w:szCs w:val="20"/>
          <w:lang w:val="en-CA"/>
        </w:rPr>
        <w:t>It is highly recommended that applicants first contact area fisheries staff prior to ordering radio transmitters to avoid possible denial of some or all of their transmitters due to overlapping frequencies with existing projects as well as expediting the processing of the application.</w:t>
      </w:r>
    </w:p>
    <w:p w14:paraId="706C3BD8" w14:textId="77777777" w:rsidR="0047138B" w:rsidRPr="0047138B" w:rsidRDefault="0047138B" w:rsidP="0047138B">
      <w:pPr>
        <w:tabs>
          <w:tab w:val="center" w:pos="4680"/>
          <w:tab w:val="right" w:pos="9360"/>
        </w:tabs>
        <w:rPr>
          <w:rFonts w:ascii="Verdana" w:eastAsia="Calibri" w:hAnsi="Verdana" w:cs="Arial"/>
          <w:sz w:val="20"/>
          <w:szCs w:val="22"/>
          <w:lang w:val="en-CA"/>
        </w:rPr>
      </w:pPr>
    </w:p>
    <w:p w14:paraId="0340D11F" w14:textId="77777777" w:rsidR="0047138B" w:rsidRPr="0047138B" w:rsidRDefault="0047138B" w:rsidP="0047138B">
      <w:pPr>
        <w:numPr>
          <w:ilvl w:val="0"/>
          <w:numId w:val="24"/>
        </w:numPr>
        <w:rPr>
          <w:rFonts w:ascii="Arial" w:eastAsia="Calibri" w:hAnsi="Arial" w:cs="Arial"/>
          <w:sz w:val="20"/>
          <w:szCs w:val="20"/>
          <w:lang w:val="en-CA"/>
        </w:rPr>
      </w:pPr>
      <w:r w:rsidRPr="0047138B">
        <w:rPr>
          <w:rFonts w:ascii="Arial" w:eastAsia="Calibri" w:hAnsi="Arial" w:cs="Arial"/>
          <w:sz w:val="20"/>
          <w:szCs w:val="20"/>
          <w:lang w:val="en-CA"/>
        </w:rPr>
        <w:t xml:space="preserve">Will fish be held live for an extended period of time (considered to be greater than the time required to identify, enumerate, and measure captured specimens)?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68A34B48" w14:textId="77777777" w:rsidR="0047138B" w:rsidRPr="0047138B" w:rsidRDefault="0047138B" w:rsidP="0047138B">
      <w:pPr>
        <w:spacing w:before="60"/>
        <w:ind w:left="1440" w:hanging="720"/>
        <w:rPr>
          <w:rFonts w:ascii="Arial" w:eastAsia="Calibri" w:hAnsi="Arial" w:cs="Arial"/>
          <w:sz w:val="20"/>
          <w:szCs w:val="20"/>
          <w:lang w:val="en-CA"/>
        </w:rPr>
      </w:pPr>
      <w:r w:rsidRPr="0047138B">
        <w:rPr>
          <w:rFonts w:ascii="Arial" w:eastAsia="Calibri" w:hAnsi="Arial" w:cs="Arial"/>
          <w:sz w:val="20"/>
          <w:szCs w:val="20"/>
          <w:lang w:val="en-CA"/>
        </w:rPr>
        <w:t>If</w:t>
      </w:r>
      <w:r w:rsidRPr="0047138B">
        <w:rPr>
          <w:rFonts w:ascii="Arial" w:eastAsia="Calibri" w:hAnsi="Arial" w:cs="Arial"/>
          <w:b/>
          <w:sz w:val="20"/>
          <w:szCs w:val="22"/>
          <w:lang w:val="en-CA"/>
        </w:rPr>
        <w:t xml:space="preserve"> “Yes”</w:t>
      </w:r>
      <w:r w:rsidRPr="0047138B">
        <w:rPr>
          <w:rFonts w:ascii="Arial" w:eastAsia="Calibri" w:hAnsi="Arial" w:cs="Arial"/>
          <w:sz w:val="20"/>
          <w:szCs w:val="20"/>
          <w:lang w:val="en-CA"/>
        </w:rPr>
        <w:t>, indicate the conditions under which the fish will be held and handled.</w:t>
      </w:r>
    </w:p>
    <w:p w14:paraId="5B8BEBC3" w14:textId="77777777" w:rsidR="0047138B" w:rsidRPr="0047138B" w:rsidRDefault="0047138B" w:rsidP="0047138B">
      <w:pPr>
        <w:tabs>
          <w:tab w:val="left" w:pos="10080"/>
        </w:tabs>
        <w:rPr>
          <w:rFonts w:ascii="Arial" w:eastAsia="Calibri" w:hAnsi="Arial" w:cs="Arial"/>
          <w:sz w:val="20"/>
          <w:szCs w:val="20"/>
          <w:lang w:val="en-CA"/>
        </w:rPr>
      </w:pPr>
    </w:p>
    <w:p w14:paraId="21E08A2F" w14:textId="77777777" w:rsidR="0047138B" w:rsidRPr="0047138B" w:rsidRDefault="0047138B" w:rsidP="0047138B">
      <w:pPr>
        <w:tabs>
          <w:tab w:val="left" w:pos="10080"/>
        </w:tabs>
        <w:ind w:left="720"/>
        <w:rPr>
          <w:rFonts w:ascii="Arial" w:eastAsia="Calibri" w:hAnsi="Arial" w:cs="Arial"/>
          <w:sz w:val="20"/>
          <w:szCs w:val="20"/>
          <w:u w:val="single"/>
          <w:lang w:val="en-CA"/>
        </w:rPr>
      </w:pPr>
      <w:r w:rsidRPr="0047138B">
        <w:rPr>
          <w:rFonts w:ascii="Arial" w:eastAsia="Calibri" w:hAnsi="Arial" w:cs="Arial"/>
          <w:sz w:val="20"/>
          <w:szCs w:val="20"/>
          <w:u w:val="single"/>
          <w:lang w:val="en-CA"/>
        </w:rPr>
        <w:lastRenderedPageBreak/>
        <w:fldChar w:fldCharType="begin">
          <w:ffData>
            <w:name w:val="Text15"/>
            <w:enabled/>
            <w:calcOnExit w:val="0"/>
            <w:textInput/>
          </w:ffData>
        </w:fldChar>
      </w:r>
      <w:r w:rsidRPr="0047138B">
        <w:rPr>
          <w:rFonts w:ascii="Arial" w:eastAsia="Calibri" w:hAnsi="Arial" w:cs="Arial"/>
          <w:sz w:val="20"/>
          <w:szCs w:val="20"/>
          <w:u w:val="single"/>
          <w:lang w:val="en-CA"/>
        </w:rPr>
        <w:instrText xml:space="preserve"> FORMTEXT </w:instrText>
      </w:r>
      <w:r w:rsidRPr="0047138B">
        <w:rPr>
          <w:rFonts w:ascii="Arial" w:eastAsia="Calibri" w:hAnsi="Arial" w:cs="Arial"/>
          <w:sz w:val="20"/>
          <w:szCs w:val="20"/>
          <w:u w:val="single"/>
          <w:lang w:val="en-CA"/>
        </w:rPr>
      </w:r>
      <w:r w:rsidRPr="0047138B">
        <w:rPr>
          <w:rFonts w:ascii="Arial" w:eastAsia="Calibri" w:hAnsi="Arial" w:cs="Arial"/>
          <w:sz w:val="20"/>
          <w:szCs w:val="20"/>
          <w:u w:val="single"/>
          <w:lang w:val="en-CA"/>
        </w:rPr>
        <w:fldChar w:fldCharType="separate"/>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sz w:val="20"/>
          <w:szCs w:val="20"/>
          <w:u w:val="single"/>
          <w:lang w:val="en-CA"/>
        </w:rPr>
        <w:fldChar w:fldCharType="end"/>
      </w:r>
      <w:r w:rsidRPr="0047138B">
        <w:rPr>
          <w:rFonts w:ascii="Arial" w:eastAsia="Calibri" w:hAnsi="Arial" w:cs="Arial"/>
          <w:sz w:val="20"/>
          <w:szCs w:val="20"/>
          <w:u w:val="single"/>
          <w:lang w:val="en-CA"/>
        </w:rPr>
        <w:tab/>
      </w:r>
    </w:p>
    <w:p w14:paraId="3E21E798" w14:textId="77777777" w:rsidR="0047138B" w:rsidRPr="0047138B" w:rsidRDefault="0047138B" w:rsidP="0047138B">
      <w:pPr>
        <w:tabs>
          <w:tab w:val="left" w:pos="10080"/>
        </w:tabs>
        <w:rPr>
          <w:rFonts w:ascii="Arial" w:eastAsia="Calibri" w:hAnsi="Arial" w:cs="Arial"/>
          <w:sz w:val="20"/>
          <w:szCs w:val="20"/>
          <w:lang w:val="en-CA"/>
        </w:rPr>
      </w:pPr>
    </w:p>
    <w:p w14:paraId="35BE86BD" w14:textId="77777777" w:rsidR="0047138B" w:rsidRPr="0047138B" w:rsidRDefault="0047138B" w:rsidP="0047138B">
      <w:pPr>
        <w:numPr>
          <w:ilvl w:val="0"/>
          <w:numId w:val="24"/>
        </w:numPr>
        <w:rPr>
          <w:rFonts w:ascii="Arial" w:eastAsia="Calibri" w:hAnsi="Arial" w:cs="Arial"/>
          <w:sz w:val="20"/>
          <w:szCs w:val="22"/>
          <w:lang w:val="en-CA"/>
        </w:rPr>
      </w:pPr>
      <w:r w:rsidRPr="0047138B">
        <w:rPr>
          <w:rFonts w:ascii="Arial" w:eastAsia="Calibri" w:hAnsi="Arial" w:cs="Arial"/>
          <w:sz w:val="20"/>
          <w:szCs w:val="20"/>
          <w:lang w:val="en-CA"/>
        </w:rPr>
        <w:t xml:space="preserve">Shall it be necessary to sacrifice any specimens?: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6943D64D" w14:textId="77777777" w:rsidR="0047138B" w:rsidRPr="0047138B" w:rsidRDefault="0047138B" w:rsidP="0047138B">
      <w:pPr>
        <w:tabs>
          <w:tab w:val="center" w:pos="4680"/>
          <w:tab w:val="right" w:pos="9360"/>
        </w:tabs>
        <w:spacing w:before="60"/>
        <w:ind w:left="720" w:hanging="360"/>
        <w:outlineLvl w:val="0"/>
        <w:rPr>
          <w:rFonts w:ascii="Arial" w:eastAsia="Calibri" w:hAnsi="Arial" w:cs="Arial"/>
          <w:sz w:val="20"/>
          <w:szCs w:val="20"/>
          <w:lang w:val="en-CA"/>
        </w:rPr>
      </w:pPr>
      <w:r w:rsidRPr="0047138B">
        <w:rPr>
          <w:rFonts w:ascii="Arial" w:eastAsia="Calibri" w:hAnsi="Arial" w:cs="Arial"/>
          <w:sz w:val="20"/>
          <w:szCs w:val="20"/>
          <w:lang w:val="en-CA"/>
        </w:rPr>
        <w:tab/>
        <w:t xml:space="preserve">If </w:t>
      </w:r>
      <w:r w:rsidRPr="0047138B">
        <w:rPr>
          <w:rFonts w:ascii="Arial" w:eastAsia="Calibri" w:hAnsi="Arial" w:cs="Arial"/>
          <w:b/>
          <w:sz w:val="20"/>
          <w:szCs w:val="22"/>
          <w:lang w:val="en-CA"/>
        </w:rPr>
        <w:t>“Yes”</w:t>
      </w:r>
      <w:r w:rsidRPr="0047138B">
        <w:rPr>
          <w:rFonts w:ascii="Arial" w:eastAsia="Calibri" w:hAnsi="Arial" w:cs="Arial"/>
          <w:sz w:val="20"/>
          <w:szCs w:val="20"/>
          <w:lang w:val="en-CA"/>
        </w:rPr>
        <w:t>, indicate the purpose, the methods used for euthanizing, and how many individuals of each species are necessary.</w:t>
      </w:r>
    </w:p>
    <w:p w14:paraId="6A813969"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p>
    <w:p w14:paraId="7A84717E"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r w:rsidRPr="0047138B">
        <w:rPr>
          <w:rFonts w:ascii="Arial" w:eastAsia="Calibri" w:hAnsi="Arial" w:cs="Arial"/>
          <w:sz w:val="20"/>
          <w:szCs w:val="20"/>
          <w:u w:val="single"/>
          <w:lang w:val="en-CA"/>
        </w:rPr>
        <w:fldChar w:fldCharType="begin">
          <w:ffData>
            <w:name w:val="Text16"/>
            <w:enabled/>
            <w:calcOnExit w:val="0"/>
            <w:textInput/>
          </w:ffData>
        </w:fldChar>
      </w:r>
      <w:bookmarkStart w:id="17" w:name="Text16"/>
      <w:r w:rsidRPr="0047138B">
        <w:rPr>
          <w:rFonts w:ascii="Arial" w:eastAsia="Calibri" w:hAnsi="Arial" w:cs="Arial"/>
          <w:sz w:val="20"/>
          <w:szCs w:val="20"/>
          <w:u w:val="single"/>
          <w:lang w:val="en-CA"/>
        </w:rPr>
        <w:instrText xml:space="preserve"> FORMTEXT </w:instrText>
      </w:r>
      <w:r w:rsidRPr="0047138B">
        <w:rPr>
          <w:rFonts w:ascii="Arial" w:eastAsia="Calibri" w:hAnsi="Arial" w:cs="Arial"/>
          <w:sz w:val="20"/>
          <w:szCs w:val="20"/>
          <w:u w:val="single"/>
          <w:lang w:val="en-CA"/>
        </w:rPr>
      </w:r>
      <w:r w:rsidRPr="0047138B">
        <w:rPr>
          <w:rFonts w:ascii="Arial" w:eastAsia="Calibri" w:hAnsi="Arial" w:cs="Arial"/>
          <w:sz w:val="20"/>
          <w:szCs w:val="20"/>
          <w:u w:val="single"/>
          <w:lang w:val="en-CA"/>
        </w:rPr>
        <w:fldChar w:fldCharType="separate"/>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sz w:val="20"/>
          <w:szCs w:val="20"/>
          <w:u w:val="single"/>
          <w:lang w:val="en-CA"/>
        </w:rPr>
        <w:fldChar w:fldCharType="end"/>
      </w:r>
      <w:bookmarkEnd w:id="17"/>
      <w:r w:rsidRPr="0047138B">
        <w:rPr>
          <w:rFonts w:ascii="Arial" w:eastAsia="Calibri" w:hAnsi="Arial" w:cs="Arial"/>
          <w:sz w:val="20"/>
          <w:szCs w:val="20"/>
          <w:u w:val="single"/>
          <w:lang w:val="en-CA"/>
        </w:rPr>
        <w:tab/>
      </w:r>
    </w:p>
    <w:p w14:paraId="4602F4BF" w14:textId="77777777" w:rsidR="0047138B" w:rsidRPr="0047138B" w:rsidRDefault="0047138B" w:rsidP="0047138B">
      <w:pPr>
        <w:tabs>
          <w:tab w:val="center" w:pos="4680"/>
          <w:tab w:val="right" w:pos="9360"/>
        </w:tabs>
        <w:ind w:left="720" w:hanging="360"/>
        <w:rPr>
          <w:rFonts w:ascii="Arial" w:eastAsia="Calibri" w:hAnsi="Arial" w:cs="Arial"/>
          <w:sz w:val="20"/>
          <w:szCs w:val="20"/>
          <w:lang w:val="en-CA"/>
        </w:rPr>
      </w:pPr>
    </w:p>
    <w:p w14:paraId="7A741488" w14:textId="77777777" w:rsidR="0047138B" w:rsidRPr="0047138B" w:rsidRDefault="0047138B" w:rsidP="0047138B">
      <w:pPr>
        <w:numPr>
          <w:ilvl w:val="0"/>
          <w:numId w:val="24"/>
        </w:numPr>
        <w:rPr>
          <w:rFonts w:ascii="Arial" w:eastAsia="Calibri" w:hAnsi="Arial" w:cs="Arial"/>
          <w:sz w:val="20"/>
          <w:szCs w:val="22"/>
          <w:lang w:val="en-CA"/>
        </w:rPr>
      </w:pPr>
      <w:r w:rsidRPr="0047138B">
        <w:rPr>
          <w:rFonts w:ascii="Arial" w:eastAsia="Calibri" w:hAnsi="Arial" w:cs="Arial"/>
          <w:sz w:val="20"/>
          <w:szCs w:val="20"/>
          <w:lang w:val="en-CA"/>
        </w:rPr>
        <w:t xml:space="preserve">Will ageing samples be taken?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52449ABE" w14:textId="77777777" w:rsidR="0047138B" w:rsidRPr="0047138B" w:rsidRDefault="0047138B" w:rsidP="0047138B">
      <w:pPr>
        <w:tabs>
          <w:tab w:val="center" w:pos="4680"/>
          <w:tab w:val="right" w:pos="9360"/>
        </w:tabs>
        <w:spacing w:before="60"/>
        <w:ind w:left="720"/>
        <w:outlineLvl w:val="0"/>
        <w:rPr>
          <w:rFonts w:ascii="Arial" w:eastAsia="Calibri" w:hAnsi="Arial" w:cs="Arial"/>
          <w:sz w:val="20"/>
          <w:szCs w:val="20"/>
          <w:lang w:val="en-CA"/>
        </w:rPr>
      </w:pPr>
      <w:r w:rsidRPr="0047138B">
        <w:rPr>
          <w:rFonts w:ascii="Arial" w:eastAsia="Calibri" w:hAnsi="Arial" w:cs="Arial"/>
          <w:sz w:val="20"/>
          <w:szCs w:val="20"/>
          <w:lang w:val="en-CA"/>
        </w:rPr>
        <w:t xml:space="preserve">If </w:t>
      </w:r>
      <w:r w:rsidRPr="0047138B">
        <w:rPr>
          <w:rFonts w:ascii="Arial" w:eastAsia="Calibri" w:hAnsi="Arial" w:cs="Arial"/>
          <w:b/>
          <w:sz w:val="20"/>
          <w:szCs w:val="22"/>
          <w:lang w:val="en-CA"/>
        </w:rPr>
        <w:t>“Yes”</w:t>
      </w:r>
      <w:r w:rsidRPr="0047138B">
        <w:rPr>
          <w:rFonts w:ascii="Arial" w:eastAsia="Calibri" w:hAnsi="Arial" w:cs="Arial"/>
          <w:sz w:val="20"/>
          <w:szCs w:val="20"/>
          <w:lang w:val="en-CA"/>
        </w:rPr>
        <w:t>, indicate for which species and whether lethal sampling is required.</w:t>
      </w:r>
    </w:p>
    <w:p w14:paraId="2CF1563F"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p>
    <w:p w14:paraId="418685F4"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r w:rsidRPr="0047138B">
        <w:rPr>
          <w:rFonts w:ascii="Arial" w:eastAsia="Calibri" w:hAnsi="Arial" w:cs="Arial"/>
          <w:sz w:val="20"/>
          <w:szCs w:val="20"/>
          <w:u w:val="single"/>
          <w:lang w:val="en-CA"/>
        </w:rPr>
        <w:fldChar w:fldCharType="begin">
          <w:ffData>
            <w:name w:val="Text21"/>
            <w:enabled/>
            <w:calcOnExit w:val="0"/>
            <w:textInput/>
          </w:ffData>
        </w:fldChar>
      </w:r>
      <w:bookmarkStart w:id="18" w:name="Text21"/>
      <w:r w:rsidRPr="0047138B">
        <w:rPr>
          <w:rFonts w:ascii="Arial" w:eastAsia="Calibri" w:hAnsi="Arial" w:cs="Arial"/>
          <w:sz w:val="20"/>
          <w:szCs w:val="20"/>
          <w:u w:val="single"/>
          <w:lang w:val="en-CA"/>
        </w:rPr>
        <w:instrText xml:space="preserve"> FORMTEXT </w:instrText>
      </w:r>
      <w:r w:rsidRPr="0047138B">
        <w:rPr>
          <w:rFonts w:ascii="Arial" w:eastAsia="Calibri" w:hAnsi="Arial" w:cs="Arial"/>
          <w:sz w:val="20"/>
          <w:szCs w:val="20"/>
          <w:u w:val="single"/>
          <w:lang w:val="en-CA"/>
        </w:rPr>
      </w:r>
      <w:r w:rsidRPr="0047138B">
        <w:rPr>
          <w:rFonts w:ascii="Arial" w:eastAsia="Calibri" w:hAnsi="Arial" w:cs="Arial"/>
          <w:sz w:val="20"/>
          <w:szCs w:val="20"/>
          <w:u w:val="single"/>
          <w:lang w:val="en-CA"/>
        </w:rPr>
        <w:fldChar w:fldCharType="separate"/>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sz w:val="20"/>
          <w:szCs w:val="20"/>
          <w:u w:val="single"/>
          <w:lang w:val="en-CA"/>
        </w:rPr>
        <w:fldChar w:fldCharType="end"/>
      </w:r>
      <w:bookmarkEnd w:id="18"/>
      <w:r w:rsidRPr="0047138B">
        <w:rPr>
          <w:rFonts w:ascii="Arial" w:eastAsia="Calibri" w:hAnsi="Arial" w:cs="Arial"/>
          <w:sz w:val="20"/>
          <w:szCs w:val="20"/>
          <w:u w:val="single"/>
          <w:lang w:val="en-CA"/>
        </w:rPr>
        <w:tab/>
      </w:r>
    </w:p>
    <w:p w14:paraId="60CDBE07" w14:textId="77777777" w:rsidR="0047138B" w:rsidRPr="0047138B" w:rsidRDefault="0047138B" w:rsidP="0047138B">
      <w:pPr>
        <w:tabs>
          <w:tab w:val="center" w:pos="4680"/>
          <w:tab w:val="right" w:pos="9360"/>
        </w:tabs>
        <w:ind w:left="720" w:hanging="360"/>
        <w:outlineLvl w:val="0"/>
        <w:rPr>
          <w:rFonts w:ascii="Arial" w:eastAsia="Calibri" w:hAnsi="Arial" w:cs="Arial"/>
          <w:sz w:val="20"/>
          <w:szCs w:val="20"/>
          <w:lang w:val="en-CA"/>
        </w:rPr>
      </w:pPr>
    </w:p>
    <w:p w14:paraId="4FFFEAF5" w14:textId="77777777" w:rsidR="0047138B" w:rsidRPr="0047138B" w:rsidRDefault="0047138B" w:rsidP="0047138B">
      <w:pPr>
        <w:numPr>
          <w:ilvl w:val="0"/>
          <w:numId w:val="24"/>
        </w:numPr>
        <w:rPr>
          <w:rFonts w:ascii="Arial" w:eastAsia="Calibri" w:hAnsi="Arial" w:cs="Arial"/>
          <w:sz w:val="20"/>
          <w:szCs w:val="22"/>
          <w:lang w:val="en-CA"/>
        </w:rPr>
      </w:pPr>
      <w:r w:rsidRPr="0047138B">
        <w:rPr>
          <w:rFonts w:ascii="Arial" w:eastAsia="Calibri" w:hAnsi="Arial" w:cs="Arial"/>
          <w:sz w:val="20"/>
          <w:szCs w:val="20"/>
          <w:lang w:val="en-CA"/>
        </w:rPr>
        <w:t xml:space="preserve">Will it be necessary to use an anaesthetic?: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27E59FBB" w14:textId="77777777" w:rsidR="0047138B" w:rsidRPr="0047138B" w:rsidRDefault="0047138B" w:rsidP="0047138B">
      <w:pPr>
        <w:tabs>
          <w:tab w:val="center" w:pos="4680"/>
          <w:tab w:val="right" w:pos="9360"/>
        </w:tabs>
        <w:spacing w:before="60"/>
        <w:ind w:left="720"/>
        <w:outlineLvl w:val="0"/>
        <w:rPr>
          <w:rFonts w:ascii="Arial" w:eastAsia="Calibri" w:hAnsi="Arial" w:cs="Arial"/>
          <w:sz w:val="20"/>
          <w:szCs w:val="20"/>
          <w:lang w:val="en-CA"/>
        </w:rPr>
      </w:pPr>
      <w:r w:rsidRPr="0047138B">
        <w:rPr>
          <w:rFonts w:ascii="Arial" w:eastAsia="Calibri" w:hAnsi="Arial" w:cs="Arial"/>
          <w:sz w:val="20"/>
          <w:szCs w:val="20"/>
          <w:lang w:val="en-CA"/>
        </w:rPr>
        <w:t xml:space="preserve">If </w:t>
      </w:r>
      <w:r w:rsidRPr="0047138B">
        <w:rPr>
          <w:rFonts w:ascii="Arial" w:eastAsia="Calibri" w:hAnsi="Arial" w:cs="Arial"/>
          <w:b/>
          <w:sz w:val="20"/>
          <w:szCs w:val="22"/>
          <w:lang w:val="en-CA"/>
        </w:rPr>
        <w:t>“Yes”</w:t>
      </w:r>
      <w:r w:rsidRPr="0047138B">
        <w:rPr>
          <w:rFonts w:ascii="Arial" w:eastAsia="Calibri" w:hAnsi="Arial" w:cs="Arial"/>
          <w:sz w:val="20"/>
          <w:szCs w:val="20"/>
          <w:lang w:val="en-CA"/>
        </w:rPr>
        <w:t>, include an explanation of the methodologies to be used.</w:t>
      </w:r>
    </w:p>
    <w:p w14:paraId="2F2DA3E6"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p>
    <w:p w14:paraId="04F575AA"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r w:rsidRPr="0047138B">
        <w:rPr>
          <w:rFonts w:ascii="Arial" w:eastAsia="Calibri" w:hAnsi="Arial" w:cs="Arial"/>
          <w:sz w:val="20"/>
          <w:szCs w:val="20"/>
          <w:u w:val="single"/>
          <w:lang w:val="en-CA"/>
        </w:rPr>
        <w:fldChar w:fldCharType="begin">
          <w:ffData>
            <w:name w:val="Text22"/>
            <w:enabled/>
            <w:calcOnExit w:val="0"/>
            <w:textInput/>
          </w:ffData>
        </w:fldChar>
      </w:r>
      <w:bookmarkStart w:id="19" w:name="Text22"/>
      <w:r w:rsidRPr="0047138B">
        <w:rPr>
          <w:rFonts w:ascii="Arial" w:eastAsia="Calibri" w:hAnsi="Arial" w:cs="Arial"/>
          <w:sz w:val="20"/>
          <w:szCs w:val="20"/>
          <w:u w:val="single"/>
          <w:lang w:val="en-CA"/>
        </w:rPr>
        <w:instrText xml:space="preserve"> FORMTEXT </w:instrText>
      </w:r>
      <w:r w:rsidRPr="0047138B">
        <w:rPr>
          <w:rFonts w:ascii="Arial" w:eastAsia="Calibri" w:hAnsi="Arial" w:cs="Arial"/>
          <w:sz w:val="20"/>
          <w:szCs w:val="20"/>
          <w:u w:val="single"/>
          <w:lang w:val="en-CA"/>
        </w:rPr>
      </w:r>
      <w:r w:rsidRPr="0047138B">
        <w:rPr>
          <w:rFonts w:ascii="Arial" w:eastAsia="Calibri" w:hAnsi="Arial" w:cs="Arial"/>
          <w:sz w:val="20"/>
          <w:szCs w:val="20"/>
          <w:u w:val="single"/>
          <w:lang w:val="en-CA"/>
        </w:rPr>
        <w:fldChar w:fldCharType="separate"/>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sz w:val="20"/>
          <w:szCs w:val="20"/>
          <w:u w:val="single"/>
          <w:lang w:val="en-CA"/>
        </w:rPr>
        <w:fldChar w:fldCharType="end"/>
      </w:r>
      <w:bookmarkEnd w:id="19"/>
      <w:r w:rsidRPr="0047138B">
        <w:rPr>
          <w:rFonts w:ascii="Arial" w:eastAsia="Calibri" w:hAnsi="Arial" w:cs="Arial"/>
          <w:sz w:val="20"/>
          <w:szCs w:val="20"/>
          <w:u w:val="single"/>
          <w:lang w:val="en-CA"/>
        </w:rPr>
        <w:tab/>
      </w:r>
    </w:p>
    <w:p w14:paraId="57AFBCB2" w14:textId="77777777" w:rsidR="0047138B" w:rsidRPr="0047138B" w:rsidRDefault="0047138B" w:rsidP="0047138B">
      <w:pPr>
        <w:tabs>
          <w:tab w:val="center" w:pos="4680"/>
          <w:tab w:val="right" w:pos="9360"/>
        </w:tabs>
        <w:ind w:left="720" w:hanging="360"/>
        <w:outlineLvl w:val="0"/>
        <w:rPr>
          <w:rFonts w:ascii="Arial" w:eastAsia="Calibri" w:hAnsi="Arial" w:cs="Arial"/>
          <w:sz w:val="20"/>
          <w:szCs w:val="20"/>
          <w:lang w:val="en-CA"/>
        </w:rPr>
      </w:pPr>
    </w:p>
    <w:p w14:paraId="0BE6CC83" w14:textId="77777777" w:rsidR="0047138B" w:rsidRPr="0047138B" w:rsidRDefault="0047138B" w:rsidP="0047138B">
      <w:pPr>
        <w:numPr>
          <w:ilvl w:val="0"/>
          <w:numId w:val="24"/>
        </w:numPr>
        <w:rPr>
          <w:rFonts w:ascii="Arial" w:eastAsia="Calibri" w:hAnsi="Arial" w:cs="Arial"/>
          <w:sz w:val="20"/>
          <w:szCs w:val="22"/>
          <w:lang w:val="en-CA"/>
        </w:rPr>
      </w:pPr>
      <w:r w:rsidRPr="0047138B">
        <w:rPr>
          <w:rFonts w:ascii="Arial" w:eastAsia="Calibri" w:hAnsi="Arial" w:cs="Arial"/>
          <w:sz w:val="20"/>
          <w:szCs w:val="20"/>
          <w:lang w:val="en-CA"/>
        </w:rPr>
        <w:t>Will it be necessary to conduct surgery?</w:t>
      </w:r>
      <w:r w:rsidRPr="0047138B">
        <w:rPr>
          <w:rFonts w:ascii="Arial" w:eastAsia="Calibri" w:hAnsi="Arial" w:cs="Arial"/>
          <w:sz w:val="20"/>
          <w:szCs w:val="22"/>
          <w:lang w:val="en-CA"/>
        </w:rPr>
        <w:t xml:space="preserve">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30407AE2" w14:textId="77777777" w:rsidR="0047138B" w:rsidRPr="0047138B" w:rsidRDefault="0047138B" w:rsidP="0047138B">
      <w:pPr>
        <w:tabs>
          <w:tab w:val="center" w:pos="4680"/>
          <w:tab w:val="right" w:pos="9360"/>
        </w:tabs>
        <w:spacing w:before="60"/>
        <w:ind w:left="720"/>
        <w:outlineLvl w:val="0"/>
        <w:rPr>
          <w:rFonts w:ascii="Arial" w:eastAsia="Calibri" w:hAnsi="Arial" w:cs="Arial"/>
          <w:sz w:val="20"/>
          <w:szCs w:val="20"/>
          <w:lang w:val="en-CA"/>
        </w:rPr>
      </w:pPr>
      <w:r w:rsidRPr="0047138B">
        <w:rPr>
          <w:rFonts w:ascii="Arial" w:eastAsia="Calibri" w:hAnsi="Arial" w:cs="Arial"/>
          <w:sz w:val="20"/>
          <w:szCs w:val="20"/>
          <w:lang w:val="en-CA"/>
        </w:rPr>
        <w:t xml:space="preserve">If </w:t>
      </w:r>
      <w:r w:rsidRPr="0047138B">
        <w:rPr>
          <w:rFonts w:ascii="Arial" w:eastAsia="Calibri" w:hAnsi="Arial" w:cs="Arial"/>
          <w:b/>
          <w:sz w:val="20"/>
          <w:szCs w:val="22"/>
          <w:lang w:val="en-CA"/>
        </w:rPr>
        <w:t>“Yes”</w:t>
      </w:r>
      <w:r w:rsidRPr="0047138B">
        <w:rPr>
          <w:rFonts w:ascii="Arial" w:eastAsia="Calibri" w:hAnsi="Arial" w:cs="Arial"/>
          <w:sz w:val="20"/>
          <w:szCs w:val="20"/>
          <w:lang w:val="en-CA"/>
        </w:rPr>
        <w:t>, include an explanation of the methodologies to be used.</w:t>
      </w:r>
    </w:p>
    <w:p w14:paraId="34B6F9E8"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p>
    <w:p w14:paraId="6A9E0FE5" w14:textId="77777777" w:rsidR="0047138B" w:rsidRPr="0047138B" w:rsidRDefault="0047138B" w:rsidP="0047138B">
      <w:pPr>
        <w:tabs>
          <w:tab w:val="right" w:pos="10260"/>
        </w:tabs>
        <w:ind w:left="720"/>
        <w:outlineLvl w:val="0"/>
        <w:rPr>
          <w:rFonts w:ascii="Arial" w:eastAsia="Calibri" w:hAnsi="Arial" w:cs="Arial"/>
          <w:sz w:val="20"/>
          <w:szCs w:val="20"/>
          <w:u w:val="single"/>
          <w:lang w:val="en-CA"/>
        </w:rPr>
      </w:pPr>
      <w:r w:rsidRPr="0047138B">
        <w:rPr>
          <w:rFonts w:ascii="Arial" w:eastAsia="Calibri" w:hAnsi="Arial" w:cs="Arial"/>
          <w:sz w:val="20"/>
          <w:szCs w:val="20"/>
          <w:u w:val="single"/>
          <w:lang w:val="en-CA"/>
        </w:rPr>
        <w:fldChar w:fldCharType="begin">
          <w:ffData>
            <w:name w:val="Text19"/>
            <w:enabled/>
            <w:calcOnExit w:val="0"/>
            <w:textInput/>
          </w:ffData>
        </w:fldChar>
      </w:r>
      <w:bookmarkStart w:id="20" w:name="Text19"/>
      <w:r w:rsidRPr="0047138B">
        <w:rPr>
          <w:rFonts w:ascii="Arial" w:eastAsia="Calibri" w:hAnsi="Arial" w:cs="Arial"/>
          <w:sz w:val="20"/>
          <w:szCs w:val="20"/>
          <w:u w:val="single"/>
          <w:lang w:val="en-CA"/>
        </w:rPr>
        <w:instrText xml:space="preserve"> FORMTEXT </w:instrText>
      </w:r>
      <w:r w:rsidRPr="0047138B">
        <w:rPr>
          <w:rFonts w:ascii="Arial" w:eastAsia="Calibri" w:hAnsi="Arial" w:cs="Arial"/>
          <w:sz w:val="20"/>
          <w:szCs w:val="20"/>
          <w:u w:val="single"/>
          <w:lang w:val="en-CA"/>
        </w:rPr>
      </w:r>
      <w:r w:rsidRPr="0047138B">
        <w:rPr>
          <w:rFonts w:ascii="Arial" w:eastAsia="Calibri" w:hAnsi="Arial" w:cs="Arial"/>
          <w:sz w:val="20"/>
          <w:szCs w:val="20"/>
          <w:u w:val="single"/>
          <w:lang w:val="en-CA"/>
        </w:rPr>
        <w:fldChar w:fldCharType="separate"/>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sz w:val="20"/>
          <w:szCs w:val="20"/>
          <w:u w:val="single"/>
          <w:lang w:val="en-CA"/>
        </w:rPr>
        <w:fldChar w:fldCharType="end"/>
      </w:r>
      <w:bookmarkEnd w:id="20"/>
      <w:r w:rsidRPr="0047138B">
        <w:rPr>
          <w:rFonts w:ascii="Arial" w:eastAsia="Calibri" w:hAnsi="Arial" w:cs="Arial"/>
          <w:sz w:val="20"/>
          <w:szCs w:val="20"/>
          <w:u w:val="single"/>
          <w:lang w:val="en-CA"/>
        </w:rPr>
        <w:tab/>
      </w:r>
    </w:p>
    <w:p w14:paraId="4CD4C37E" w14:textId="14C39C8D" w:rsidR="0047138B" w:rsidRDefault="0047138B" w:rsidP="0047138B">
      <w:pPr>
        <w:tabs>
          <w:tab w:val="center" w:pos="4680"/>
          <w:tab w:val="right" w:pos="9360"/>
        </w:tabs>
        <w:ind w:left="720" w:hanging="360"/>
        <w:outlineLvl w:val="0"/>
        <w:rPr>
          <w:rFonts w:ascii="Arial" w:eastAsia="Calibri" w:hAnsi="Arial" w:cs="Arial"/>
          <w:sz w:val="20"/>
          <w:szCs w:val="20"/>
          <w:lang w:val="en-CA"/>
        </w:rPr>
      </w:pPr>
    </w:p>
    <w:p w14:paraId="2F597802" w14:textId="13B3764B" w:rsidR="000D2F99" w:rsidRDefault="000D2F99" w:rsidP="0047138B">
      <w:pPr>
        <w:tabs>
          <w:tab w:val="center" w:pos="4680"/>
          <w:tab w:val="right" w:pos="9360"/>
        </w:tabs>
        <w:ind w:left="720" w:hanging="360"/>
        <w:outlineLvl w:val="0"/>
        <w:rPr>
          <w:rFonts w:ascii="Arial" w:eastAsia="Calibri" w:hAnsi="Arial" w:cs="Arial"/>
          <w:sz w:val="20"/>
          <w:szCs w:val="20"/>
          <w:lang w:val="en-CA"/>
        </w:rPr>
      </w:pPr>
    </w:p>
    <w:p w14:paraId="66CDDC5B" w14:textId="77777777" w:rsidR="000D2F99" w:rsidRPr="0047138B" w:rsidRDefault="000D2F99" w:rsidP="0047138B">
      <w:pPr>
        <w:tabs>
          <w:tab w:val="center" w:pos="4680"/>
          <w:tab w:val="right" w:pos="9360"/>
        </w:tabs>
        <w:ind w:left="720" w:hanging="360"/>
        <w:outlineLvl w:val="0"/>
        <w:rPr>
          <w:rFonts w:ascii="Arial" w:eastAsia="Calibri" w:hAnsi="Arial" w:cs="Arial"/>
          <w:sz w:val="20"/>
          <w:szCs w:val="20"/>
          <w:lang w:val="en-CA"/>
        </w:rPr>
      </w:pPr>
    </w:p>
    <w:p w14:paraId="195CA9EB" w14:textId="77777777" w:rsidR="0047138B" w:rsidRPr="0047138B" w:rsidRDefault="0047138B" w:rsidP="0047138B">
      <w:pPr>
        <w:numPr>
          <w:ilvl w:val="0"/>
          <w:numId w:val="24"/>
        </w:numPr>
        <w:rPr>
          <w:rFonts w:ascii="Arial" w:eastAsia="Calibri" w:hAnsi="Arial" w:cs="Arial"/>
          <w:sz w:val="20"/>
          <w:szCs w:val="22"/>
          <w:lang w:val="en-CA"/>
        </w:rPr>
      </w:pPr>
      <w:r w:rsidRPr="0047138B">
        <w:rPr>
          <w:rFonts w:ascii="Arial" w:eastAsia="Calibri" w:hAnsi="Arial" w:cs="Arial"/>
          <w:sz w:val="20"/>
          <w:szCs w:val="20"/>
          <w:lang w:val="en-CA"/>
        </w:rPr>
        <w:t>Will it be necessary to transport and hold fish at another location?</w:t>
      </w:r>
      <w:r w:rsidRPr="0047138B">
        <w:rPr>
          <w:rFonts w:ascii="Arial" w:eastAsia="Calibri" w:hAnsi="Arial" w:cs="Arial"/>
          <w:sz w:val="20"/>
          <w:szCs w:val="22"/>
          <w:lang w:val="en-CA"/>
        </w:rPr>
        <w:t xml:space="preserve"> </w:t>
      </w:r>
      <w:r w:rsidRPr="0047138B">
        <w:rPr>
          <w:rFonts w:ascii="Arial" w:eastAsia="Calibri" w:hAnsi="Arial" w:cs="Arial"/>
          <w:sz w:val="20"/>
          <w:szCs w:val="22"/>
          <w:lang w:val="en-CA"/>
        </w:rPr>
        <w:fldChar w:fldCharType="begin">
          <w:ffData>
            <w:name w:val=""/>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Yes   </w:t>
      </w:r>
      <w:r w:rsidRPr="0047138B">
        <w:rPr>
          <w:rFonts w:ascii="Arial" w:eastAsia="Calibri" w:hAnsi="Arial" w:cs="Arial"/>
          <w:sz w:val="20"/>
          <w:szCs w:val="22"/>
          <w:lang w:val="en-CA"/>
        </w:rPr>
        <w:fldChar w:fldCharType="begin">
          <w:ffData>
            <w:name w:val="Check12"/>
            <w:enabled/>
            <w:calcOnExit w:val="0"/>
            <w:checkBox>
              <w:sizeAuto/>
              <w:default w:val="0"/>
            </w:checkBox>
          </w:ffData>
        </w:fldChar>
      </w:r>
      <w:r w:rsidRPr="0047138B">
        <w:rPr>
          <w:rFonts w:ascii="Arial" w:eastAsia="Calibri" w:hAnsi="Arial" w:cs="Arial"/>
          <w:sz w:val="20"/>
          <w:szCs w:val="22"/>
          <w:lang w:val="en-CA"/>
        </w:rPr>
        <w:instrText xml:space="preserve"> FORMCHECKBOX </w:instrText>
      </w:r>
      <w:r w:rsidR="00382DD6">
        <w:rPr>
          <w:rFonts w:ascii="Arial" w:eastAsia="Calibri" w:hAnsi="Arial" w:cs="Arial"/>
          <w:sz w:val="20"/>
          <w:szCs w:val="22"/>
          <w:lang w:val="en-CA"/>
        </w:rPr>
      </w:r>
      <w:r w:rsidR="00382DD6">
        <w:rPr>
          <w:rFonts w:ascii="Arial" w:eastAsia="Calibri" w:hAnsi="Arial" w:cs="Arial"/>
          <w:sz w:val="20"/>
          <w:szCs w:val="22"/>
          <w:lang w:val="en-CA"/>
        </w:rPr>
        <w:fldChar w:fldCharType="separate"/>
      </w:r>
      <w:r w:rsidRPr="0047138B">
        <w:rPr>
          <w:rFonts w:ascii="Arial" w:eastAsia="Calibri" w:hAnsi="Arial" w:cs="Arial"/>
          <w:sz w:val="20"/>
          <w:szCs w:val="22"/>
          <w:lang w:val="en-CA"/>
        </w:rPr>
        <w:fldChar w:fldCharType="end"/>
      </w:r>
      <w:r w:rsidRPr="0047138B">
        <w:rPr>
          <w:rFonts w:ascii="Arial" w:eastAsia="Calibri" w:hAnsi="Arial" w:cs="Arial"/>
          <w:sz w:val="20"/>
          <w:szCs w:val="22"/>
          <w:lang w:val="en-CA"/>
        </w:rPr>
        <w:t xml:space="preserve">  No</w:t>
      </w:r>
    </w:p>
    <w:p w14:paraId="6D1C6619" w14:textId="18170475" w:rsidR="005E5661" w:rsidRPr="000D2F99" w:rsidRDefault="0047138B" w:rsidP="000D2F99">
      <w:pPr>
        <w:tabs>
          <w:tab w:val="center" w:pos="4680"/>
          <w:tab w:val="right" w:pos="9360"/>
        </w:tabs>
        <w:spacing w:before="60"/>
        <w:ind w:left="720"/>
        <w:outlineLvl w:val="0"/>
        <w:rPr>
          <w:rFonts w:ascii="Arial" w:eastAsia="Calibri" w:hAnsi="Arial" w:cs="Arial"/>
          <w:sz w:val="20"/>
          <w:szCs w:val="20"/>
          <w:lang w:val="en-CA"/>
        </w:rPr>
      </w:pPr>
      <w:r w:rsidRPr="0047138B">
        <w:rPr>
          <w:rFonts w:ascii="Arial" w:eastAsia="Calibri" w:hAnsi="Arial" w:cs="Arial"/>
          <w:sz w:val="20"/>
          <w:szCs w:val="20"/>
          <w:lang w:val="en-CA"/>
        </w:rPr>
        <w:t xml:space="preserve">If </w:t>
      </w:r>
      <w:r w:rsidRPr="0047138B">
        <w:rPr>
          <w:rFonts w:ascii="Arial" w:eastAsia="Calibri" w:hAnsi="Arial" w:cs="Arial"/>
          <w:b/>
          <w:sz w:val="20"/>
          <w:szCs w:val="22"/>
          <w:lang w:val="en-CA"/>
        </w:rPr>
        <w:t>“Yes”</w:t>
      </w:r>
      <w:r w:rsidRPr="0047138B">
        <w:rPr>
          <w:rFonts w:ascii="Arial" w:eastAsia="Calibri" w:hAnsi="Arial" w:cs="Arial"/>
          <w:sz w:val="20"/>
          <w:szCs w:val="20"/>
          <w:lang w:val="en-CA"/>
        </w:rPr>
        <w:t>, include an explanation of the methodologies to be used.</w:t>
      </w:r>
      <w:r w:rsidR="000D2F99">
        <w:rPr>
          <w:rFonts w:ascii="Arial" w:eastAsia="Calibri" w:hAnsi="Arial" w:cs="Arial"/>
          <w:sz w:val="20"/>
          <w:szCs w:val="20"/>
          <w:lang w:val="en-CA"/>
        </w:rPr>
        <w:br/>
      </w:r>
      <w:r w:rsidR="000D2F99">
        <w:rPr>
          <w:rFonts w:ascii="Arial" w:eastAsia="Calibri" w:hAnsi="Arial" w:cs="Arial"/>
          <w:sz w:val="20"/>
          <w:szCs w:val="20"/>
          <w:lang w:val="en-CA"/>
        </w:rPr>
        <w:br/>
      </w:r>
      <w:r w:rsidRPr="0047138B">
        <w:rPr>
          <w:rFonts w:ascii="Arial" w:eastAsia="Calibri" w:hAnsi="Arial" w:cs="Arial"/>
          <w:sz w:val="20"/>
          <w:szCs w:val="20"/>
          <w:u w:val="single"/>
          <w:lang w:val="en-CA"/>
        </w:rPr>
        <w:fldChar w:fldCharType="begin">
          <w:ffData>
            <w:name w:val="Text20"/>
            <w:enabled/>
            <w:calcOnExit w:val="0"/>
            <w:textInput/>
          </w:ffData>
        </w:fldChar>
      </w:r>
      <w:bookmarkStart w:id="21" w:name="Text20"/>
      <w:r w:rsidRPr="0047138B">
        <w:rPr>
          <w:rFonts w:ascii="Arial" w:eastAsia="Calibri" w:hAnsi="Arial" w:cs="Arial"/>
          <w:sz w:val="20"/>
          <w:szCs w:val="20"/>
          <w:u w:val="single"/>
          <w:lang w:val="en-CA"/>
        </w:rPr>
        <w:instrText xml:space="preserve"> FORMTEXT </w:instrText>
      </w:r>
      <w:r w:rsidRPr="0047138B">
        <w:rPr>
          <w:rFonts w:ascii="Arial" w:eastAsia="Calibri" w:hAnsi="Arial" w:cs="Arial"/>
          <w:sz w:val="20"/>
          <w:szCs w:val="20"/>
          <w:u w:val="single"/>
          <w:lang w:val="en-CA"/>
        </w:rPr>
      </w:r>
      <w:r w:rsidRPr="0047138B">
        <w:rPr>
          <w:rFonts w:ascii="Arial" w:eastAsia="Calibri" w:hAnsi="Arial" w:cs="Arial"/>
          <w:sz w:val="20"/>
          <w:szCs w:val="20"/>
          <w:u w:val="single"/>
          <w:lang w:val="en-CA"/>
        </w:rPr>
        <w:fldChar w:fldCharType="separate"/>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noProof/>
          <w:sz w:val="20"/>
          <w:szCs w:val="20"/>
          <w:u w:val="single"/>
          <w:lang w:val="en-CA"/>
        </w:rPr>
        <w:t> </w:t>
      </w:r>
      <w:r w:rsidRPr="0047138B">
        <w:rPr>
          <w:rFonts w:ascii="Arial" w:eastAsia="Calibri" w:hAnsi="Arial" w:cs="Arial"/>
          <w:sz w:val="20"/>
          <w:szCs w:val="20"/>
          <w:u w:val="single"/>
          <w:lang w:val="en-CA"/>
        </w:rPr>
        <w:fldChar w:fldCharType="end"/>
      </w:r>
      <w:bookmarkEnd w:id="21"/>
    </w:p>
    <w:p w14:paraId="1835F65B" w14:textId="7401F75B" w:rsidR="000D2F99" w:rsidRDefault="000D2F99" w:rsidP="005E5661">
      <w:pPr>
        <w:pStyle w:val="Header"/>
        <w:tabs>
          <w:tab w:val="clear" w:pos="4320"/>
          <w:tab w:val="clear" w:pos="8640"/>
          <w:tab w:val="left" w:pos="9900"/>
        </w:tabs>
        <w:outlineLvl w:val="0"/>
      </w:pPr>
    </w:p>
    <w:p w14:paraId="0A7B514D" w14:textId="2A9F34A5" w:rsidR="000D2F99" w:rsidRDefault="000D2F99" w:rsidP="005E5661">
      <w:pPr>
        <w:pStyle w:val="Header"/>
        <w:tabs>
          <w:tab w:val="clear" w:pos="4320"/>
          <w:tab w:val="clear" w:pos="8640"/>
          <w:tab w:val="left" w:pos="9900"/>
        </w:tabs>
        <w:outlineLvl w:val="0"/>
      </w:pPr>
    </w:p>
    <w:p w14:paraId="38B37157" w14:textId="7C2F3214" w:rsidR="000D2F99" w:rsidRDefault="000D2F99" w:rsidP="005E5661">
      <w:pPr>
        <w:pStyle w:val="Header"/>
        <w:tabs>
          <w:tab w:val="clear" w:pos="4320"/>
          <w:tab w:val="clear" w:pos="8640"/>
          <w:tab w:val="left" w:pos="9900"/>
        </w:tabs>
        <w:outlineLvl w:val="0"/>
      </w:pPr>
    </w:p>
    <w:p w14:paraId="39A111CB" w14:textId="1B0AF108" w:rsidR="000D2F99" w:rsidRDefault="000D2F99" w:rsidP="005E5661">
      <w:pPr>
        <w:pStyle w:val="Header"/>
        <w:tabs>
          <w:tab w:val="clear" w:pos="4320"/>
          <w:tab w:val="clear" w:pos="8640"/>
          <w:tab w:val="left" w:pos="9900"/>
        </w:tabs>
        <w:outlineLvl w:val="0"/>
      </w:pPr>
    </w:p>
    <w:p w14:paraId="0DCD6EBD" w14:textId="56677F0D" w:rsidR="000D2F99" w:rsidRDefault="000D2F99" w:rsidP="005E5661">
      <w:pPr>
        <w:pStyle w:val="Header"/>
        <w:tabs>
          <w:tab w:val="clear" w:pos="4320"/>
          <w:tab w:val="clear" w:pos="8640"/>
          <w:tab w:val="left" w:pos="9900"/>
        </w:tabs>
        <w:outlineLvl w:val="0"/>
      </w:pPr>
    </w:p>
    <w:p w14:paraId="5B81FBC6" w14:textId="010E9381" w:rsidR="000D2F99" w:rsidRDefault="000D2F99" w:rsidP="005E5661">
      <w:pPr>
        <w:pStyle w:val="Header"/>
        <w:tabs>
          <w:tab w:val="clear" w:pos="4320"/>
          <w:tab w:val="clear" w:pos="8640"/>
          <w:tab w:val="left" w:pos="9900"/>
        </w:tabs>
        <w:outlineLvl w:val="0"/>
      </w:pPr>
    </w:p>
    <w:p w14:paraId="273D7D81" w14:textId="41EDAE09" w:rsidR="000D2F99" w:rsidRDefault="000D2F99" w:rsidP="005E5661">
      <w:pPr>
        <w:pStyle w:val="Header"/>
        <w:tabs>
          <w:tab w:val="clear" w:pos="4320"/>
          <w:tab w:val="clear" w:pos="8640"/>
          <w:tab w:val="left" w:pos="9900"/>
        </w:tabs>
        <w:outlineLvl w:val="0"/>
      </w:pPr>
    </w:p>
    <w:p w14:paraId="563A6F07" w14:textId="64F7D3D6" w:rsidR="000D2F99" w:rsidRDefault="000D2F99" w:rsidP="005E5661">
      <w:pPr>
        <w:pStyle w:val="Header"/>
        <w:tabs>
          <w:tab w:val="clear" w:pos="4320"/>
          <w:tab w:val="clear" w:pos="8640"/>
          <w:tab w:val="left" w:pos="9900"/>
        </w:tabs>
        <w:outlineLvl w:val="0"/>
      </w:pPr>
    </w:p>
    <w:p w14:paraId="12869CB4" w14:textId="4A188DEB" w:rsidR="000D2F99" w:rsidRDefault="000D2F99" w:rsidP="005E5661">
      <w:pPr>
        <w:pStyle w:val="Header"/>
        <w:tabs>
          <w:tab w:val="clear" w:pos="4320"/>
          <w:tab w:val="clear" w:pos="8640"/>
          <w:tab w:val="left" w:pos="9900"/>
        </w:tabs>
        <w:outlineLvl w:val="0"/>
      </w:pPr>
    </w:p>
    <w:p w14:paraId="2B094D0F" w14:textId="0739372B" w:rsidR="000D2F99" w:rsidRDefault="000D2F99" w:rsidP="005E5661">
      <w:pPr>
        <w:pStyle w:val="Header"/>
        <w:tabs>
          <w:tab w:val="clear" w:pos="4320"/>
          <w:tab w:val="clear" w:pos="8640"/>
          <w:tab w:val="left" w:pos="9900"/>
        </w:tabs>
        <w:outlineLvl w:val="0"/>
      </w:pPr>
    </w:p>
    <w:p w14:paraId="39062B30" w14:textId="10D48B9D" w:rsidR="000D2F99" w:rsidRDefault="000D2F99" w:rsidP="005E5661">
      <w:pPr>
        <w:pStyle w:val="Header"/>
        <w:tabs>
          <w:tab w:val="clear" w:pos="4320"/>
          <w:tab w:val="clear" w:pos="8640"/>
          <w:tab w:val="left" w:pos="9900"/>
        </w:tabs>
        <w:outlineLvl w:val="0"/>
      </w:pPr>
    </w:p>
    <w:p w14:paraId="44FCD010" w14:textId="2B633248" w:rsidR="000D2F99" w:rsidRDefault="000D2F99" w:rsidP="005E5661">
      <w:pPr>
        <w:pStyle w:val="Header"/>
        <w:tabs>
          <w:tab w:val="clear" w:pos="4320"/>
          <w:tab w:val="clear" w:pos="8640"/>
          <w:tab w:val="left" w:pos="9900"/>
        </w:tabs>
        <w:outlineLvl w:val="0"/>
      </w:pPr>
    </w:p>
    <w:p w14:paraId="178CBC2A" w14:textId="61BEA1B5" w:rsidR="000D2F99" w:rsidRDefault="000D2F99" w:rsidP="005E5661">
      <w:pPr>
        <w:pStyle w:val="Header"/>
        <w:tabs>
          <w:tab w:val="clear" w:pos="4320"/>
          <w:tab w:val="clear" w:pos="8640"/>
          <w:tab w:val="left" w:pos="9900"/>
        </w:tabs>
        <w:outlineLvl w:val="0"/>
      </w:pPr>
    </w:p>
    <w:p w14:paraId="694E8D85" w14:textId="32013B91" w:rsidR="000D2F99" w:rsidRDefault="000D2F99" w:rsidP="005E5661">
      <w:pPr>
        <w:pStyle w:val="Header"/>
        <w:tabs>
          <w:tab w:val="clear" w:pos="4320"/>
          <w:tab w:val="clear" w:pos="8640"/>
          <w:tab w:val="left" w:pos="9900"/>
        </w:tabs>
        <w:outlineLvl w:val="0"/>
      </w:pPr>
    </w:p>
    <w:p w14:paraId="7456FEB7" w14:textId="7D037676" w:rsidR="000D2F99" w:rsidRDefault="000D2F99" w:rsidP="005E5661">
      <w:pPr>
        <w:pStyle w:val="Header"/>
        <w:tabs>
          <w:tab w:val="clear" w:pos="4320"/>
          <w:tab w:val="clear" w:pos="8640"/>
          <w:tab w:val="left" w:pos="9900"/>
        </w:tabs>
        <w:outlineLvl w:val="0"/>
      </w:pPr>
    </w:p>
    <w:p w14:paraId="08E49551" w14:textId="351E3D9C" w:rsidR="000D2F99" w:rsidRDefault="000D2F99" w:rsidP="005E5661">
      <w:pPr>
        <w:pStyle w:val="Header"/>
        <w:tabs>
          <w:tab w:val="clear" w:pos="4320"/>
          <w:tab w:val="clear" w:pos="8640"/>
          <w:tab w:val="left" w:pos="9900"/>
        </w:tabs>
        <w:outlineLvl w:val="0"/>
      </w:pPr>
    </w:p>
    <w:p w14:paraId="642E57AC" w14:textId="1FDBBD73" w:rsidR="000D2F99" w:rsidRDefault="000D2F99" w:rsidP="005E5661">
      <w:pPr>
        <w:pStyle w:val="Header"/>
        <w:tabs>
          <w:tab w:val="clear" w:pos="4320"/>
          <w:tab w:val="clear" w:pos="8640"/>
          <w:tab w:val="left" w:pos="9900"/>
        </w:tabs>
        <w:outlineLvl w:val="0"/>
      </w:pPr>
    </w:p>
    <w:p w14:paraId="4BFFA78A" w14:textId="3C4F5A59" w:rsidR="000D2F99" w:rsidRDefault="000D2F99" w:rsidP="005E5661">
      <w:pPr>
        <w:pStyle w:val="Header"/>
        <w:tabs>
          <w:tab w:val="clear" w:pos="4320"/>
          <w:tab w:val="clear" w:pos="8640"/>
          <w:tab w:val="left" w:pos="9900"/>
        </w:tabs>
        <w:outlineLvl w:val="0"/>
      </w:pPr>
    </w:p>
    <w:p w14:paraId="4B49EBD6" w14:textId="457D05C0" w:rsidR="000D2F99" w:rsidRDefault="000D2F99" w:rsidP="005E5661">
      <w:pPr>
        <w:pStyle w:val="Header"/>
        <w:tabs>
          <w:tab w:val="clear" w:pos="4320"/>
          <w:tab w:val="clear" w:pos="8640"/>
          <w:tab w:val="left" w:pos="9900"/>
        </w:tabs>
        <w:outlineLvl w:val="0"/>
      </w:pPr>
    </w:p>
    <w:p w14:paraId="68527947" w14:textId="1EEB68F9" w:rsidR="000D2F99" w:rsidRDefault="000D2F99" w:rsidP="005E5661">
      <w:pPr>
        <w:pStyle w:val="Header"/>
        <w:tabs>
          <w:tab w:val="clear" w:pos="4320"/>
          <w:tab w:val="clear" w:pos="8640"/>
          <w:tab w:val="left" w:pos="9900"/>
        </w:tabs>
        <w:outlineLvl w:val="0"/>
      </w:pPr>
    </w:p>
    <w:p w14:paraId="4826EE40" w14:textId="32B0D603" w:rsidR="000D2F99" w:rsidRDefault="000D2F99" w:rsidP="005E5661">
      <w:pPr>
        <w:pStyle w:val="Header"/>
        <w:tabs>
          <w:tab w:val="clear" w:pos="4320"/>
          <w:tab w:val="clear" w:pos="8640"/>
          <w:tab w:val="left" w:pos="9900"/>
        </w:tabs>
        <w:outlineLvl w:val="0"/>
      </w:pPr>
    </w:p>
    <w:p w14:paraId="450F0143" w14:textId="6E811B82" w:rsidR="000D2F99" w:rsidRDefault="000D2F99" w:rsidP="005E5661">
      <w:pPr>
        <w:pStyle w:val="Header"/>
        <w:tabs>
          <w:tab w:val="clear" w:pos="4320"/>
          <w:tab w:val="clear" w:pos="8640"/>
          <w:tab w:val="left" w:pos="9900"/>
        </w:tabs>
        <w:outlineLvl w:val="0"/>
      </w:pPr>
    </w:p>
    <w:p w14:paraId="6A094734" w14:textId="0827F5A0" w:rsidR="000D2F99" w:rsidRDefault="000D2F99" w:rsidP="005E5661">
      <w:pPr>
        <w:pStyle w:val="Header"/>
        <w:tabs>
          <w:tab w:val="clear" w:pos="4320"/>
          <w:tab w:val="clear" w:pos="8640"/>
          <w:tab w:val="left" w:pos="9900"/>
        </w:tabs>
        <w:outlineLvl w:val="0"/>
      </w:pPr>
    </w:p>
    <w:p w14:paraId="0006BCD7" w14:textId="293024F5" w:rsidR="000D2F99" w:rsidRDefault="000D2F99" w:rsidP="005E5661">
      <w:pPr>
        <w:pStyle w:val="Header"/>
        <w:tabs>
          <w:tab w:val="clear" w:pos="4320"/>
          <w:tab w:val="clear" w:pos="8640"/>
          <w:tab w:val="left" w:pos="9900"/>
        </w:tabs>
        <w:outlineLvl w:val="0"/>
      </w:pPr>
    </w:p>
    <w:p w14:paraId="3706A4D8" w14:textId="306108F2" w:rsidR="000D2F99" w:rsidRDefault="000D2F99" w:rsidP="005E5661">
      <w:pPr>
        <w:pStyle w:val="Header"/>
        <w:tabs>
          <w:tab w:val="clear" w:pos="4320"/>
          <w:tab w:val="clear" w:pos="8640"/>
          <w:tab w:val="left" w:pos="9900"/>
        </w:tabs>
        <w:outlineLvl w:val="0"/>
      </w:pPr>
    </w:p>
    <w:p w14:paraId="15A0EBC2" w14:textId="780F7B87" w:rsidR="000D2F99" w:rsidRDefault="000D2F99" w:rsidP="005E5661">
      <w:pPr>
        <w:pStyle w:val="Header"/>
        <w:tabs>
          <w:tab w:val="clear" w:pos="4320"/>
          <w:tab w:val="clear" w:pos="8640"/>
          <w:tab w:val="left" w:pos="9900"/>
        </w:tabs>
        <w:outlineLvl w:val="0"/>
      </w:pPr>
    </w:p>
    <w:p w14:paraId="0502EEBF" w14:textId="033B69F0" w:rsidR="000D2F99" w:rsidRDefault="000D2F99" w:rsidP="005E5661">
      <w:pPr>
        <w:pStyle w:val="Header"/>
        <w:tabs>
          <w:tab w:val="clear" w:pos="4320"/>
          <w:tab w:val="clear" w:pos="8640"/>
          <w:tab w:val="left" w:pos="9900"/>
        </w:tabs>
        <w:outlineLvl w:val="0"/>
      </w:pPr>
    </w:p>
    <w:p w14:paraId="195BD489" w14:textId="222947C1" w:rsidR="000D2F99" w:rsidRDefault="000D2F99" w:rsidP="005E5661">
      <w:pPr>
        <w:pStyle w:val="Header"/>
        <w:tabs>
          <w:tab w:val="clear" w:pos="4320"/>
          <w:tab w:val="clear" w:pos="8640"/>
          <w:tab w:val="left" w:pos="9900"/>
        </w:tabs>
        <w:outlineLvl w:val="0"/>
      </w:pPr>
    </w:p>
    <w:p w14:paraId="24B27561" w14:textId="10B9E0FA" w:rsidR="000D2F99" w:rsidRDefault="000D2F99" w:rsidP="005E5661">
      <w:pPr>
        <w:pStyle w:val="Header"/>
        <w:tabs>
          <w:tab w:val="clear" w:pos="4320"/>
          <w:tab w:val="clear" w:pos="8640"/>
          <w:tab w:val="left" w:pos="9900"/>
        </w:tabs>
        <w:outlineLvl w:val="0"/>
      </w:pPr>
    </w:p>
    <w:p w14:paraId="45F89456" w14:textId="4D5997A0" w:rsidR="000D2F99" w:rsidRDefault="000D2F99" w:rsidP="005E5661">
      <w:pPr>
        <w:pStyle w:val="Header"/>
        <w:tabs>
          <w:tab w:val="clear" w:pos="4320"/>
          <w:tab w:val="clear" w:pos="8640"/>
          <w:tab w:val="left" w:pos="9900"/>
        </w:tabs>
        <w:outlineLvl w:val="0"/>
      </w:pPr>
    </w:p>
    <w:p w14:paraId="011AB629" w14:textId="41F220B3" w:rsidR="000D2F99" w:rsidRDefault="000D2F99" w:rsidP="005E5661">
      <w:pPr>
        <w:pStyle w:val="Header"/>
        <w:tabs>
          <w:tab w:val="clear" w:pos="4320"/>
          <w:tab w:val="clear" w:pos="8640"/>
          <w:tab w:val="left" w:pos="9900"/>
        </w:tabs>
        <w:outlineLvl w:val="0"/>
      </w:pPr>
    </w:p>
    <w:p w14:paraId="00DD5D6E" w14:textId="3AB4A1C1" w:rsidR="000D2F99" w:rsidRDefault="000D2F99" w:rsidP="005E5661">
      <w:pPr>
        <w:pStyle w:val="Header"/>
        <w:tabs>
          <w:tab w:val="clear" w:pos="4320"/>
          <w:tab w:val="clear" w:pos="8640"/>
          <w:tab w:val="left" w:pos="9900"/>
        </w:tabs>
        <w:outlineLvl w:val="0"/>
      </w:pPr>
    </w:p>
    <w:p w14:paraId="3EAE419B" w14:textId="7DC11457" w:rsidR="000D2F99" w:rsidRDefault="000D2F99" w:rsidP="005E5661">
      <w:pPr>
        <w:pStyle w:val="Header"/>
        <w:tabs>
          <w:tab w:val="clear" w:pos="4320"/>
          <w:tab w:val="clear" w:pos="8640"/>
          <w:tab w:val="left" w:pos="9900"/>
        </w:tabs>
        <w:outlineLvl w:val="0"/>
      </w:pPr>
    </w:p>
    <w:p w14:paraId="73364869" w14:textId="6EF39FFD" w:rsidR="000D2F99" w:rsidRDefault="000D2F99" w:rsidP="005E5661">
      <w:pPr>
        <w:pStyle w:val="Header"/>
        <w:tabs>
          <w:tab w:val="clear" w:pos="4320"/>
          <w:tab w:val="clear" w:pos="8640"/>
          <w:tab w:val="left" w:pos="9900"/>
        </w:tabs>
        <w:outlineLvl w:val="0"/>
      </w:pPr>
    </w:p>
    <w:p w14:paraId="134DAB8B" w14:textId="6DA8BE18" w:rsidR="000D2F99" w:rsidRDefault="000D2F99" w:rsidP="005E5661">
      <w:pPr>
        <w:pStyle w:val="Header"/>
        <w:tabs>
          <w:tab w:val="clear" w:pos="4320"/>
          <w:tab w:val="clear" w:pos="8640"/>
          <w:tab w:val="left" w:pos="9900"/>
        </w:tabs>
        <w:outlineLvl w:val="0"/>
      </w:pPr>
    </w:p>
    <w:p w14:paraId="7D9184C5" w14:textId="22848854" w:rsidR="000D2F99" w:rsidRDefault="000D2F99" w:rsidP="005E5661">
      <w:pPr>
        <w:pStyle w:val="Header"/>
        <w:tabs>
          <w:tab w:val="clear" w:pos="4320"/>
          <w:tab w:val="clear" w:pos="8640"/>
          <w:tab w:val="left" w:pos="9900"/>
        </w:tabs>
        <w:outlineLvl w:val="0"/>
      </w:pPr>
    </w:p>
    <w:p w14:paraId="516ECD6A" w14:textId="7785A0DC" w:rsidR="000D2F99" w:rsidRDefault="000D2F99" w:rsidP="005E5661">
      <w:pPr>
        <w:pStyle w:val="Header"/>
        <w:tabs>
          <w:tab w:val="clear" w:pos="4320"/>
          <w:tab w:val="clear" w:pos="8640"/>
          <w:tab w:val="left" w:pos="9900"/>
        </w:tabs>
        <w:outlineLvl w:val="0"/>
      </w:pPr>
    </w:p>
    <w:p w14:paraId="5C791101" w14:textId="59D809F0" w:rsidR="000D2F99" w:rsidRDefault="000D2F99" w:rsidP="005E5661">
      <w:pPr>
        <w:pStyle w:val="Header"/>
        <w:tabs>
          <w:tab w:val="clear" w:pos="4320"/>
          <w:tab w:val="clear" w:pos="8640"/>
          <w:tab w:val="left" w:pos="9900"/>
        </w:tabs>
        <w:outlineLvl w:val="0"/>
      </w:pPr>
    </w:p>
    <w:p w14:paraId="50021A39" w14:textId="04FE0054" w:rsidR="000D2F99" w:rsidRDefault="000D2F99" w:rsidP="005E5661">
      <w:pPr>
        <w:pStyle w:val="Header"/>
        <w:tabs>
          <w:tab w:val="clear" w:pos="4320"/>
          <w:tab w:val="clear" w:pos="8640"/>
          <w:tab w:val="left" w:pos="9900"/>
        </w:tabs>
        <w:outlineLvl w:val="0"/>
      </w:pPr>
    </w:p>
    <w:p w14:paraId="1F5F4FFD" w14:textId="77777777" w:rsidR="000D2F99" w:rsidRDefault="000D2F99" w:rsidP="005E5661">
      <w:pPr>
        <w:pStyle w:val="Header"/>
        <w:tabs>
          <w:tab w:val="clear" w:pos="4320"/>
          <w:tab w:val="clear" w:pos="8640"/>
          <w:tab w:val="left" w:pos="9900"/>
        </w:tabs>
        <w:outlineLvl w:val="0"/>
      </w:pPr>
    </w:p>
    <w:p w14:paraId="200ECBE4" w14:textId="083511DE" w:rsidR="005E5661" w:rsidRPr="005E5661" w:rsidRDefault="005E5661" w:rsidP="005E5661">
      <w:pPr>
        <w:pStyle w:val="Header"/>
        <w:tabs>
          <w:tab w:val="clear" w:pos="4320"/>
          <w:tab w:val="clear" w:pos="8640"/>
          <w:tab w:val="left" w:pos="9900"/>
        </w:tabs>
        <w:outlineLvl w:val="0"/>
        <w:rPr>
          <w:rFonts w:ascii="Arial" w:hAnsi="Arial" w:cs="Arial"/>
          <w:b/>
          <w:sz w:val="22"/>
          <w:szCs w:val="22"/>
          <w:u w:val="single"/>
        </w:rPr>
      </w:pPr>
      <w:r w:rsidRPr="005E5661">
        <w:rPr>
          <w:rFonts w:ascii="Arial" w:hAnsi="Arial" w:cs="Arial"/>
          <w:b/>
        </w:rPr>
        <w:t>Section 3.  Acknowledgement</w:t>
      </w:r>
    </w:p>
    <w:p w14:paraId="7C840B86" w14:textId="1219F95F" w:rsidR="005E5661" w:rsidRPr="005E5661" w:rsidRDefault="005E5661" w:rsidP="005E5661">
      <w:pPr>
        <w:pStyle w:val="Header"/>
        <w:tabs>
          <w:tab w:val="clear" w:pos="4320"/>
          <w:tab w:val="clear" w:pos="864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9850"/>
      </w:tblGrid>
      <w:tr w:rsidR="005E5661" w:rsidRPr="00230BF1" w14:paraId="349B73A1" w14:textId="77777777" w:rsidTr="00992411">
        <w:tc>
          <w:tcPr>
            <w:tcW w:w="0" w:type="auto"/>
            <w:shd w:val="clear" w:color="auto" w:fill="auto"/>
          </w:tcPr>
          <w:p w14:paraId="70BAFDB3" w14:textId="436F273D" w:rsidR="005E5661" w:rsidRPr="00230BF1" w:rsidRDefault="00737F9F" w:rsidP="00992411">
            <w:pPr>
              <w:pStyle w:val="Header"/>
              <w:tabs>
                <w:tab w:val="clear" w:pos="4320"/>
                <w:tab w:val="clear" w:pos="8640"/>
              </w:tabs>
              <w:spacing w:before="120" w:after="120"/>
              <w:rPr>
                <w:rFonts w:ascii="Arial" w:hAnsi="Arial" w:cs="Arial"/>
                <w:sz w:val="20"/>
                <w:szCs w:val="20"/>
              </w:rPr>
            </w:pPr>
            <w:r w:rsidRPr="00230BF1">
              <w:rPr>
                <w:rFonts w:ascii="Arial" w:hAnsi="Arial" w:cs="Arial"/>
                <w:sz w:val="20"/>
                <w:szCs w:val="20"/>
              </w:rPr>
              <w:fldChar w:fldCharType="begin">
                <w:ffData>
                  <w:name w:val="Check9"/>
                  <w:enabled/>
                  <w:calcOnExit w:val="0"/>
                  <w:checkBox>
                    <w:sizeAuto/>
                    <w:default w:val="0"/>
                  </w:checkBox>
                </w:ffData>
              </w:fldChar>
            </w:r>
            <w:bookmarkStart w:id="22" w:name="Check9"/>
            <w:r w:rsidRPr="00230BF1">
              <w:rPr>
                <w:rFonts w:ascii="Arial" w:hAnsi="Arial" w:cs="Arial"/>
                <w:sz w:val="20"/>
                <w:szCs w:val="20"/>
              </w:rPr>
              <w:instrText xml:space="preserve"> FORMCHECKBOX </w:instrText>
            </w:r>
            <w:r w:rsidR="00382DD6">
              <w:rPr>
                <w:rFonts w:ascii="Arial" w:hAnsi="Arial" w:cs="Arial"/>
                <w:sz w:val="20"/>
                <w:szCs w:val="20"/>
              </w:rPr>
            </w:r>
            <w:r w:rsidR="00382DD6">
              <w:rPr>
                <w:rFonts w:ascii="Arial" w:hAnsi="Arial" w:cs="Arial"/>
                <w:sz w:val="20"/>
                <w:szCs w:val="20"/>
              </w:rPr>
              <w:fldChar w:fldCharType="separate"/>
            </w:r>
            <w:r w:rsidRPr="00230BF1">
              <w:rPr>
                <w:rFonts w:ascii="Arial" w:hAnsi="Arial" w:cs="Arial"/>
                <w:sz w:val="20"/>
                <w:szCs w:val="20"/>
              </w:rPr>
              <w:fldChar w:fldCharType="end"/>
            </w:r>
            <w:bookmarkEnd w:id="22"/>
          </w:p>
        </w:tc>
        <w:tc>
          <w:tcPr>
            <w:tcW w:w="0" w:type="auto"/>
            <w:shd w:val="clear" w:color="auto" w:fill="auto"/>
          </w:tcPr>
          <w:p w14:paraId="50A3BD21" w14:textId="77777777" w:rsidR="005E5661" w:rsidRPr="00230BF1" w:rsidRDefault="005E5661" w:rsidP="00992411">
            <w:pPr>
              <w:pStyle w:val="Header"/>
              <w:tabs>
                <w:tab w:val="clear" w:pos="4320"/>
                <w:tab w:val="clear" w:pos="8640"/>
              </w:tabs>
              <w:spacing w:before="120" w:after="120"/>
              <w:jc w:val="both"/>
              <w:rPr>
                <w:rFonts w:ascii="Arial" w:hAnsi="Arial" w:cs="Arial"/>
                <w:sz w:val="20"/>
                <w:szCs w:val="20"/>
              </w:rPr>
            </w:pPr>
            <w:r w:rsidRPr="00230BF1">
              <w:rPr>
                <w:rFonts w:ascii="Arial" w:hAnsi="Arial" w:cs="Arial"/>
                <w:sz w:val="20"/>
                <w:szCs w:val="20"/>
              </w:rPr>
              <w:t>I ensure that all staff engaged in collection activities under this permit are qualified and trained for collection activities and possess the necessary species identification skills required for this project.   I acknowledge that I may be asked to provide proof of these qualifications.</w:t>
            </w:r>
          </w:p>
        </w:tc>
      </w:tr>
      <w:tr w:rsidR="005E5661" w:rsidRPr="00230BF1" w14:paraId="70C69EC4" w14:textId="77777777" w:rsidTr="00992411">
        <w:tc>
          <w:tcPr>
            <w:tcW w:w="0" w:type="auto"/>
            <w:shd w:val="clear" w:color="auto" w:fill="auto"/>
          </w:tcPr>
          <w:p w14:paraId="4AAFBCC2" w14:textId="77777777" w:rsidR="005E5661" w:rsidRPr="00230BF1" w:rsidRDefault="005E5661" w:rsidP="00992411">
            <w:pPr>
              <w:pStyle w:val="Header"/>
              <w:tabs>
                <w:tab w:val="clear" w:pos="4320"/>
                <w:tab w:val="clear" w:pos="8640"/>
              </w:tabs>
              <w:spacing w:before="120" w:after="120"/>
              <w:rPr>
                <w:rFonts w:ascii="Arial" w:hAnsi="Arial" w:cs="Arial"/>
                <w:sz w:val="20"/>
                <w:szCs w:val="20"/>
              </w:rPr>
            </w:pPr>
            <w:r w:rsidRPr="00230BF1">
              <w:rPr>
                <w:rFonts w:ascii="Arial" w:hAnsi="Arial" w:cs="Arial"/>
                <w:sz w:val="20"/>
                <w:szCs w:val="20"/>
              </w:rPr>
              <w:fldChar w:fldCharType="begin">
                <w:ffData>
                  <w:name w:val="Check10"/>
                  <w:enabled/>
                  <w:calcOnExit w:val="0"/>
                  <w:checkBox>
                    <w:sizeAuto/>
                    <w:default w:val="0"/>
                  </w:checkBox>
                </w:ffData>
              </w:fldChar>
            </w:r>
            <w:bookmarkStart w:id="23" w:name="Check10"/>
            <w:r w:rsidRPr="00230BF1">
              <w:rPr>
                <w:rFonts w:ascii="Arial" w:hAnsi="Arial" w:cs="Arial"/>
                <w:sz w:val="20"/>
                <w:szCs w:val="20"/>
              </w:rPr>
              <w:instrText xml:space="preserve"> FORMCHECKBOX </w:instrText>
            </w:r>
            <w:r w:rsidR="00382DD6">
              <w:rPr>
                <w:rFonts w:ascii="Arial" w:hAnsi="Arial" w:cs="Arial"/>
                <w:sz w:val="20"/>
                <w:szCs w:val="20"/>
              </w:rPr>
            </w:r>
            <w:r w:rsidR="00382DD6">
              <w:rPr>
                <w:rFonts w:ascii="Arial" w:hAnsi="Arial" w:cs="Arial"/>
                <w:sz w:val="20"/>
                <w:szCs w:val="20"/>
              </w:rPr>
              <w:fldChar w:fldCharType="separate"/>
            </w:r>
            <w:r w:rsidRPr="00230BF1">
              <w:rPr>
                <w:rFonts w:ascii="Arial" w:hAnsi="Arial" w:cs="Arial"/>
                <w:sz w:val="20"/>
                <w:szCs w:val="20"/>
              </w:rPr>
              <w:fldChar w:fldCharType="end"/>
            </w:r>
            <w:bookmarkEnd w:id="23"/>
          </w:p>
        </w:tc>
        <w:tc>
          <w:tcPr>
            <w:tcW w:w="0" w:type="auto"/>
            <w:shd w:val="clear" w:color="auto" w:fill="auto"/>
          </w:tcPr>
          <w:p w14:paraId="52E92D13" w14:textId="77777777" w:rsidR="005E5661" w:rsidRPr="00230BF1" w:rsidRDefault="005E5661" w:rsidP="00992411">
            <w:pPr>
              <w:pStyle w:val="Header"/>
              <w:tabs>
                <w:tab w:val="clear" w:pos="4320"/>
                <w:tab w:val="clear" w:pos="8640"/>
              </w:tabs>
              <w:spacing w:before="120" w:after="120"/>
              <w:jc w:val="both"/>
              <w:rPr>
                <w:rFonts w:ascii="Arial" w:hAnsi="Arial" w:cs="Arial"/>
                <w:sz w:val="20"/>
                <w:szCs w:val="20"/>
              </w:rPr>
            </w:pPr>
            <w:r w:rsidRPr="00230BF1">
              <w:rPr>
                <w:rFonts w:ascii="Arial" w:hAnsi="Arial" w:cs="Arial"/>
                <w:sz w:val="20"/>
                <w:szCs w:val="20"/>
              </w:rPr>
              <w:t>I am aware and fully understand and accept the data submission requirements expected of myself / my organization.</w:t>
            </w:r>
          </w:p>
          <w:p w14:paraId="5673207F" w14:textId="6DF40EA9" w:rsidR="005E5661" w:rsidRPr="00230BF1" w:rsidRDefault="005E5661" w:rsidP="00A228A8">
            <w:pPr>
              <w:pStyle w:val="Header"/>
              <w:numPr>
                <w:ilvl w:val="0"/>
                <w:numId w:val="14"/>
              </w:numPr>
              <w:tabs>
                <w:tab w:val="clear" w:pos="4320"/>
                <w:tab w:val="clear" w:pos="8640"/>
              </w:tabs>
              <w:rPr>
                <w:rFonts w:ascii="Arial" w:hAnsi="Arial" w:cs="Arial"/>
                <w:b/>
                <w:color w:val="0070C0"/>
                <w:sz w:val="20"/>
                <w:szCs w:val="20"/>
                <w:u w:val="single"/>
              </w:rPr>
            </w:pPr>
            <w:r w:rsidRPr="00230BF1">
              <w:rPr>
                <w:rFonts w:ascii="Arial" w:hAnsi="Arial" w:cs="Arial"/>
                <w:b/>
                <w:sz w:val="20"/>
                <w:szCs w:val="20"/>
              </w:rPr>
              <w:t>Fisheries Loadforms</w:t>
            </w:r>
            <w:r w:rsidR="00A228A8" w:rsidRPr="00230BF1">
              <w:rPr>
                <w:rFonts w:ascii="Arial" w:hAnsi="Arial" w:cs="Arial"/>
                <w:b/>
                <w:color w:val="0070C0"/>
                <w:sz w:val="20"/>
                <w:szCs w:val="20"/>
                <w:u w:val="single"/>
              </w:rPr>
              <w:br/>
            </w:r>
            <w:hyperlink r:id="rId11" w:history="1">
              <w:r w:rsidR="00A228A8" w:rsidRPr="00230BF1">
                <w:rPr>
                  <w:rStyle w:val="Hyperlink"/>
                  <w:rFonts w:ascii="Arial" w:hAnsi="Arial" w:cs="Arial"/>
                  <w:b/>
                  <w:sz w:val="20"/>
                  <w:szCs w:val="20"/>
                </w:rPr>
                <w:t>http://aep.alberta.ca/fish-wildlife/fwmis/fisheries-load-forms.aspx</w:t>
              </w:r>
            </w:hyperlink>
            <w:r w:rsidR="00A228A8" w:rsidRPr="00230BF1">
              <w:rPr>
                <w:rFonts w:ascii="Arial" w:hAnsi="Arial" w:cs="Arial"/>
                <w:b/>
                <w:color w:val="0070C0"/>
                <w:sz w:val="20"/>
                <w:szCs w:val="20"/>
                <w:u w:val="single"/>
              </w:rPr>
              <w:t xml:space="preserve"> </w:t>
            </w:r>
            <w:r w:rsidRPr="00230BF1">
              <w:rPr>
                <w:rFonts w:ascii="Arial" w:hAnsi="Arial" w:cs="Arial"/>
                <w:b/>
                <w:color w:val="0070C0"/>
                <w:sz w:val="20"/>
                <w:szCs w:val="20"/>
                <w:u w:val="single"/>
              </w:rPr>
              <w:t xml:space="preserve"> </w:t>
            </w:r>
          </w:p>
          <w:p w14:paraId="19B285E0" w14:textId="77777777" w:rsidR="005E5661" w:rsidRPr="00230BF1" w:rsidRDefault="005E5661" w:rsidP="00992411">
            <w:pPr>
              <w:pStyle w:val="Header"/>
              <w:tabs>
                <w:tab w:val="clear" w:pos="4320"/>
                <w:tab w:val="clear" w:pos="8640"/>
              </w:tabs>
              <w:ind w:left="720"/>
              <w:rPr>
                <w:rFonts w:ascii="Arial" w:hAnsi="Arial" w:cs="Arial"/>
                <w:color w:val="FF0000"/>
                <w:sz w:val="20"/>
                <w:szCs w:val="20"/>
              </w:rPr>
            </w:pPr>
          </w:p>
        </w:tc>
      </w:tr>
      <w:tr w:rsidR="002F5996" w:rsidRPr="00230BF1" w14:paraId="37D06970" w14:textId="77777777" w:rsidTr="00992411">
        <w:tc>
          <w:tcPr>
            <w:tcW w:w="0" w:type="auto"/>
            <w:shd w:val="clear" w:color="auto" w:fill="auto"/>
          </w:tcPr>
          <w:p w14:paraId="44FF84E2" w14:textId="1E73A95D" w:rsidR="002F5996" w:rsidRPr="00230BF1" w:rsidRDefault="002F5996" w:rsidP="002F5996">
            <w:pPr>
              <w:pStyle w:val="Header"/>
              <w:tabs>
                <w:tab w:val="clear" w:pos="4320"/>
                <w:tab w:val="clear" w:pos="8640"/>
              </w:tabs>
              <w:spacing w:before="120" w:after="120"/>
              <w:rPr>
                <w:rFonts w:ascii="Arial" w:hAnsi="Arial" w:cs="Arial"/>
                <w:sz w:val="20"/>
                <w:szCs w:val="20"/>
              </w:rPr>
            </w:pPr>
            <w:r w:rsidRPr="00230BF1">
              <w:rPr>
                <w:sz w:val="20"/>
                <w:szCs w:val="20"/>
              </w:rPr>
              <w:fldChar w:fldCharType="begin">
                <w:ffData>
                  <w:name w:val="Check11"/>
                  <w:enabled/>
                  <w:calcOnExit w:val="0"/>
                  <w:checkBox>
                    <w:sizeAuto/>
                    <w:default w:val="0"/>
                  </w:checkBox>
                </w:ffData>
              </w:fldChar>
            </w:r>
            <w:bookmarkStart w:id="24" w:name="Check11"/>
            <w:r w:rsidRPr="00230BF1">
              <w:rPr>
                <w:sz w:val="20"/>
                <w:szCs w:val="20"/>
              </w:rPr>
              <w:instrText xml:space="preserve"> FORMCHECKBOX </w:instrText>
            </w:r>
            <w:r w:rsidR="00382DD6">
              <w:rPr>
                <w:sz w:val="20"/>
                <w:szCs w:val="20"/>
              </w:rPr>
            </w:r>
            <w:r w:rsidR="00382DD6">
              <w:rPr>
                <w:sz w:val="20"/>
                <w:szCs w:val="20"/>
              </w:rPr>
              <w:fldChar w:fldCharType="separate"/>
            </w:r>
            <w:r w:rsidRPr="00230BF1">
              <w:rPr>
                <w:sz w:val="20"/>
                <w:szCs w:val="20"/>
              </w:rPr>
              <w:fldChar w:fldCharType="end"/>
            </w:r>
            <w:bookmarkEnd w:id="24"/>
          </w:p>
        </w:tc>
        <w:tc>
          <w:tcPr>
            <w:tcW w:w="0" w:type="auto"/>
            <w:shd w:val="clear" w:color="auto" w:fill="auto"/>
          </w:tcPr>
          <w:p w14:paraId="56352003" w14:textId="77777777" w:rsidR="002F5996" w:rsidRPr="00230BF1" w:rsidRDefault="002F5996" w:rsidP="002F5996">
            <w:pPr>
              <w:pStyle w:val="Header"/>
              <w:spacing w:before="120" w:after="120"/>
              <w:jc w:val="both"/>
              <w:rPr>
                <w:rFonts w:ascii="Arial" w:hAnsi="Arial" w:cs="Arial"/>
                <w:sz w:val="20"/>
                <w:szCs w:val="20"/>
              </w:rPr>
            </w:pPr>
            <w:r w:rsidRPr="00230BF1">
              <w:rPr>
                <w:rFonts w:ascii="Arial" w:hAnsi="Arial" w:cs="Arial"/>
                <w:sz w:val="20"/>
                <w:szCs w:val="20"/>
              </w:rPr>
              <w:t xml:space="preserve">I have consulted the Fish and Wildlife Information System (FWMIS) to ensure that the proposed project does not duplicate existing information and that this project will provide new information. </w:t>
            </w:r>
          </w:p>
          <w:p w14:paraId="1999AEB7" w14:textId="32C4154F" w:rsidR="002F5996" w:rsidRPr="00230BF1" w:rsidRDefault="00382DD6" w:rsidP="002F5996">
            <w:pPr>
              <w:pStyle w:val="Header"/>
              <w:numPr>
                <w:ilvl w:val="0"/>
                <w:numId w:val="25"/>
              </w:numPr>
              <w:tabs>
                <w:tab w:val="clear" w:pos="4320"/>
                <w:tab w:val="clear" w:pos="8640"/>
              </w:tabs>
              <w:spacing w:before="120" w:after="120"/>
              <w:jc w:val="both"/>
              <w:rPr>
                <w:rFonts w:ascii="Arial" w:hAnsi="Arial" w:cs="Arial"/>
                <w:b/>
                <w:sz w:val="20"/>
                <w:szCs w:val="20"/>
              </w:rPr>
            </w:pPr>
            <w:hyperlink r:id="rId12" w:history="1">
              <w:r w:rsidR="002F5996" w:rsidRPr="00230BF1">
                <w:rPr>
                  <w:rStyle w:val="Hyperlink"/>
                  <w:rFonts w:ascii="Arial" w:hAnsi="Arial" w:cs="Arial"/>
                  <w:b/>
                  <w:color w:val="auto"/>
                  <w:sz w:val="20"/>
                  <w:szCs w:val="20"/>
                  <w:u w:val="none"/>
                </w:rPr>
                <w:t>FWMIS</w:t>
              </w:r>
            </w:hyperlink>
            <w:r w:rsidR="002F5996" w:rsidRPr="00230BF1">
              <w:rPr>
                <w:rFonts w:ascii="Arial" w:hAnsi="Arial" w:cs="Arial"/>
                <w:b/>
                <w:sz w:val="20"/>
                <w:szCs w:val="20"/>
              </w:rPr>
              <w:br/>
            </w:r>
            <w:hyperlink r:id="rId13" w:history="1">
              <w:r w:rsidR="002F5996" w:rsidRPr="00230BF1">
                <w:rPr>
                  <w:rStyle w:val="Hyperlink"/>
                  <w:rFonts w:ascii="Arial" w:hAnsi="Arial" w:cs="Arial"/>
                  <w:b/>
                  <w:sz w:val="20"/>
                  <w:szCs w:val="20"/>
                </w:rPr>
                <w:t>http://aep.alberta.ca/fish-wildlife/fwmis/default.aspx</w:t>
              </w:r>
            </w:hyperlink>
            <w:r w:rsidR="002F5996" w:rsidRPr="00230BF1">
              <w:rPr>
                <w:rFonts w:ascii="Arial" w:hAnsi="Arial" w:cs="Arial"/>
                <w:b/>
                <w:sz w:val="20"/>
                <w:szCs w:val="20"/>
              </w:rPr>
              <w:t xml:space="preserve"> </w:t>
            </w:r>
          </w:p>
        </w:tc>
      </w:tr>
      <w:tr w:rsidR="002F5996" w:rsidRPr="00230BF1" w14:paraId="724AA0DB" w14:textId="77777777" w:rsidTr="00992411">
        <w:tc>
          <w:tcPr>
            <w:tcW w:w="0" w:type="auto"/>
            <w:shd w:val="clear" w:color="auto" w:fill="auto"/>
          </w:tcPr>
          <w:p w14:paraId="0EC5AE7B" w14:textId="77777777" w:rsidR="002F5996" w:rsidRPr="00230BF1" w:rsidRDefault="002F5996" w:rsidP="002F5996">
            <w:pPr>
              <w:pStyle w:val="Header"/>
              <w:tabs>
                <w:tab w:val="clear" w:pos="4320"/>
                <w:tab w:val="clear" w:pos="8640"/>
              </w:tabs>
              <w:spacing w:before="120" w:after="120"/>
              <w:rPr>
                <w:rFonts w:ascii="Arial" w:hAnsi="Arial" w:cs="Arial"/>
                <w:sz w:val="20"/>
                <w:szCs w:val="20"/>
              </w:rPr>
            </w:pPr>
            <w:r w:rsidRPr="00230BF1">
              <w:rPr>
                <w:rFonts w:ascii="Arial" w:hAnsi="Arial" w:cs="Arial"/>
                <w:sz w:val="20"/>
                <w:szCs w:val="20"/>
              </w:rPr>
              <w:fldChar w:fldCharType="begin">
                <w:ffData>
                  <w:name w:val="Check12"/>
                  <w:enabled/>
                  <w:calcOnExit w:val="0"/>
                  <w:checkBox>
                    <w:sizeAuto/>
                    <w:default w:val="0"/>
                  </w:checkBox>
                </w:ffData>
              </w:fldChar>
            </w:r>
            <w:bookmarkStart w:id="25" w:name="Check12"/>
            <w:r w:rsidRPr="00230BF1">
              <w:rPr>
                <w:rFonts w:ascii="Arial" w:hAnsi="Arial" w:cs="Arial"/>
                <w:sz w:val="20"/>
                <w:szCs w:val="20"/>
              </w:rPr>
              <w:instrText xml:space="preserve"> FORMCHECKBOX </w:instrText>
            </w:r>
            <w:r w:rsidR="00382DD6">
              <w:rPr>
                <w:rFonts w:ascii="Arial" w:hAnsi="Arial" w:cs="Arial"/>
                <w:sz w:val="20"/>
                <w:szCs w:val="20"/>
              </w:rPr>
            </w:r>
            <w:r w:rsidR="00382DD6">
              <w:rPr>
                <w:rFonts w:ascii="Arial" w:hAnsi="Arial" w:cs="Arial"/>
                <w:sz w:val="20"/>
                <w:szCs w:val="20"/>
              </w:rPr>
              <w:fldChar w:fldCharType="separate"/>
            </w:r>
            <w:r w:rsidRPr="00230BF1">
              <w:rPr>
                <w:rFonts w:ascii="Arial" w:hAnsi="Arial" w:cs="Arial"/>
                <w:sz w:val="20"/>
                <w:szCs w:val="20"/>
              </w:rPr>
              <w:fldChar w:fldCharType="end"/>
            </w:r>
            <w:bookmarkEnd w:id="25"/>
          </w:p>
        </w:tc>
        <w:tc>
          <w:tcPr>
            <w:tcW w:w="0" w:type="auto"/>
            <w:shd w:val="clear" w:color="auto" w:fill="auto"/>
          </w:tcPr>
          <w:p w14:paraId="50C3601A" w14:textId="603A9987" w:rsidR="002F5996" w:rsidRPr="00230BF1" w:rsidRDefault="002F5996" w:rsidP="00230BF1">
            <w:pPr>
              <w:pStyle w:val="Header"/>
              <w:spacing w:before="120" w:after="120"/>
              <w:jc w:val="both"/>
              <w:rPr>
                <w:rFonts w:ascii="Arial" w:hAnsi="Arial" w:cs="Arial"/>
                <w:sz w:val="20"/>
                <w:szCs w:val="20"/>
              </w:rPr>
            </w:pPr>
            <w:r w:rsidRPr="00230BF1">
              <w:rPr>
                <w:rFonts w:ascii="Arial" w:hAnsi="Arial" w:cs="Arial"/>
                <w:sz w:val="20"/>
                <w:szCs w:val="20"/>
              </w:rPr>
              <w:t xml:space="preserve">I ensure that I and all individuals </w:t>
            </w:r>
            <w:r w:rsidR="00230BF1" w:rsidRPr="00230BF1">
              <w:rPr>
                <w:rFonts w:ascii="Arial" w:hAnsi="Arial" w:cs="Arial"/>
                <w:sz w:val="20"/>
                <w:szCs w:val="20"/>
              </w:rPr>
              <w:t>conducting</w:t>
            </w:r>
            <w:r w:rsidRPr="00230BF1">
              <w:rPr>
                <w:rFonts w:ascii="Arial" w:hAnsi="Arial" w:cs="Arial"/>
                <w:sz w:val="20"/>
                <w:szCs w:val="20"/>
              </w:rPr>
              <w:t xml:space="preserve"> the above work have read and will follow all conditions as outlined in Appendix A, including any documents referenced in these conditions such as, but not limited to, </w:t>
            </w:r>
            <w:r w:rsidRPr="00230BF1">
              <w:rPr>
                <w:rFonts w:ascii="Arial" w:hAnsi="Arial" w:cs="Arial"/>
                <w:b/>
                <w:sz w:val="20"/>
                <w:szCs w:val="20"/>
              </w:rPr>
              <w:t>‘The Alberta Fisheries Management Division Electrofishing Policy Respecting Injuries To Fish’</w:t>
            </w:r>
            <w:r w:rsidRPr="00230BF1">
              <w:rPr>
                <w:rFonts w:ascii="Arial" w:hAnsi="Arial" w:cs="Arial"/>
                <w:sz w:val="20"/>
                <w:szCs w:val="20"/>
              </w:rPr>
              <w:t xml:space="preserve"> and will strive to adhere to the Best Practices in Appendix B.</w:t>
            </w:r>
          </w:p>
        </w:tc>
      </w:tr>
      <w:tr w:rsidR="002F5996" w:rsidRPr="00230BF1" w14:paraId="5883D427" w14:textId="77777777" w:rsidTr="00992411">
        <w:tc>
          <w:tcPr>
            <w:tcW w:w="0" w:type="auto"/>
            <w:shd w:val="clear" w:color="auto" w:fill="auto"/>
          </w:tcPr>
          <w:p w14:paraId="3409E27A" w14:textId="77777777" w:rsidR="002F5996" w:rsidRPr="00230BF1" w:rsidRDefault="002F5996" w:rsidP="002F5996">
            <w:pPr>
              <w:pStyle w:val="Header"/>
              <w:tabs>
                <w:tab w:val="clear" w:pos="4320"/>
                <w:tab w:val="clear" w:pos="8640"/>
              </w:tabs>
              <w:spacing w:before="120" w:after="120"/>
              <w:rPr>
                <w:rFonts w:ascii="Arial" w:hAnsi="Arial" w:cs="Arial"/>
                <w:sz w:val="20"/>
                <w:szCs w:val="20"/>
              </w:rPr>
            </w:pPr>
            <w:r w:rsidRPr="00230BF1">
              <w:rPr>
                <w:rFonts w:ascii="Arial" w:hAnsi="Arial" w:cs="Arial"/>
                <w:sz w:val="20"/>
                <w:szCs w:val="20"/>
              </w:rPr>
              <w:fldChar w:fldCharType="begin">
                <w:ffData>
                  <w:name w:val="Check13"/>
                  <w:enabled/>
                  <w:calcOnExit w:val="0"/>
                  <w:checkBox>
                    <w:sizeAuto/>
                    <w:default w:val="0"/>
                  </w:checkBox>
                </w:ffData>
              </w:fldChar>
            </w:r>
            <w:bookmarkStart w:id="26" w:name="Check13"/>
            <w:r w:rsidRPr="00230BF1">
              <w:rPr>
                <w:rFonts w:ascii="Arial" w:hAnsi="Arial" w:cs="Arial"/>
                <w:sz w:val="20"/>
                <w:szCs w:val="20"/>
              </w:rPr>
              <w:instrText xml:space="preserve"> FORMCHECKBOX </w:instrText>
            </w:r>
            <w:r w:rsidR="00382DD6">
              <w:rPr>
                <w:rFonts w:ascii="Arial" w:hAnsi="Arial" w:cs="Arial"/>
                <w:sz w:val="20"/>
                <w:szCs w:val="20"/>
              </w:rPr>
            </w:r>
            <w:r w:rsidR="00382DD6">
              <w:rPr>
                <w:rFonts w:ascii="Arial" w:hAnsi="Arial" w:cs="Arial"/>
                <w:sz w:val="20"/>
                <w:szCs w:val="20"/>
              </w:rPr>
              <w:fldChar w:fldCharType="separate"/>
            </w:r>
            <w:r w:rsidRPr="00230BF1">
              <w:rPr>
                <w:rFonts w:ascii="Arial" w:hAnsi="Arial" w:cs="Arial"/>
                <w:sz w:val="20"/>
                <w:szCs w:val="20"/>
              </w:rPr>
              <w:fldChar w:fldCharType="end"/>
            </w:r>
            <w:bookmarkEnd w:id="26"/>
          </w:p>
        </w:tc>
        <w:tc>
          <w:tcPr>
            <w:tcW w:w="0" w:type="auto"/>
            <w:shd w:val="clear" w:color="auto" w:fill="auto"/>
          </w:tcPr>
          <w:p w14:paraId="7A4231F7" w14:textId="77777777" w:rsidR="002F5996" w:rsidRPr="00230BF1" w:rsidRDefault="002F5996" w:rsidP="002F5996">
            <w:pPr>
              <w:pStyle w:val="Header"/>
              <w:tabs>
                <w:tab w:val="clear" w:pos="4320"/>
                <w:tab w:val="clear" w:pos="8640"/>
              </w:tabs>
              <w:spacing w:before="120" w:after="120"/>
              <w:jc w:val="both"/>
              <w:rPr>
                <w:rFonts w:ascii="Arial" w:hAnsi="Arial" w:cs="Arial"/>
                <w:sz w:val="20"/>
                <w:szCs w:val="20"/>
              </w:rPr>
            </w:pPr>
            <w:r w:rsidRPr="00230BF1">
              <w:rPr>
                <w:rFonts w:ascii="Arial" w:hAnsi="Arial" w:cs="Arial"/>
                <w:sz w:val="20"/>
                <w:szCs w:val="20"/>
              </w:rPr>
              <w:t>I acknowledge that this application may be denied for reasons including, but not limited to, the project NOT providing new information, the project having excessive negative impacts on fish populations, the applicant not meeting competency requirements, or the applicant currently being in non-compliance with an existing licence within Alberta.</w:t>
            </w:r>
          </w:p>
        </w:tc>
      </w:tr>
    </w:tbl>
    <w:p w14:paraId="1DEB3269" w14:textId="77777777" w:rsidR="005E5661" w:rsidRPr="00230BF1" w:rsidRDefault="005E5661" w:rsidP="00043D13">
      <w:pPr>
        <w:rPr>
          <w:rFonts w:ascii="Arial" w:hAnsi="Arial" w:cs="Arial"/>
          <w:b/>
          <w:sz w:val="20"/>
          <w:szCs w:val="20"/>
        </w:rPr>
      </w:pPr>
    </w:p>
    <w:p w14:paraId="67079BDA" w14:textId="2BD3EB74" w:rsidR="00A228A8" w:rsidRPr="00230BF1" w:rsidRDefault="00A228A8" w:rsidP="00A228A8">
      <w:pPr>
        <w:pStyle w:val="Header"/>
        <w:tabs>
          <w:tab w:val="clear" w:pos="4320"/>
          <w:tab w:val="clear" w:pos="8640"/>
        </w:tabs>
        <w:jc w:val="both"/>
        <w:rPr>
          <w:rFonts w:ascii="Arial" w:hAnsi="Arial" w:cs="Arial"/>
          <w:sz w:val="20"/>
          <w:szCs w:val="20"/>
        </w:rPr>
      </w:pPr>
      <w:r w:rsidRPr="00230BF1">
        <w:rPr>
          <w:rFonts w:ascii="Arial" w:hAnsi="Arial" w:cs="Arial"/>
          <w:b/>
          <w:sz w:val="20"/>
          <w:szCs w:val="20"/>
        </w:rPr>
        <w:t>Applications should be submitted a minimum of 10 business days prior to proposed activities to account for review, approval, and processing of the application and issuance of license.</w:t>
      </w:r>
      <w:r w:rsidR="00230BF1" w:rsidRPr="00230BF1">
        <w:rPr>
          <w:rFonts w:ascii="Arial" w:hAnsi="Arial" w:cs="Arial"/>
          <w:sz w:val="20"/>
          <w:szCs w:val="20"/>
        </w:rPr>
        <w:t xml:space="preserve"> For research applications it may take up to 30 business days to be processed. This does not take into account any time associated with postal services.   Ongoing research project </w:t>
      </w:r>
      <w:r w:rsidR="00230BF1" w:rsidRPr="00230BF1">
        <w:rPr>
          <w:rFonts w:ascii="Arial" w:hAnsi="Arial" w:cs="Arial"/>
          <w:sz w:val="20"/>
          <w:szCs w:val="20"/>
        </w:rPr>
        <w:lastRenderedPageBreak/>
        <w:t xml:space="preserve">renewals should be submitted a minimum of 10 business days prior to proposed activities and must be renewed prior to March 31st of each year.  Note that district office notification must take place at least 4 days prior to commencement of the project (and every sampling event).  </w:t>
      </w:r>
    </w:p>
    <w:p w14:paraId="29F2EDA9" w14:textId="77777777" w:rsidR="00A228A8" w:rsidRPr="00230BF1" w:rsidRDefault="00A228A8" w:rsidP="00A228A8">
      <w:pPr>
        <w:pStyle w:val="Header"/>
        <w:tabs>
          <w:tab w:val="clear" w:pos="4320"/>
          <w:tab w:val="clear" w:pos="8640"/>
        </w:tabs>
        <w:jc w:val="both"/>
        <w:rPr>
          <w:rFonts w:ascii="Arial" w:hAnsi="Arial" w:cs="Arial"/>
          <w:sz w:val="20"/>
          <w:szCs w:val="20"/>
        </w:rPr>
      </w:pPr>
    </w:p>
    <w:p w14:paraId="679442B6" w14:textId="77777777" w:rsidR="00A228A8" w:rsidRPr="00230BF1" w:rsidRDefault="00A228A8" w:rsidP="00A228A8">
      <w:pPr>
        <w:pStyle w:val="Header"/>
        <w:tabs>
          <w:tab w:val="clear" w:pos="4320"/>
          <w:tab w:val="clear" w:pos="8640"/>
        </w:tabs>
        <w:jc w:val="both"/>
        <w:rPr>
          <w:rFonts w:ascii="Arial" w:hAnsi="Arial" w:cs="Arial"/>
          <w:sz w:val="20"/>
          <w:szCs w:val="20"/>
        </w:rPr>
      </w:pPr>
      <w:r w:rsidRPr="00230BF1">
        <w:rPr>
          <w:rFonts w:ascii="Arial" w:hAnsi="Arial" w:cs="Arial"/>
          <w:sz w:val="20"/>
          <w:szCs w:val="20"/>
        </w:rPr>
        <w:t>Incomplete applications may delay processing time for a license.  Resubmitted applications are processed in resubmitted date order.</w:t>
      </w:r>
    </w:p>
    <w:p w14:paraId="74F08D1E" w14:textId="197D4C7E" w:rsidR="00A228A8" w:rsidRPr="00230BF1" w:rsidRDefault="00A228A8" w:rsidP="00A228A8">
      <w:pPr>
        <w:pStyle w:val="Header"/>
        <w:tabs>
          <w:tab w:val="clear" w:pos="4320"/>
          <w:tab w:val="clear" w:pos="8640"/>
        </w:tabs>
        <w:jc w:val="both"/>
        <w:rPr>
          <w:rFonts w:ascii="Arial" w:hAnsi="Arial" w:cs="Arial"/>
          <w:sz w:val="20"/>
          <w:szCs w:val="20"/>
        </w:rPr>
      </w:pPr>
    </w:p>
    <w:p w14:paraId="4B62C13E" w14:textId="77777777" w:rsidR="00A228A8" w:rsidRPr="00230BF1" w:rsidRDefault="00A228A8" w:rsidP="00A228A8">
      <w:pPr>
        <w:pStyle w:val="Header"/>
        <w:tabs>
          <w:tab w:val="clear" w:pos="4320"/>
          <w:tab w:val="clear" w:pos="8640"/>
        </w:tabs>
        <w:jc w:val="both"/>
        <w:rPr>
          <w:rFonts w:ascii="Arial" w:hAnsi="Arial" w:cs="Arial"/>
          <w:sz w:val="20"/>
          <w:szCs w:val="20"/>
        </w:rPr>
      </w:pPr>
      <w:r w:rsidRPr="00230BF1">
        <w:rPr>
          <w:rFonts w:ascii="Arial" w:hAnsi="Arial" w:cs="Arial"/>
          <w:sz w:val="20"/>
          <w:szCs w:val="20"/>
        </w:rPr>
        <w:t>By signing below, I acknowledge that the information I have provided is true and correct to the best of my knowledge.</w:t>
      </w:r>
    </w:p>
    <w:p w14:paraId="0B012E21" w14:textId="2536D226" w:rsidR="00A228A8" w:rsidRPr="00230BF1" w:rsidRDefault="00A228A8" w:rsidP="00043D13">
      <w:pPr>
        <w:rPr>
          <w:rFonts w:ascii="Arial" w:hAnsi="Arial" w:cs="Arial"/>
          <w:b/>
          <w:sz w:val="20"/>
          <w:szCs w:val="20"/>
        </w:rPr>
      </w:pPr>
    </w:p>
    <w:p w14:paraId="49924B73" w14:textId="28E9235D" w:rsidR="00A228A8" w:rsidRPr="00230BF1" w:rsidRDefault="00A228A8" w:rsidP="00043D13">
      <w:pPr>
        <w:rPr>
          <w:rFonts w:ascii="Arial" w:hAnsi="Arial" w:cs="Arial"/>
          <w:b/>
          <w:sz w:val="20"/>
          <w:szCs w:val="20"/>
        </w:rPr>
      </w:pPr>
    </w:p>
    <w:p w14:paraId="6D9DE9CF" w14:textId="77777777" w:rsidR="00A228A8" w:rsidRPr="00230BF1" w:rsidRDefault="00A228A8" w:rsidP="00A228A8">
      <w:pPr>
        <w:pStyle w:val="Header"/>
        <w:tabs>
          <w:tab w:val="clear" w:pos="4320"/>
          <w:tab w:val="clear" w:pos="8640"/>
          <w:tab w:val="left" w:pos="0"/>
          <w:tab w:val="left" w:pos="5040"/>
          <w:tab w:val="left" w:pos="6480"/>
          <w:tab w:val="left" w:pos="9360"/>
        </w:tabs>
        <w:rPr>
          <w:rFonts w:ascii="Verdana" w:hAnsi="Verdana"/>
          <w:sz w:val="20"/>
          <w:szCs w:val="20"/>
          <w:u w:val="single"/>
        </w:rPr>
      </w:pPr>
      <w:r w:rsidRPr="00230BF1">
        <w:rPr>
          <w:rFonts w:ascii="Verdana" w:hAnsi="Verdana"/>
          <w:sz w:val="20"/>
          <w:szCs w:val="20"/>
          <w:u w:val="single"/>
        </w:rPr>
        <w:tab/>
      </w:r>
      <w:r w:rsidRPr="00230BF1">
        <w:rPr>
          <w:rFonts w:ascii="Verdana" w:hAnsi="Verdana"/>
          <w:sz w:val="20"/>
          <w:szCs w:val="20"/>
        </w:rPr>
        <w:tab/>
      </w:r>
      <w:r w:rsidRPr="00230BF1">
        <w:rPr>
          <w:rFonts w:ascii="Verdana" w:hAnsi="Verdana"/>
          <w:sz w:val="20"/>
          <w:szCs w:val="20"/>
          <w:u w:val="single"/>
        </w:rPr>
        <w:tab/>
      </w:r>
      <w:r w:rsidRPr="00230BF1">
        <w:rPr>
          <w:rFonts w:ascii="Verdana" w:hAnsi="Verdana"/>
          <w:sz w:val="20"/>
          <w:szCs w:val="20"/>
        </w:rPr>
        <w:tab/>
      </w:r>
    </w:p>
    <w:p w14:paraId="5E1F9F29" w14:textId="77777777" w:rsidR="00A228A8" w:rsidRPr="00230BF1" w:rsidRDefault="00A228A8" w:rsidP="00A228A8">
      <w:pPr>
        <w:pStyle w:val="Header"/>
        <w:tabs>
          <w:tab w:val="clear" w:pos="4320"/>
          <w:tab w:val="clear" w:pos="8640"/>
          <w:tab w:val="left" w:pos="6480"/>
        </w:tabs>
        <w:rPr>
          <w:rFonts w:ascii="Arial" w:hAnsi="Arial" w:cs="Arial"/>
          <w:b/>
          <w:sz w:val="20"/>
          <w:szCs w:val="20"/>
        </w:rPr>
      </w:pPr>
      <w:r w:rsidRPr="00230BF1">
        <w:rPr>
          <w:rFonts w:ascii="Arial" w:hAnsi="Arial" w:cs="Arial"/>
          <w:b/>
          <w:sz w:val="20"/>
          <w:szCs w:val="20"/>
        </w:rPr>
        <w:t>Signature of Applicant</w:t>
      </w:r>
      <w:r w:rsidRPr="00230BF1">
        <w:rPr>
          <w:rFonts w:ascii="Arial" w:hAnsi="Arial" w:cs="Arial"/>
          <w:sz w:val="20"/>
          <w:szCs w:val="20"/>
        </w:rPr>
        <w:tab/>
      </w:r>
      <w:r w:rsidRPr="00230BF1">
        <w:rPr>
          <w:rFonts w:ascii="Arial" w:hAnsi="Arial" w:cs="Arial"/>
          <w:b/>
          <w:sz w:val="20"/>
          <w:szCs w:val="20"/>
        </w:rPr>
        <w:t>Date of Application</w:t>
      </w:r>
    </w:p>
    <w:p w14:paraId="3044B6F3" w14:textId="12DFD14D" w:rsidR="00A228A8" w:rsidRDefault="00A228A8" w:rsidP="00043D13">
      <w:pPr>
        <w:rPr>
          <w:rFonts w:ascii="Arial" w:hAnsi="Arial" w:cs="Arial"/>
          <w:b/>
          <w:sz w:val="22"/>
          <w:szCs w:val="22"/>
        </w:rPr>
      </w:pPr>
    </w:p>
    <w:p w14:paraId="58EDDC8F" w14:textId="082A5E2B" w:rsidR="005E5661" w:rsidRPr="009E70BE" w:rsidRDefault="00A228A8" w:rsidP="00043D13">
      <w:pPr>
        <w:rPr>
          <w:rFonts w:ascii="Arial" w:hAnsi="Arial" w:cs="Arial"/>
          <w:b/>
          <w:sz w:val="20"/>
          <w:szCs w:val="20"/>
        </w:rPr>
      </w:pPr>
      <w:r w:rsidRPr="009E70BE">
        <w:rPr>
          <w:rFonts w:ascii="Arial" w:hAnsi="Arial" w:cs="Arial"/>
          <w:sz w:val="20"/>
          <w:szCs w:val="20"/>
        </w:rPr>
        <w:t>Please send completed applications and any supporting documents to the appropriate area office where work is commencing.</w:t>
      </w:r>
    </w:p>
    <w:p w14:paraId="284CC175" w14:textId="77777777" w:rsidR="005E5661" w:rsidRDefault="005E5661" w:rsidP="00043D13">
      <w:pPr>
        <w:rPr>
          <w:rFonts w:ascii="Arial" w:hAnsi="Arial" w:cs="Arial"/>
          <w:b/>
          <w:sz w:val="22"/>
          <w:szCs w:val="22"/>
        </w:rPr>
      </w:pPr>
    </w:p>
    <w:p w14:paraId="74F44221" w14:textId="77777777" w:rsidR="009E70BE" w:rsidRDefault="00A228A8" w:rsidP="00F20B07">
      <w:pPr>
        <w:pStyle w:val="ListParagraph"/>
        <w:numPr>
          <w:ilvl w:val="0"/>
          <w:numId w:val="15"/>
        </w:numPr>
        <w:rPr>
          <w:rFonts w:ascii="Arial" w:hAnsi="Arial" w:cs="Arial"/>
          <w:b/>
          <w:sz w:val="20"/>
          <w:szCs w:val="20"/>
        </w:rPr>
      </w:pPr>
      <w:r w:rsidRPr="009E70BE">
        <w:rPr>
          <w:rFonts w:ascii="Arial" w:hAnsi="Arial" w:cs="Arial"/>
          <w:b/>
          <w:sz w:val="20"/>
          <w:szCs w:val="20"/>
        </w:rPr>
        <w:t>Fisheries and Wildlife Management Area Contacts</w:t>
      </w:r>
      <w:r w:rsidRPr="009E70BE">
        <w:rPr>
          <w:rFonts w:ascii="Arial" w:hAnsi="Arial" w:cs="Arial"/>
          <w:b/>
          <w:sz w:val="20"/>
          <w:szCs w:val="20"/>
        </w:rPr>
        <w:br/>
      </w:r>
      <w:hyperlink r:id="rId14" w:history="1">
        <w:r w:rsidRPr="009E70BE">
          <w:rPr>
            <w:rStyle w:val="Hyperlink"/>
            <w:rFonts w:ascii="Arial" w:hAnsi="Arial" w:cs="Arial"/>
            <w:b/>
            <w:sz w:val="20"/>
            <w:szCs w:val="20"/>
          </w:rPr>
          <w:t>http://aep.alberta.ca/about-us/contact-us/fisheries-wildlife-management-area-contacts.aspx</w:t>
        </w:r>
      </w:hyperlink>
    </w:p>
    <w:p w14:paraId="41D04C10" w14:textId="3897CF94" w:rsidR="00F20B07" w:rsidRPr="009E70BE" w:rsidRDefault="00F20B07" w:rsidP="009E70BE">
      <w:pPr>
        <w:rPr>
          <w:rFonts w:ascii="Arial" w:hAnsi="Arial" w:cs="Arial"/>
          <w:b/>
          <w:sz w:val="20"/>
          <w:szCs w:val="20"/>
        </w:rPr>
      </w:pPr>
      <w:r w:rsidRPr="009E70BE">
        <w:rPr>
          <w:rFonts w:ascii="Arial" w:hAnsi="Arial" w:cs="Arial"/>
          <w:b/>
        </w:rPr>
        <w:t>Appendix A:  Fish Research Licence- Conditions</w:t>
      </w:r>
      <w:r w:rsidRPr="009E70BE">
        <w:rPr>
          <w:rFonts w:ascii="Arial" w:hAnsi="Arial" w:cs="Arial"/>
          <w:b/>
        </w:rPr>
        <w:br/>
      </w:r>
    </w:p>
    <w:p w14:paraId="6200AD0A"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The licensee shall advise the District Fish and Wildlife Office and the Area Fisheries Contact of the intended times and places of collection at least FOUR working days in advance of the commencement of field activities.</w:t>
      </w:r>
    </w:p>
    <w:p w14:paraId="4EFB4295" w14:textId="77777777" w:rsidR="009E70BE" w:rsidRPr="009E70BE" w:rsidRDefault="009E70BE" w:rsidP="009E70BE">
      <w:pPr>
        <w:tabs>
          <w:tab w:val="center" w:pos="4680"/>
          <w:tab w:val="right" w:pos="9360"/>
        </w:tabs>
        <w:ind w:left="180" w:hanging="360"/>
        <w:rPr>
          <w:rFonts w:ascii="Arial" w:eastAsia="Calibri" w:hAnsi="Arial" w:cs="Arial"/>
          <w:sz w:val="20"/>
          <w:szCs w:val="20"/>
          <w:lang w:val="en-CA"/>
        </w:rPr>
      </w:pPr>
    </w:p>
    <w:p w14:paraId="183621D4"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2.</w:t>
      </w:r>
      <w:r w:rsidRPr="009E70BE">
        <w:rPr>
          <w:rFonts w:ascii="Arial" w:eastAsia="Calibri" w:hAnsi="Arial" w:cs="Arial"/>
          <w:sz w:val="20"/>
          <w:szCs w:val="20"/>
          <w:lang w:val="en-CA"/>
        </w:rPr>
        <w:tab/>
        <w:t xml:space="preserve">Minnow traps set under the authority of this licence shall be affixed with a weather proof tag, of minimum size 5 x 10 cm bearing the Fish Research Licence number and the name of the licensee, in letters not less than 20 mm high.  </w:t>
      </w:r>
    </w:p>
    <w:p w14:paraId="6FBC715E"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2B561B8F"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3. </w:t>
      </w:r>
      <w:r w:rsidRPr="009E70BE">
        <w:rPr>
          <w:rFonts w:ascii="Arial" w:eastAsia="Calibri" w:hAnsi="Arial" w:cs="Arial"/>
          <w:sz w:val="20"/>
          <w:szCs w:val="20"/>
          <w:lang w:val="en-CA"/>
        </w:rPr>
        <w:tab/>
        <w:t>Minnow trapping, seine netting, and/or other stated methods shall follow, as a minimum, the protocol outlined in “Standards for Sampling Small Bodied Fish in Alberta” located on the ESRD website under Fish Research Licenses.</w:t>
      </w:r>
    </w:p>
    <w:p w14:paraId="216C12E5"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4A1D9BC8" w14:textId="77777777" w:rsidR="009E70BE" w:rsidRPr="009E70BE" w:rsidRDefault="009E70BE" w:rsidP="009E70BE">
      <w:pPr>
        <w:ind w:left="540" w:hanging="360"/>
        <w:rPr>
          <w:rFonts w:ascii="Arial" w:eastAsia="Calibri" w:hAnsi="Arial" w:cs="Arial"/>
          <w:sz w:val="20"/>
          <w:szCs w:val="20"/>
          <w:lang w:val="en-CA"/>
        </w:rPr>
      </w:pPr>
      <w:r w:rsidRPr="009E70BE">
        <w:rPr>
          <w:rFonts w:ascii="Arial" w:eastAsia="Calibri" w:hAnsi="Arial" w:cs="Arial"/>
          <w:sz w:val="20"/>
          <w:szCs w:val="20"/>
          <w:lang w:val="en-CA"/>
        </w:rPr>
        <w:t>4.</w:t>
      </w:r>
      <w:r w:rsidRPr="009E70BE">
        <w:rPr>
          <w:rFonts w:ascii="Arial" w:eastAsia="Calibri" w:hAnsi="Arial" w:cs="Arial"/>
          <w:sz w:val="20"/>
          <w:szCs w:val="20"/>
          <w:lang w:val="en-CA"/>
        </w:rPr>
        <w:tab/>
        <w:t>Gill nets and trap nets set under the authority of this licence shall be marked at each end:</w:t>
      </w:r>
    </w:p>
    <w:p w14:paraId="6CEE1129" w14:textId="77777777" w:rsidR="009E70BE" w:rsidRPr="009E70BE" w:rsidRDefault="009E70BE" w:rsidP="009E70BE">
      <w:pPr>
        <w:numPr>
          <w:ilvl w:val="0"/>
          <w:numId w:val="27"/>
        </w:numPr>
        <w:spacing w:before="60"/>
        <w:ind w:left="1080"/>
        <w:rPr>
          <w:rFonts w:ascii="Arial" w:eastAsia="Calibri" w:hAnsi="Arial" w:cs="Arial"/>
          <w:sz w:val="20"/>
          <w:szCs w:val="20"/>
          <w:lang w:val="en-CA"/>
        </w:rPr>
      </w:pPr>
      <w:r w:rsidRPr="009E70BE">
        <w:rPr>
          <w:rFonts w:ascii="Arial" w:eastAsia="Calibri" w:hAnsi="Arial" w:cs="Arial"/>
          <w:sz w:val="20"/>
          <w:szCs w:val="20"/>
          <w:lang w:val="en-CA"/>
        </w:rPr>
        <w:lastRenderedPageBreak/>
        <w:t>When fishing through the ice, with a stake, the top of which is at least one meter above the ice surface.</w:t>
      </w:r>
    </w:p>
    <w:p w14:paraId="04153301" w14:textId="77777777" w:rsidR="009E70BE" w:rsidRPr="009E70BE" w:rsidRDefault="009E70BE" w:rsidP="009E70BE">
      <w:pPr>
        <w:numPr>
          <w:ilvl w:val="0"/>
          <w:numId w:val="27"/>
        </w:numPr>
        <w:spacing w:before="60"/>
        <w:ind w:left="1080"/>
        <w:rPr>
          <w:rFonts w:ascii="Arial" w:eastAsia="Calibri" w:hAnsi="Arial" w:cs="Arial"/>
          <w:sz w:val="20"/>
          <w:szCs w:val="20"/>
          <w:lang w:val="en-CA"/>
        </w:rPr>
      </w:pPr>
      <w:r w:rsidRPr="009E70BE">
        <w:rPr>
          <w:rFonts w:ascii="Arial" w:eastAsia="Calibri" w:hAnsi="Arial" w:cs="Arial"/>
          <w:sz w:val="20"/>
          <w:szCs w:val="20"/>
          <w:lang w:val="en-CA"/>
        </w:rPr>
        <w:t>When fishing in open water, with a spar buoy, the top of which is at least one meter above the water</w:t>
      </w:r>
    </w:p>
    <w:p w14:paraId="3C52706D" w14:textId="77777777" w:rsidR="009E70BE" w:rsidRPr="009E70BE" w:rsidRDefault="009E70BE" w:rsidP="009E70BE">
      <w:pPr>
        <w:numPr>
          <w:ilvl w:val="0"/>
          <w:numId w:val="27"/>
        </w:numPr>
        <w:spacing w:before="60"/>
        <w:ind w:left="1080"/>
        <w:rPr>
          <w:rFonts w:ascii="Arial" w:eastAsia="Calibri" w:hAnsi="Arial" w:cs="Arial"/>
          <w:sz w:val="20"/>
          <w:szCs w:val="20"/>
          <w:lang w:val="en-CA"/>
        </w:rPr>
      </w:pPr>
      <w:r w:rsidRPr="009E70BE">
        <w:rPr>
          <w:rFonts w:ascii="Arial" w:eastAsia="Calibri" w:hAnsi="Arial" w:cs="Arial"/>
          <w:sz w:val="20"/>
          <w:szCs w:val="20"/>
          <w:lang w:val="en-CA"/>
        </w:rPr>
        <w:t>The stake or spar buoy shall be clearly marked with the fish research licence number and the name of the licence holder, in letters not less than 20 mm high, and have attached to it a blaze orange or red flag not less than 20 x 20 cm.</w:t>
      </w:r>
    </w:p>
    <w:p w14:paraId="41AFCEE1"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10A059F2"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5.  Sampling in small streams (defined as ‘easily wadeable’) in Alberta under the authority of this license shall meet the ‘minimum’ standard for collecting and reporting data as per the “Standard Protocol for Sampling of Small Streams in Alberta” located on the ESRD website under Fish Research Licenses.  For electrofishing this will require sampling a distance of 300 meters or 40X wetted width, whichever is greater.  </w:t>
      </w:r>
    </w:p>
    <w:p w14:paraId="72A741F9"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159ADBFB"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6. </w:t>
      </w:r>
      <w:r w:rsidRPr="009E70BE">
        <w:rPr>
          <w:rFonts w:ascii="Arial" w:eastAsia="Calibri" w:hAnsi="Arial" w:cs="Arial"/>
          <w:sz w:val="20"/>
          <w:szCs w:val="20"/>
          <w:lang w:val="en-CA"/>
        </w:rPr>
        <w:tab/>
        <w:t xml:space="preserve">The licencee shall operate in accordance with the “Alberta Fisheries Management Division Electrofishing Policy Respecting Injuries to Fish” </w:t>
      </w:r>
      <w:r w:rsidRPr="009E70BE">
        <w:rPr>
          <w:rFonts w:ascii="Arial" w:eastAsia="Calibri" w:hAnsi="Arial" w:cs="Arial"/>
          <w:sz w:val="20"/>
          <w:szCs w:val="22"/>
          <w:lang w:val="en-CA"/>
        </w:rPr>
        <w:t>located on the ESRD website under Fish Research Licenses</w:t>
      </w:r>
      <w:r w:rsidRPr="009E70BE">
        <w:rPr>
          <w:rFonts w:ascii="Arial" w:eastAsia="Calibri" w:hAnsi="Arial" w:cs="Arial"/>
          <w:sz w:val="20"/>
          <w:szCs w:val="20"/>
          <w:lang w:val="en-CA"/>
        </w:rPr>
        <w:t>.</w:t>
      </w:r>
    </w:p>
    <w:p w14:paraId="70F5DCA9"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231F2D3E"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7.  All captured fish are to be handled and disposed of as follows:</w:t>
      </w:r>
    </w:p>
    <w:p w14:paraId="7E176216" w14:textId="77777777" w:rsidR="009E70BE" w:rsidRPr="009E70BE" w:rsidRDefault="009E70BE" w:rsidP="009E70BE">
      <w:pPr>
        <w:numPr>
          <w:ilvl w:val="0"/>
          <w:numId w:val="26"/>
        </w:numPr>
        <w:spacing w:before="60"/>
        <w:ind w:left="1080"/>
        <w:rPr>
          <w:rFonts w:ascii="Arial" w:eastAsia="Calibri" w:hAnsi="Arial" w:cs="Arial"/>
          <w:sz w:val="20"/>
          <w:szCs w:val="20"/>
          <w:lang w:val="en-CA"/>
        </w:rPr>
      </w:pPr>
      <w:r w:rsidRPr="009E70BE">
        <w:rPr>
          <w:rFonts w:ascii="Arial" w:eastAsia="Calibri" w:hAnsi="Arial" w:cs="Arial"/>
          <w:sz w:val="20"/>
          <w:szCs w:val="20"/>
          <w:lang w:val="en-CA"/>
        </w:rPr>
        <w:t>All live fish (not approved for retention under this licence) shall be handled in such a   manner as to ensure maximum survival and be released to the waters from which they were collected.</w:t>
      </w:r>
    </w:p>
    <w:p w14:paraId="621AD988" w14:textId="77777777" w:rsidR="009E70BE" w:rsidRPr="009E70BE" w:rsidRDefault="009E70BE" w:rsidP="009E70BE">
      <w:pPr>
        <w:numPr>
          <w:ilvl w:val="0"/>
          <w:numId w:val="26"/>
        </w:numPr>
        <w:spacing w:before="60"/>
        <w:ind w:left="1080"/>
        <w:rPr>
          <w:rFonts w:ascii="Arial" w:eastAsia="Calibri" w:hAnsi="Arial" w:cs="Arial"/>
          <w:sz w:val="20"/>
          <w:szCs w:val="20"/>
          <w:lang w:val="en-CA"/>
        </w:rPr>
      </w:pPr>
      <w:r w:rsidRPr="009E70BE">
        <w:rPr>
          <w:rFonts w:ascii="Arial" w:eastAsia="Calibri" w:hAnsi="Arial" w:cs="Arial"/>
          <w:sz w:val="20"/>
          <w:szCs w:val="20"/>
          <w:lang w:val="en-CA"/>
        </w:rPr>
        <w:t>Any species captured that is not named on the Environment and Sustainable Resource Development (ESRD) List of Native and Naturalized Fish Species in Alberta shall be reported immediately to the Area Fisheries Contact.  Voucher specimens and digital photos of the specimens shall be submitted to the Area Fisheries Contact immediately for confirmation purposes, unless otherwise agreed to, and shall be reported as per the data return requirements.</w:t>
      </w:r>
    </w:p>
    <w:p w14:paraId="3B1813D8" w14:textId="77777777" w:rsidR="009E70BE" w:rsidRPr="009E70BE" w:rsidRDefault="009E70BE" w:rsidP="009E70BE">
      <w:pPr>
        <w:numPr>
          <w:ilvl w:val="0"/>
          <w:numId w:val="26"/>
        </w:numPr>
        <w:spacing w:before="60"/>
        <w:ind w:left="1080"/>
        <w:rPr>
          <w:rFonts w:ascii="Arial" w:eastAsia="Calibri" w:hAnsi="Arial" w:cs="Arial"/>
          <w:sz w:val="20"/>
          <w:szCs w:val="20"/>
          <w:lang w:val="en-CA"/>
        </w:rPr>
      </w:pPr>
      <w:r w:rsidRPr="009E70BE">
        <w:rPr>
          <w:rFonts w:ascii="Arial" w:eastAsia="Calibri" w:hAnsi="Arial" w:cs="Arial"/>
          <w:sz w:val="20"/>
          <w:szCs w:val="20"/>
          <w:lang w:val="en-CA"/>
        </w:rPr>
        <w:t>All fish mortalities shall have at a minimum, species, fork length (nearest millimeter) and weight (nearest gram) collected.  All sport fish mortalities shall also have an ageing structure, sex, and maturity collected.</w:t>
      </w:r>
    </w:p>
    <w:p w14:paraId="25BE0C5A" w14:textId="77777777" w:rsidR="009E70BE" w:rsidRPr="009E70BE" w:rsidRDefault="009E70BE" w:rsidP="009E70BE">
      <w:pPr>
        <w:numPr>
          <w:ilvl w:val="0"/>
          <w:numId w:val="26"/>
        </w:numPr>
        <w:tabs>
          <w:tab w:val="left" w:pos="270"/>
        </w:tabs>
        <w:spacing w:before="60"/>
        <w:ind w:left="1080"/>
        <w:rPr>
          <w:rFonts w:ascii="Arial" w:eastAsia="Calibri" w:hAnsi="Arial" w:cs="Arial"/>
          <w:sz w:val="20"/>
          <w:szCs w:val="20"/>
          <w:lang w:val="en-CA"/>
        </w:rPr>
      </w:pPr>
      <w:r w:rsidRPr="009E70BE">
        <w:rPr>
          <w:rFonts w:ascii="Arial" w:eastAsia="Calibri" w:hAnsi="Arial" w:cs="Arial"/>
          <w:sz w:val="20"/>
          <w:szCs w:val="20"/>
          <w:lang w:val="en-CA"/>
        </w:rPr>
        <w:lastRenderedPageBreak/>
        <w:t xml:space="preserve"> All fish mortalities are to be disposed of:</w:t>
      </w:r>
    </w:p>
    <w:p w14:paraId="06ECAC18" w14:textId="77777777" w:rsidR="009E70BE" w:rsidRPr="009E70BE" w:rsidRDefault="009E70BE" w:rsidP="009E70BE">
      <w:pPr>
        <w:tabs>
          <w:tab w:val="right" w:pos="9360"/>
        </w:tabs>
        <w:spacing w:before="60"/>
        <w:ind w:left="1800" w:hanging="360"/>
        <w:rPr>
          <w:rFonts w:ascii="Arial" w:eastAsia="Calibri" w:hAnsi="Arial" w:cs="Arial"/>
          <w:sz w:val="20"/>
          <w:szCs w:val="20"/>
          <w:lang w:val="en-CA"/>
        </w:rPr>
      </w:pPr>
      <w:r w:rsidRPr="009E70BE">
        <w:rPr>
          <w:rFonts w:ascii="Arial" w:eastAsia="Calibri" w:hAnsi="Arial" w:cs="Arial"/>
          <w:sz w:val="20"/>
          <w:szCs w:val="20"/>
          <w:lang w:val="en-CA"/>
        </w:rPr>
        <w:t xml:space="preserve">          i)  By incineration or disposal at an approved sanitary landfill; or</w:t>
      </w:r>
    </w:p>
    <w:p w14:paraId="4092CE90" w14:textId="77777777" w:rsidR="009E70BE" w:rsidRPr="009E70BE" w:rsidRDefault="009E70BE" w:rsidP="009E70BE">
      <w:pPr>
        <w:tabs>
          <w:tab w:val="right" w:pos="9360"/>
        </w:tabs>
        <w:spacing w:before="60"/>
        <w:ind w:left="2265" w:hanging="825"/>
        <w:rPr>
          <w:rFonts w:ascii="Arial" w:eastAsia="Calibri" w:hAnsi="Arial" w:cs="Arial"/>
          <w:sz w:val="20"/>
          <w:szCs w:val="20"/>
          <w:lang w:val="en-CA"/>
        </w:rPr>
      </w:pPr>
      <w:r w:rsidRPr="009E70BE">
        <w:rPr>
          <w:rFonts w:ascii="Arial" w:eastAsia="Calibri" w:hAnsi="Arial" w:cs="Arial"/>
          <w:sz w:val="20"/>
          <w:szCs w:val="20"/>
          <w:lang w:val="en-CA"/>
        </w:rPr>
        <w:t xml:space="preserve">          ii)  </w:t>
      </w:r>
      <w:r w:rsidRPr="009E70BE">
        <w:rPr>
          <w:rFonts w:ascii="Arial" w:eastAsia="Calibri" w:hAnsi="Arial" w:cs="Arial"/>
          <w:sz w:val="20"/>
          <w:szCs w:val="20"/>
          <w:lang w:val="en-CA"/>
        </w:rPr>
        <w:tab/>
        <w:t>In a manner approved by the Area Fisheries Biologist where the collection occurred, if disposal under sub-clause (I) is not practical.</w:t>
      </w:r>
    </w:p>
    <w:p w14:paraId="5B0B4CD8"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      </w:t>
      </w:r>
    </w:p>
    <w:p w14:paraId="5B8FCED6"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8.</w:t>
      </w:r>
      <w:r w:rsidRPr="009E70BE">
        <w:rPr>
          <w:rFonts w:ascii="Arial" w:eastAsia="Calibri" w:hAnsi="Arial" w:cs="Arial"/>
          <w:sz w:val="20"/>
          <w:szCs w:val="20"/>
          <w:lang w:val="en-CA"/>
        </w:rPr>
        <w:tab/>
        <w:t>All species must be identified, enumerated, and a fork length (nearest millimeter) provided.  Where large numbers (&gt;100) of a single fish species are encountered at a sample location, a representative sample of that species may be measured for length using a valid sub-sampling technique.</w:t>
      </w:r>
    </w:p>
    <w:p w14:paraId="36FED5D0"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695D5FE1"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9.</w:t>
      </w:r>
      <w:r w:rsidRPr="009E70BE">
        <w:rPr>
          <w:rFonts w:ascii="Arial" w:eastAsia="Calibri" w:hAnsi="Arial" w:cs="Arial"/>
          <w:sz w:val="20"/>
          <w:szCs w:val="20"/>
          <w:lang w:val="en-CA"/>
        </w:rPr>
        <w:tab/>
        <w:t>Where an authorized number of individuals have been permitted to be retained in one of the preceding conditions, if the combined total mortality of those species identified in this License is exceeded, the Area Fisheries Biologist must be notified immediately before continued sampling takes place.</w:t>
      </w:r>
    </w:p>
    <w:p w14:paraId="3E343A57"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74AF0241"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10. </w:t>
      </w:r>
      <w:r w:rsidRPr="009E70BE">
        <w:rPr>
          <w:rFonts w:ascii="Arial" w:eastAsia="Calibri" w:hAnsi="Arial" w:cs="Arial"/>
          <w:sz w:val="20"/>
          <w:szCs w:val="20"/>
          <w:lang w:val="en-CA"/>
        </w:rPr>
        <w:tab/>
        <w:t xml:space="preserve">The tagging or marking of fish is permitted as per the submitted study proposal.  </w:t>
      </w:r>
    </w:p>
    <w:p w14:paraId="78F671F8"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217F28C3"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11.  </w:t>
      </w:r>
      <w:r w:rsidRPr="009E70BE">
        <w:rPr>
          <w:rFonts w:ascii="Arial" w:eastAsia="Calibri" w:hAnsi="Arial" w:cs="Arial"/>
          <w:sz w:val="20"/>
          <w:szCs w:val="20"/>
          <w:lang w:val="en-CA"/>
        </w:rPr>
        <w:tab/>
        <w:t xml:space="preserve">The licensee is permitted to transport and temporarily hold live fish within the immediate study area, however, they must be returned into the same waterbody from which they were captured, unless they are to be transported for display or education purposes at an authorized facility </w:t>
      </w:r>
      <w:r w:rsidRPr="009E70BE">
        <w:rPr>
          <w:rFonts w:ascii="Arial" w:eastAsia="Calibri" w:hAnsi="Arial" w:cs="Arial"/>
          <w:sz w:val="20"/>
          <w:szCs w:val="22"/>
          <w:lang w:val="en-CA"/>
        </w:rPr>
        <w:t>which shall require an additional (separate) License</w:t>
      </w:r>
      <w:r w:rsidRPr="009E70BE">
        <w:rPr>
          <w:rFonts w:ascii="Arial" w:eastAsia="Calibri" w:hAnsi="Arial" w:cs="Arial"/>
          <w:sz w:val="20"/>
          <w:szCs w:val="20"/>
          <w:lang w:val="en-CA"/>
        </w:rPr>
        <w:t>.</w:t>
      </w:r>
    </w:p>
    <w:p w14:paraId="57D8F5D6" w14:textId="7880C4D1" w:rsidR="00F20B07" w:rsidRDefault="00F20B07" w:rsidP="00043D13">
      <w:pPr>
        <w:rPr>
          <w:rFonts w:ascii="Arial" w:hAnsi="Arial" w:cs="Arial"/>
          <w:b/>
          <w:sz w:val="22"/>
          <w:szCs w:val="22"/>
        </w:rPr>
      </w:pPr>
    </w:p>
    <w:p w14:paraId="4E5A42AD" w14:textId="77777777" w:rsidR="009E70BE" w:rsidRPr="009E70BE" w:rsidRDefault="009E70BE" w:rsidP="009E70BE">
      <w:pPr>
        <w:tabs>
          <w:tab w:val="center" w:pos="4680"/>
          <w:tab w:val="right" w:pos="9360"/>
        </w:tabs>
        <w:ind w:left="540" w:hanging="450"/>
        <w:rPr>
          <w:rFonts w:ascii="Arial" w:eastAsia="Calibri" w:hAnsi="Arial" w:cs="Arial"/>
          <w:sz w:val="20"/>
          <w:szCs w:val="20"/>
          <w:lang w:val="en-CA"/>
        </w:rPr>
      </w:pPr>
      <w:r w:rsidRPr="009E70BE">
        <w:rPr>
          <w:rFonts w:ascii="Arial" w:eastAsia="Calibri" w:hAnsi="Arial" w:cs="Arial"/>
          <w:sz w:val="20"/>
          <w:szCs w:val="20"/>
          <w:lang w:val="en-CA"/>
        </w:rPr>
        <w:t xml:space="preserve">12.  </w:t>
      </w:r>
      <w:r w:rsidRPr="009E70BE">
        <w:rPr>
          <w:rFonts w:ascii="Arial" w:eastAsia="Calibri" w:hAnsi="Arial" w:cs="Arial"/>
          <w:sz w:val="20"/>
          <w:szCs w:val="20"/>
          <w:lang w:val="en-CA"/>
        </w:rPr>
        <w:tab/>
        <w:t>Any proposed release of collected fish outside the immediate sampling area (waterbody) where fish are collected must be submitted to and approved by the Head of Fisheries Allocation and Use of the Fisheries Management Branch and may additionally require a review by the Alberta Introductions and Transfers Committee.</w:t>
      </w:r>
    </w:p>
    <w:p w14:paraId="77BCCFAB" w14:textId="77777777" w:rsidR="009E70BE" w:rsidRPr="009E70BE" w:rsidRDefault="009E70BE" w:rsidP="009E70BE">
      <w:pPr>
        <w:tabs>
          <w:tab w:val="center" w:pos="4680"/>
          <w:tab w:val="right" w:pos="9360"/>
        </w:tabs>
        <w:ind w:left="540" w:hanging="450"/>
        <w:rPr>
          <w:rFonts w:ascii="Arial" w:eastAsia="Calibri" w:hAnsi="Arial" w:cs="Arial"/>
          <w:sz w:val="20"/>
          <w:szCs w:val="20"/>
          <w:lang w:val="en-CA"/>
        </w:rPr>
      </w:pPr>
    </w:p>
    <w:p w14:paraId="2177D7BF" w14:textId="77777777" w:rsidR="009E70BE" w:rsidRPr="009E70BE" w:rsidRDefault="009E70BE" w:rsidP="009E70BE">
      <w:pPr>
        <w:tabs>
          <w:tab w:val="center" w:pos="4680"/>
          <w:tab w:val="right" w:pos="9360"/>
        </w:tabs>
        <w:ind w:left="540" w:hanging="450"/>
        <w:rPr>
          <w:rFonts w:ascii="Arial" w:eastAsia="Calibri" w:hAnsi="Arial" w:cs="Arial"/>
          <w:sz w:val="20"/>
          <w:szCs w:val="20"/>
          <w:lang w:val="en-CA"/>
        </w:rPr>
      </w:pPr>
      <w:r w:rsidRPr="009E70BE">
        <w:rPr>
          <w:rFonts w:ascii="Arial" w:eastAsia="Calibri" w:hAnsi="Arial" w:cs="Arial"/>
          <w:sz w:val="20"/>
          <w:szCs w:val="20"/>
          <w:lang w:val="en-CA"/>
        </w:rPr>
        <w:t xml:space="preserve">13.  </w:t>
      </w:r>
      <w:r w:rsidRPr="009E70BE">
        <w:rPr>
          <w:rFonts w:ascii="Arial" w:eastAsia="Calibri" w:hAnsi="Arial" w:cs="Arial"/>
          <w:sz w:val="20"/>
          <w:szCs w:val="20"/>
          <w:lang w:val="en-CA"/>
        </w:rPr>
        <w:tab/>
        <w:t xml:space="preserve">All </w:t>
      </w:r>
      <w:r w:rsidRPr="009E70BE">
        <w:rPr>
          <w:rFonts w:ascii="Arial" w:eastAsia="Calibri" w:hAnsi="Arial" w:cs="Arial"/>
          <w:sz w:val="20"/>
          <w:szCs w:val="22"/>
          <w:lang w:val="en-CA"/>
        </w:rPr>
        <w:t xml:space="preserve">ageing structures shall be marked with the following (for collection, preparation, and ageing of walleye otoliths refer to Watkins and Spencer (2009), for all others refer to Fish Ageing Methods for Alberta by Mackay, Ash, and Norris (1990) </w:t>
      </w:r>
      <w:r w:rsidRPr="009E70BE">
        <w:rPr>
          <w:rFonts w:ascii="Arial" w:eastAsia="Calibri" w:hAnsi="Arial" w:cs="Arial"/>
          <w:b/>
          <w:sz w:val="20"/>
          <w:szCs w:val="22"/>
          <w:u w:val="single"/>
          <w:lang w:val="en-CA"/>
        </w:rPr>
        <w:t>OR</w:t>
      </w:r>
      <w:r w:rsidRPr="009E70BE">
        <w:rPr>
          <w:rFonts w:ascii="Arial" w:eastAsia="Calibri" w:hAnsi="Arial" w:cs="Arial"/>
          <w:sz w:val="20"/>
          <w:szCs w:val="22"/>
          <w:lang w:val="en-CA"/>
        </w:rPr>
        <w:t xml:space="preserve"> unless otherwise agreed to by the Area Fisheries Contact)</w:t>
      </w:r>
      <w:r w:rsidRPr="009E70BE">
        <w:rPr>
          <w:rFonts w:ascii="Arial" w:eastAsia="Calibri" w:hAnsi="Arial" w:cs="Arial"/>
          <w:sz w:val="20"/>
          <w:szCs w:val="20"/>
          <w:lang w:val="en-CA"/>
        </w:rPr>
        <w:t>:</w:t>
      </w:r>
    </w:p>
    <w:p w14:paraId="0D9C8159" w14:textId="77777777" w:rsidR="009E70BE" w:rsidRPr="009E70BE" w:rsidRDefault="009E70BE" w:rsidP="009E70BE">
      <w:pPr>
        <w:tabs>
          <w:tab w:val="center" w:pos="4680"/>
          <w:tab w:val="right" w:pos="9360"/>
        </w:tabs>
        <w:ind w:left="540" w:hanging="450"/>
        <w:rPr>
          <w:rFonts w:ascii="Arial" w:eastAsia="Calibri" w:hAnsi="Arial" w:cs="Arial"/>
          <w:sz w:val="20"/>
          <w:szCs w:val="20"/>
          <w:lang w:val="en-CA"/>
        </w:rPr>
      </w:pPr>
    </w:p>
    <w:p w14:paraId="481AE755" w14:textId="77777777" w:rsidR="009E70BE" w:rsidRPr="009E70BE" w:rsidRDefault="009E70BE" w:rsidP="009E70BE">
      <w:pPr>
        <w:numPr>
          <w:ilvl w:val="0"/>
          <w:numId w:val="28"/>
        </w:numPr>
        <w:ind w:left="1080"/>
        <w:rPr>
          <w:rFonts w:ascii="Arial" w:eastAsia="Calibri" w:hAnsi="Arial" w:cs="Arial"/>
          <w:sz w:val="20"/>
          <w:szCs w:val="20"/>
          <w:lang w:val="en-CA"/>
        </w:rPr>
      </w:pPr>
      <w:r w:rsidRPr="009E70BE">
        <w:rPr>
          <w:rFonts w:ascii="Arial" w:eastAsia="Calibri" w:hAnsi="Arial" w:cs="Arial"/>
          <w:sz w:val="20"/>
          <w:szCs w:val="20"/>
          <w:lang w:val="en-CA"/>
        </w:rPr>
        <w:lastRenderedPageBreak/>
        <w:t>Date and location (UTM co-ordinates) of capture,</w:t>
      </w:r>
    </w:p>
    <w:p w14:paraId="4B2983F7" w14:textId="77777777" w:rsidR="009E70BE" w:rsidRPr="009E70BE" w:rsidRDefault="009E70BE" w:rsidP="009E70BE">
      <w:pPr>
        <w:numPr>
          <w:ilvl w:val="0"/>
          <w:numId w:val="28"/>
        </w:numPr>
        <w:tabs>
          <w:tab w:val="left" w:pos="1080"/>
        </w:tabs>
        <w:spacing w:before="60"/>
        <w:ind w:left="1080"/>
        <w:rPr>
          <w:rFonts w:ascii="Arial" w:eastAsia="Calibri" w:hAnsi="Arial" w:cs="Arial"/>
          <w:sz w:val="20"/>
          <w:szCs w:val="20"/>
          <w:lang w:val="en-CA"/>
        </w:rPr>
      </w:pPr>
      <w:r w:rsidRPr="009E70BE">
        <w:rPr>
          <w:rFonts w:ascii="Arial" w:eastAsia="Calibri" w:hAnsi="Arial" w:cs="Arial"/>
          <w:sz w:val="20"/>
          <w:szCs w:val="20"/>
          <w:lang w:val="en-CA"/>
        </w:rPr>
        <w:t>Species,</w:t>
      </w:r>
    </w:p>
    <w:p w14:paraId="12B87DA4" w14:textId="77777777" w:rsidR="009E70BE" w:rsidRPr="009E70BE" w:rsidRDefault="009E70BE" w:rsidP="009E70BE">
      <w:pPr>
        <w:numPr>
          <w:ilvl w:val="0"/>
          <w:numId w:val="28"/>
        </w:numPr>
        <w:tabs>
          <w:tab w:val="left" w:pos="1080"/>
        </w:tabs>
        <w:spacing w:before="60"/>
        <w:ind w:left="1080"/>
        <w:rPr>
          <w:rFonts w:ascii="Arial" w:eastAsia="Calibri" w:hAnsi="Arial" w:cs="Arial"/>
          <w:sz w:val="20"/>
          <w:szCs w:val="20"/>
          <w:lang w:val="en-CA"/>
        </w:rPr>
      </w:pPr>
      <w:r w:rsidRPr="009E70BE">
        <w:rPr>
          <w:rFonts w:ascii="Arial" w:eastAsia="Calibri" w:hAnsi="Arial" w:cs="Arial"/>
          <w:sz w:val="20"/>
          <w:szCs w:val="20"/>
          <w:lang w:val="en-CA"/>
        </w:rPr>
        <w:t>Fork Length (nearest mm), and if a mortality, weight (nearest gram), sex and maturity,</w:t>
      </w:r>
    </w:p>
    <w:p w14:paraId="4AB8A710" w14:textId="77777777" w:rsidR="009E70BE" w:rsidRPr="009E70BE" w:rsidRDefault="009E70BE" w:rsidP="009E70BE">
      <w:pPr>
        <w:numPr>
          <w:ilvl w:val="0"/>
          <w:numId w:val="28"/>
        </w:numPr>
        <w:tabs>
          <w:tab w:val="left" w:pos="1080"/>
        </w:tabs>
        <w:spacing w:before="60"/>
        <w:ind w:left="1080"/>
        <w:rPr>
          <w:rFonts w:ascii="Arial" w:eastAsia="Calibri" w:hAnsi="Arial" w:cs="Arial"/>
          <w:sz w:val="20"/>
          <w:szCs w:val="20"/>
          <w:lang w:val="en-CA"/>
        </w:rPr>
      </w:pPr>
      <w:r w:rsidRPr="009E70BE">
        <w:rPr>
          <w:rFonts w:ascii="Arial" w:eastAsia="Calibri" w:hAnsi="Arial" w:cs="Arial"/>
          <w:sz w:val="20"/>
          <w:szCs w:val="20"/>
          <w:lang w:val="en-CA"/>
        </w:rPr>
        <w:t>Estimated age (number of visible annuli).</w:t>
      </w:r>
    </w:p>
    <w:p w14:paraId="28EDEA47" w14:textId="77777777" w:rsidR="009E70BE" w:rsidRPr="009E70BE" w:rsidRDefault="009E70BE" w:rsidP="009E70BE">
      <w:pPr>
        <w:numPr>
          <w:ilvl w:val="0"/>
          <w:numId w:val="28"/>
        </w:numPr>
        <w:tabs>
          <w:tab w:val="left" w:pos="1080"/>
        </w:tabs>
        <w:ind w:left="1080"/>
        <w:jc w:val="both"/>
        <w:rPr>
          <w:rFonts w:ascii="Arial" w:eastAsia="Calibri" w:hAnsi="Arial" w:cs="Arial"/>
          <w:sz w:val="20"/>
          <w:szCs w:val="20"/>
          <w:lang w:val="en-CA"/>
        </w:rPr>
      </w:pPr>
      <w:r w:rsidRPr="009E70BE">
        <w:rPr>
          <w:rFonts w:ascii="Arial" w:eastAsia="Calibri" w:hAnsi="Arial" w:cs="Arial"/>
          <w:sz w:val="20"/>
          <w:szCs w:val="20"/>
          <w:lang w:val="en-CA"/>
        </w:rPr>
        <w:t>FRL #</w:t>
      </w:r>
    </w:p>
    <w:p w14:paraId="4A417AFC" w14:textId="77777777" w:rsidR="009E70BE" w:rsidRPr="009E70BE" w:rsidRDefault="009E70BE" w:rsidP="009E70BE">
      <w:pPr>
        <w:tabs>
          <w:tab w:val="center" w:pos="4680"/>
          <w:tab w:val="right" w:pos="9360"/>
        </w:tabs>
        <w:ind w:left="720"/>
        <w:jc w:val="both"/>
        <w:rPr>
          <w:rFonts w:ascii="Arial" w:eastAsia="Calibri" w:hAnsi="Arial" w:cs="Arial"/>
          <w:sz w:val="20"/>
          <w:szCs w:val="20"/>
          <w:lang w:val="en-CA"/>
        </w:rPr>
      </w:pPr>
    </w:p>
    <w:p w14:paraId="4D18038B"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r w:rsidRPr="009E70BE">
        <w:rPr>
          <w:rFonts w:ascii="Arial" w:eastAsia="Calibri" w:hAnsi="Arial" w:cs="Arial"/>
          <w:sz w:val="20"/>
          <w:szCs w:val="20"/>
          <w:lang w:val="en-CA"/>
        </w:rPr>
        <w:t xml:space="preserve">14. </w:t>
      </w:r>
      <w:r w:rsidRPr="009E70BE">
        <w:rPr>
          <w:rFonts w:ascii="Arial" w:eastAsia="Calibri" w:hAnsi="Arial" w:cs="Arial"/>
          <w:sz w:val="20"/>
          <w:szCs w:val="20"/>
          <w:lang w:val="en-CA"/>
        </w:rPr>
        <w:tab/>
        <w:t>Locations where sampling occurred and no fish were captured shall be recorded in the data return spreadsheet. The number of passes/attempts shall be recorded.</w:t>
      </w:r>
    </w:p>
    <w:p w14:paraId="2D4CB7D9" w14:textId="77777777" w:rsidR="009E70BE" w:rsidRPr="009E70BE" w:rsidRDefault="009E70BE" w:rsidP="009E70BE">
      <w:pPr>
        <w:tabs>
          <w:tab w:val="num" w:pos="900"/>
          <w:tab w:val="center" w:pos="4680"/>
          <w:tab w:val="right" w:pos="9360"/>
        </w:tabs>
        <w:ind w:left="540" w:hanging="360"/>
        <w:jc w:val="both"/>
        <w:rPr>
          <w:rFonts w:ascii="Arial" w:eastAsia="Calibri" w:hAnsi="Arial" w:cs="Arial"/>
          <w:sz w:val="20"/>
          <w:szCs w:val="20"/>
          <w:lang w:val="en-CA"/>
        </w:rPr>
      </w:pPr>
    </w:p>
    <w:p w14:paraId="7335DD31" w14:textId="77777777" w:rsidR="009E70BE" w:rsidRPr="009E70BE" w:rsidRDefault="009E70BE" w:rsidP="009E70BE">
      <w:pPr>
        <w:tabs>
          <w:tab w:val="num" w:pos="900"/>
          <w:tab w:val="center" w:pos="4680"/>
          <w:tab w:val="right" w:pos="9360"/>
        </w:tabs>
        <w:ind w:left="540" w:hanging="360"/>
        <w:jc w:val="both"/>
        <w:rPr>
          <w:rFonts w:ascii="Arial" w:eastAsia="Calibri" w:hAnsi="Arial" w:cs="Arial"/>
          <w:sz w:val="20"/>
          <w:szCs w:val="20"/>
          <w:lang w:val="en-CA"/>
        </w:rPr>
      </w:pPr>
      <w:r w:rsidRPr="009E70BE">
        <w:rPr>
          <w:rFonts w:ascii="Arial" w:eastAsia="Calibri" w:hAnsi="Arial" w:cs="Arial"/>
          <w:sz w:val="20"/>
          <w:szCs w:val="20"/>
          <w:lang w:val="en-CA"/>
        </w:rPr>
        <w:t>15. Data return requirements will be satisfied by providing a digital copy of all fisheries data in the appropriate FWMIS loadform format within 90 days following the licence expiry date, as per the FWMIS data submission requirements to the issuing Area Fisheries Contact.  If a report was produced, a copy of the final report of the work (or the portions of the final report that includes all aspects pertaining to the inventory or research project),  as well any ageing structures and/or genetic samples, if collected, must be provided within 180 days of the expiry of the license.</w:t>
      </w:r>
    </w:p>
    <w:p w14:paraId="74738713"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p>
    <w:p w14:paraId="0F11E1DC"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r w:rsidRPr="009E70BE">
        <w:rPr>
          <w:rFonts w:ascii="Arial" w:eastAsia="Calibri" w:hAnsi="Arial" w:cs="Arial"/>
          <w:sz w:val="20"/>
          <w:szCs w:val="20"/>
          <w:lang w:val="en-CA"/>
        </w:rPr>
        <w:t>16. The use of explosives or pesticide chemicals is not permitted.</w:t>
      </w:r>
    </w:p>
    <w:p w14:paraId="3C127570"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p>
    <w:p w14:paraId="2B300C3A"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17.  Any of the proposed activities shall adhere to as a minimum the “Standards for the Ethical Use of Fishes in Alberta” located on the ESRD website under Fish Research Licenses.</w:t>
      </w:r>
    </w:p>
    <w:p w14:paraId="6D51CBEF"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p>
    <w:p w14:paraId="760978DF"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r w:rsidRPr="009E70BE">
        <w:rPr>
          <w:rFonts w:ascii="Arial" w:eastAsia="Calibri" w:hAnsi="Arial" w:cs="Arial"/>
          <w:sz w:val="20"/>
          <w:szCs w:val="20"/>
          <w:lang w:val="en-CA"/>
        </w:rPr>
        <w:t xml:space="preserve">18. </w:t>
      </w:r>
      <w:r w:rsidRPr="009E70BE">
        <w:rPr>
          <w:rFonts w:ascii="Arial" w:eastAsia="Calibri" w:hAnsi="Arial" w:cs="Arial"/>
          <w:sz w:val="20"/>
          <w:szCs w:val="20"/>
          <w:lang w:val="en-CA"/>
        </w:rPr>
        <w:tab/>
        <w:t xml:space="preserve">This license must be in possession and available upon the request of staff from the </w:t>
      </w:r>
      <w:r w:rsidRPr="009E70BE">
        <w:rPr>
          <w:rFonts w:ascii="Arial" w:eastAsia="Calibri" w:hAnsi="Arial" w:cs="Arial"/>
          <w:sz w:val="20"/>
          <w:szCs w:val="22"/>
          <w:lang w:val="en-CA"/>
        </w:rPr>
        <w:t>ESRD or Justice – Solicitor General (JSG).</w:t>
      </w:r>
    </w:p>
    <w:p w14:paraId="646EF653"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p>
    <w:p w14:paraId="0FECBCF9"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r w:rsidRPr="009E70BE">
        <w:rPr>
          <w:rFonts w:ascii="Arial" w:eastAsia="Calibri" w:hAnsi="Arial" w:cs="Arial"/>
          <w:sz w:val="20"/>
          <w:szCs w:val="20"/>
          <w:lang w:val="en-CA"/>
        </w:rPr>
        <w:t>19. This license is subject to cancellation at any time and shall be surrendered to the issuer upon written notice of   its cancellation.</w:t>
      </w:r>
    </w:p>
    <w:p w14:paraId="081A68BD" w14:textId="77777777" w:rsidR="009E70BE" w:rsidRPr="009E70BE" w:rsidRDefault="009E70BE" w:rsidP="009E70BE">
      <w:pPr>
        <w:tabs>
          <w:tab w:val="center" w:pos="4680"/>
          <w:tab w:val="right" w:pos="9360"/>
        </w:tabs>
        <w:ind w:left="540" w:hanging="360"/>
        <w:jc w:val="both"/>
        <w:rPr>
          <w:rFonts w:ascii="Arial" w:eastAsia="Calibri" w:hAnsi="Arial" w:cs="Arial"/>
          <w:sz w:val="20"/>
          <w:szCs w:val="20"/>
          <w:lang w:val="en-CA"/>
        </w:rPr>
      </w:pPr>
    </w:p>
    <w:p w14:paraId="6EAAC462" w14:textId="4B36BB10" w:rsidR="00F20B07" w:rsidRPr="009E70BE" w:rsidRDefault="009E70BE" w:rsidP="009E70BE">
      <w:pPr>
        <w:tabs>
          <w:tab w:val="center" w:pos="4680"/>
          <w:tab w:val="right" w:pos="9360"/>
        </w:tabs>
        <w:ind w:left="540" w:hanging="360"/>
        <w:jc w:val="both"/>
        <w:rPr>
          <w:rFonts w:ascii="Arial" w:eastAsia="Calibri" w:hAnsi="Arial" w:cs="Arial"/>
          <w:sz w:val="20"/>
          <w:szCs w:val="20"/>
          <w:lang w:val="en-CA"/>
        </w:rPr>
      </w:pPr>
      <w:r w:rsidRPr="009E70BE">
        <w:rPr>
          <w:rFonts w:ascii="Arial" w:eastAsia="Calibri" w:hAnsi="Arial" w:cs="Arial"/>
          <w:sz w:val="20"/>
          <w:szCs w:val="20"/>
          <w:lang w:val="en-CA"/>
        </w:rPr>
        <w:t>20. This license is non-transferable.</w:t>
      </w:r>
    </w:p>
    <w:p w14:paraId="53AAB911" w14:textId="5BBF3F98" w:rsidR="00AF26B0" w:rsidRPr="00202192" w:rsidRDefault="00AF26B0" w:rsidP="00AF26B0">
      <w:pPr>
        <w:pStyle w:val="Heading1"/>
      </w:pPr>
      <w:r w:rsidRPr="00202192">
        <w:t xml:space="preserve">Appendix B.  Fish Research </w:t>
      </w:r>
      <w:r>
        <w:t>Licence</w:t>
      </w:r>
      <w:r w:rsidRPr="00202192">
        <w:t>– Best Practices</w:t>
      </w:r>
    </w:p>
    <w:p w14:paraId="578AB5FD" w14:textId="77777777" w:rsidR="00AF26B0" w:rsidRPr="00545EBC" w:rsidRDefault="00AF26B0" w:rsidP="00AF26B0">
      <w:pPr>
        <w:pStyle w:val="Header"/>
        <w:jc w:val="both"/>
        <w:rPr>
          <w:rFonts w:ascii="Verdana" w:hAnsi="Verdana"/>
          <w:sz w:val="20"/>
          <w:szCs w:val="20"/>
        </w:rPr>
      </w:pPr>
    </w:p>
    <w:p w14:paraId="7228D592"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bookmarkStart w:id="27" w:name="OLE_LINK1"/>
      <w:bookmarkStart w:id="28" w:name="OLE_LINK2"/>
      <w:r w:rsidRPr="009E70BE">
        <w:rPr>
          <w:rFonts w:ascii="Arial" w:eastAsia="Calibri" w:hAnsi="Arial" w:cs="Arial"/>
          <w:sz w:val="20"/>
          <w:szCs w:val="20"/>
          <w:lang w:val="en-CA"/>
        </w:rPr>
        <w:t xml:space="preserve">1.  </w:t>
      </w:r>
      <w:r w:rsidRPr="009E70BE">
        <w:rPr>
          <w:rFonts w:ascii="Arial" w:eastAsia="Calibri" w:hAnsi="Arial" w:cs="Arial"/>
          <w:sz w:val="20"/>
          <w:szCs w:val="20"/>
          <w:lang w:val="en-CA"/>
        </w:rPr>
        <w:tab/>
        <w:t>Where fish population data is collected, the corresponding fish habitat information that complies with the Fisheries Management Information System (FWMIS) protocol should be reported.</w:t>
      </w:r>
    </w:p>
    <w:p w14:paraId="23962B04"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52FCFE5C" w14:textId="77777777" w:rsidR="009E70BE" w:rsidRPr="009E70BE" w:rsidRDefault="009E70BE" w:rsidP="009E70BE">
      <w:pPr>
        <w:tabs>
          <w:tab w:val="center" w:pos="4680"/>
          <w:tab w:val="right" w:pos="9360"/>
        </w:tabs>
        <w:ind w:left="540" w:hanging="360"/>
        <w:rPr>
          <w:rFonts w:ascii="Arial" w:eastAsia="Calibri" w:hAnsi="Arial" w:cs="Arial"/>
          <w:b/>
          <w:sz w:val="20"/>
          <w:szCs w:val="20"/>
          <w:lang w:val="en-CA"/>
        </w:rPr>
      </w:pPr>
      <w:r w:rsidRPr="009E70BE">
        <w:rPr>
          <w:rFonts w:ascii="Arial" w:eastAsia="Calibri" w:hAnsi="Arial" w:cs="Arial"/>
          <w:sz w:val="20"/>
          <w:szCs w:val="20"/>
          <w:lang w:val="en-CA"/>
        </w:rPr>
        <w:lastRenderedPageBreak/>
        <w:t xml:space="preserve">2.  Where the following fish species are captured, photographic evidence (preferably through the use of a water filled photographic chamber) should be provided in the License return for Fisheries Management Branch verification purposes: Brassy Minnow, Deepwater Sculpin, Emerald Shiner, Finescale Dace, Goldeye, Largescale Sucker, Logperch, Mooneye, Mountain Sucker, Northern Pikeminnow, Northern Redbelly Dace, Pearl Dace, Pygmy Whitefish, Redside Shiner, River Shiner, Round Whitefish, Rocky Mountain Sculpin, Shortjaw Cisco, Silver Redhorse, Slimy Sculpin, Spoonhead Sculpin, and Western Silvery Minnow.  Photographs should focus on characteristic features of that species.  The return should also identify in the species comments section, the meristic features used to identify the above species, particularly in the case where photographic evidence may be by itself inconclusive AND should identify whether the species was captured outside of its expected range according to “Fishes of Alberta” (Nelson and Paetz 1992).  </w:t>
      </w:r>
    </w:p>
    <w:p w14:paraId="4EB6FB51"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5CD441D8" w14:textId="77777777" w:rsidR="009E70BE" w:rsidRPr="009E70BE" w:rsidRDefault="009E70BE" w:rsidP="009E70BE">
      <w:pPr>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3.  </w:t>
      </w:r>
      <w:r w:rsidRPr="009E70BE">
        <w:rPr>
          <w:rFonts w:ascii="Arial" w:eastAsia="Calibri" w:hAnsi="Arial" w:cs="Arial"/>
          <w:sz w:val="20"/>
          <w:szCs w:val="20"/>
          <w:lang w:val="en-CA"/>
        </w:rPr>
        <w:tab/>
        <w:t>Where chemicals are used as an anaesthetic to facilitate fish handling, this use must comply with manufacturer’s instructions governing the use of these chemicals and appropriate holding times shall be observed.  Where MS222 is used, appropriate consumption advisories must be provided to the public and should follow current Health Canada direction.</w:t>
      </w:r>
    </w:p>
    <w:p w14:paraId="55EED921"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470CA2C6" w14:textId="6822D481" w:rsidR="009E70BE" w:rsidRPr="009E70BE" w:rsidRDefault="009E70BE" w:rsidP="009E70BE">
      <w:pPr>
        <w:tabs>
          <w:tab w:val="center" w:pos="4680"/>
          <w:tab w:val="right" w:pos="9360"/>
        </w:tabs>
        <w:ind w:left="540" w:hanging="360"/>
        <w:rPr>
          <w:rFonts w:ascii="Arial" w:eastAsia="Calibri" w:hAnsi="Arial" w:cs="Arial"/>
          <w:sz w:val="20"/>
          <w:szCs w:val="20"/>
        </w:rPr>
      </w:pPr>
      <w:r w:rsidRPr="009E70BE">
        <w:rPr>
          <w:rFonts w:ascii="Arial" w:eastAsia="Calibri" w:hAnsi="Arial" w:cs="Arial"/>
          <w:sz w:val="20"/>
          <w:szCs w:val="20"/>
          <w:lang w:val="en-CA"/>
        </w:rPr>
        <w:t xml:space="preserve">4.  </w:t>
      </w:r>
      <w:r w:rsidRPr="009E70BE">
        <w:rPr>
          <w:rFonts w:ascii="Arial" w:eastAsia="Calibri" w:hAnsi="Arial" w:cs="Arial"/>
          <w:sz w:val="20"/>
          <w:szCs w:val="20"/>
          <w:lang w:val="en-CA"/>
        </w:rPr>
        <w:tab/>
      </w:r>
      <w:r w:rsidRPr="009E70BE">
        <w:rPr>
          <w:rFonts w:ascii="Arial" w:eastAsia="Calibri" w:hAnsi="Arial" w:cs="Arial"/>
          <w:sz w:val="20"/>
          <w:szCs w:val="20"/>
        </w:rPr>
        <w:t>In an effort to prevent the introduction and spread of aquatic invasive species and fish disease in Alberta, all license holders are expected to adhere to the Government of Alberta Decontamination Protocol when conducting work in water. The most current version of the Alberta</w:t>
      </w:r>
      <w:r w:rsidRPr="009E70BE">
        <w:rPr>
          <w:rFonts w:ascii="Arial" w:eastAsia="Calibri" w:hAnsi="Arial" w:cs="Arial"/>
          <w:i/>
          <w:iCs/>
          <w:sz w:val="20"/>
          <w:szCs w:val="20"/>
        </w:rPr>
        <w:t xml:space="preserve"> Decontamination Protocol for Watercraft and Equipment </w:t>
      </w:r>
      <w:r w:rsidRPr="009E70BE">
        <w:rPr>
          <w:rFonts w:ascii="Arial" w:eastAsia="Calibri" w:hAnsi="Arial" w:cs="Arial"/>
          <w:sz w:val="20"/>
          <w:szCs w:val="20"/>
        </w:rPr>
        <w:t>must be followed. To access the Decontamination Protocol and supporting documents, see the Alberta Government website at: Stop the Spread of Whirling Disease (</w:t>
      </w:r>
      <w:hyperlink r:id="rId15" w:history="1">
        <w:r w:rsidRPr="00B25816">
          <w:rPr>
            <w:rStyle w:val="Hyperlink"/>
            <w:rFonts w:ascii="Arial" w:eastAsia="Calibri" w:hAnsi="Arial" w:cs="Arial"/>
            <w:sz w:val="20"/>
            <w:szCs w:val="20"/>
          </w:rPr>
          <w:t>https://www.alberta.ca/stop-whirling-disease.aspx</w:t>
        </w:r>
      </w:hyperlink>
      <w:r w:rsidRPr="009E70BE">
        <w:rPr>
          <w:rFonts w:ascii="Arial" w:eastAsia="Calibri" w:hAnsi="Arial" w:cs="Arial"/>
          <w:sz w:val="20"/>
          <w:szCs w:val="20"/>
        </w:rPr>
        <w:t>)</w:t>
      </w:r>
    </w:p>
    <w:p w14:paraId="4ACD7353" w14:textId="77777777" w:rsidR="009E70BE" w:rsidRPr="009E70BE" w:rsidRDefault="009E70BE" w:rsidP="009E70BE">
      <w:pPr>
        <w:numPr>
          <w:ilvl w:val="0"/>
          <w:numId w:val="20"/>
        </w:numPr>
        <w:tabs>
          <w:tab w:val="center" w:pos="4680"/>
          <w:tab w:val="right" w:pos="9360"/>
        </w:tabs>
        <w:spacing w:before="120" w:after="120"/>
        <w:ind w:left="908" w:hanging="57"/>
        <w:rPr>
          <w:rFonts w:ascii="Arial" w:eastAsia="Calibri" w:hAnsi="Arial" w:cs="Arial"/>
          <w:sz w:val="20"/>
          <w:szCs w:val="20"/>
        </w:rPr>
      </w:pPr>
      <w:r w:rsidRPr="009E70BE">
        <w:rPr>
          <w:rFonts w:ascii="Arial" w:eastAsia="Calibri" w:hAnsi="Arial" w:cs="Arial"/>
          <w:sz w:val="20"/>
          <w:szCs w:val="20"/>
        </w:rPr>
        <w:t xml:space="preserve"> The Provincial Fish Disease Specialist or Fisheries Biologist may recommend further decontamination protocols depending on the risk posed by the proposed work (Example, QAC solutions may be ineffective for some AIS and fish disease). </w:t>
      </w:r>
    </w:p>
    <w:p w14:paraId="46CE187C" w14:textId="77777777" w:rsidR="009E70BE" w:rsidRPr="009E70BE" w:rsidRDefault="009E70BE" w:rsidP="009E70BE">
      <w:pPr>
        <w:numPr>
          <w:ilvl w:val="0"/>
          <w:numId w:val="20"/>
        </w:numPr>
        <w:tabs>
          <w:tab w:val="center" w:pos="4680"/>
          <w:tab w:val="right" w:pos="9360"/>
        </w:tabs>
        <w:spacing w:before="120" w:after="120"/>
        <w:ind w:left="908" w:hanging="57"/>
        <w:rPr>
          <w:rFonts w:ascii="Arial" w:eastAsia="Calibri" w:hAnsi="Arial" w:cs="Arial"/>
          <w:sz w:val="20"/>
          <w:szCs w:val="20"/>
        </w:rPr>
      </w:pPr>
      <w:r w:rsidRPr="009E70BE">
        <w:rPr>
          <w:rFonts w:ascii="Arial" w:eastAsia="Calibri" w:hAnsi="Arial" w:cs="Arial"/>
          <w:sz w:val="20"/>
          <w:szCs w:val="20"/>
        </w:rPr>
        <w:t>The use of felt-soled wading boots is restricted unless the felt can be removed and properly decontaminated.</w:t>
      </w:r>
    </w:p>
    <w:p w14:paraId="6B8E2503" w14:textId="77777777" w:rsidR="009E70BE" w:rsidRPr="009E70BE" w:rsidRDefault="009E70BE" w:rsidP="009E70BE">
      <w:pPr>
        <w:numPr>
          <w:ilvl w:val="0"/>
          <w:numId w:val="20"/>
        </w:numPr>
        <w:tabs>
          <w:tab w:val="center" w:pos="4680"/>
          <w:tab w:val="right" w:pos="9360"/>
        </w:tabs>
        <w:spacing w:before="120" w:after="120"/>
        <w:ind w:left="908" w:hanging="57"/>
        <w:rPr>
          <w:rFonts w:ascii="Arial" w:eastAsia="Calibri" w:hAnsi="Arial" w:cs="Arial"/>
          <w:sz w:val="20"/>
          <w:szCs w:val="20"/>
        </w:rPr>
      </w:pPr>
      <w:r w:rsidRPr="009E70BE">
        <w:rPr>
          <w:rFonts w:ascii="Arial" w:eastAsia="Calibri" w:hAnsi="Arial" w:cs="Arial"/>
          <w:sz w:val="20"/>
          <w:szCs w:val="20"/>
        </w:rPr>
        <w:lastRenderedPageBreak/>
        <w:t xml:space="preserve"> Please note that Fisheries Biologists have the authority to add the Decontamination Protocol as a Condition at their own discretion based on the risk of spreading whirling disease.</w:t>
      </w:r>
    </w:p>
    <w:p w14:paraId="472EC75F" w14:textId="77777777" w:rsidR="009E70BE" w:rsidRPr="009E70BE" w:rsidRDefault="009E70BE" w:rsidP="009E70BE">
      <w:pPr>
        <w:tabs>
          <w:tab w:val="center" w:pos="4680"/>
          <w:tab w:val="right" w:pos="9360"/>
        </w:tabs>
        <w:rPr>
          <w:rFonts w:ascii="Arial" w:eastAsia="Calibri" w:hAnsi="Arial" w:cs="Arial"/>
          <w:sz w:val="20"/>
          <w:szCs w:val="20"/>
          <w:lang w:val="en-CA"/>
        </w:rPr>
      </w:pPr>
    </w:p>
    <w:p w14:paraId="68A354E9"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5.  Special care and planning should occur when engaged in cold weather non-lethal sampling to avoid frost damage to fish. Certain parts of fish, such as eyes, gill tissue, and thin fins may freeze in a few seconds if proper care is not taken at low temperatures. Heated tents or shelters over sampling areas may be used and insulated coolers containing water taken from the sampled waterbody may be used to hold fish for short periods (water must be changed regularly to ensure water temperatures are consistent between waterbody and the cooler).  Care must be used to prevent fish from freezing to measuring boards, weigh scales, and sampling tools.  When signs of undue stress and/or mortality of individuals is observed during cold weather, fish collection operations should be postponed until warmer conditions prevail </w:t>
      </w:r>
    </w:p>
    <w:p w14:paraId="5CFD60D5"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7F78C4AF"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6.  </w:t>
      </w:r>
      <w:r w:rsidRPr="009E70BE">
        <w:rPr>
          <w:rFonts w:ascii="Arial" w:eastAsia="Calibri" w:hAnsi="Arial" w:cs="Arial"/>
          <w:sz w:val="20"/>
          <w:szCs w:val="20"/>
          <w:lang w:val="en-CA"/>
        </w:rPr>
        <w:tab/>
        <w:t>Locations where sampling did not occur at an intended site should be recorded in the data return and the reason for not sampling provided (eg. low or no water flow).</w:t>
      </w:r>
    </w:p>
    <w:p w14:paraId="571E70B3"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p>
    <w:p w14:paraId="45D65812"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7. </w:t>
      </w:r>
      <w:r w:rsidRPr="009E70BE">
        <w:rPr>
          <w:rFonts w:ascii="Arial" w:eastAsia="Calibri" w:hAnsi="Arial" w:cs="Arial"/>
          <w:sz w:val="20"/>
          <w:szCs w:val="20"/>
          <w:lang w:val="en-CA"/>
        </w:rPr>
        <w:tab/>
        <w:t>When electrofishing, and where not already considered mandatory under a referenced Standard, temperature and conductivity should be measured, recorded, and included in FWMIS loadform return.</w:t>
      </w:r>
    </w:p>
    <w:p w14:paraId="4AFD8A99" w14:textId="77777777" w:rsidR="009E70BE" w:rsidRPr="009E70BE" w:rsidRDefault="009E70BE" w:rsidP="009E70BE">
      <w:pPr>
        <w:tabs>
          <w:tab w:val="center" w:pos="4680"/>
          <w:tab w:val="right" w:pos="9360"/>
        </w:tabs>
        <w:rPr>
          <w:rFonts w:ascii="Arial" w:eastAsia="Calibri" w:hAnsi="Arial" w:cs="Arial"/>
          <w:sz w:val="20"/>
          <w:szCs w:val="20"/>
          <w:lang w:val="en-CA"/>
        </w:rPr>
      </w:pPr>
    </w:p>
    <w:p w14:paraId="7BBAE42C" w14:textId="77777777" w:rsidR="009E70BE" w:rsidRPr="009E70BE" w:rsidRDefault="009E70BE" w:rsidP="009E70BE">
      <w:pPr>
        <w:tabs>
          <w:tab w:val="center" w:pos="4680"/>
          <w:tab w:val="right" w:pos="9360"/>
        </w:tabs>
        <w:ind w:left="540" w:hanging="360"/>
        <w:rPr>
          <w:rFonts w:ascii="Arial" w:eastAsia="Calibri" w:hAnsi="Arial" w:cs="Arial"/>
          <w:sz w:val="20"/>
          <w:szCs w:val="20"/>
          <w:lang w:val="en-CA"/>
        </w:rPr>
      </w:pPr>
      <w:r w:rsidRPr="009E70BE">
        <w:rPr>
          <w:rFonts w:ascii="Arial" w:eastAsia="Calibri" w:hAnsi="Arial" w:cs="Arial"/>
          <w:sz w:val="20"/>
          <w:szCs w:val="20"/>
          <w:lang w:val="en-CA"/>
        </w:rPr>
        <w:t xml:space="preserve">8.  </w:t>
      </w:r>
      <w:r w:rsidRPr="009E70BE">
        <w:rPr>
          <w:rFonts w:ascii="Arial" w:eastAsia="Calibri" w:hAnsi="Arial" w:cs="Arial"/>
          <w:sz w:val="20"/>
          <w:szCs w:val="20"/>
          <w:lang w:val="en-CA"/>
        </w:rPr>
        <w:tab/>
        <w:t>Testing for fish diseases, pathogens, and parasites will be done according to a protocol specified by the Provincial Fish Disease Specialist within the Fisheries Management Branch.</w:t>
      </w:r>
      <w:bookmarkEnd w:id="27"/>
      <w:bookmarkEnd w:id="28"/>
      <w:r w:rsidRPr="009E70BE">
        <w:rPr>
          <w:rFonts w:ascii="Arial" w:eastAsia="Calibri" w:hAnsi="Arial" w:cs="Arial"/>
          <w:sz w:val="20"/>
          <w:szCs w:val="20"/>
          <w:lang w:val="en-CA"/>
        </w:rPr>
        <w:t xml:space="preserve"> Any deformities or irregularities for measured fish should be noted in the FWMIS data return, and photographic documentation provided.</w:t>
      </w:r>
    </w:p>
    <w:p w14:paraId="0E4134B3" w14:textId="77777777" w:rsidR="00AF26B0" w:rsidRPr="00545EBC" w:rsidRDefault="00AF26B0" w:rsidP="00043D13">
      <w:pPr>
        <w:rPr>
          <w:rFonts w:ascii="Arial" w:hAnsi="Arial" w:cs="Arial"/>
          <w:b/>
          <w:sz w:val="20"/>
          <w:szCs w:val="20"/>
        </w:rPr>
      </w:pPr>
    </w:p>
    <w:sectPr w:rsidR="00AF26B0" w:rsidRPr="00545EBC" w:rsidSect="00273BEA">
      <w:headerReference w:type="default" r:id="rId16"/>
      <w:footerReference w:type="default" r:id="rId17"/>
      <w:headerReference w:type="first" r:id="rId18"/>
      <w:footerReference w:type="first" r:id="rId19"/>
      <w:pgSz w:w="12240" w:h="15840" w:code="1"/>
      <w:pgMar w:top="1080" w:right="1080" w:bottom="1080" w:left="1080" w:header="270" w:footer="4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FA4E" w14:textId="77777777" w:rsidR="008A62FE" w:rsidRDefault="008A62FE">
      <w:r>
        <w:separator/>
      </w:r>
    </w:p>
  </w:endnote>
  <w:endnote w:type="continuationSeparator" w:id="0">
    <w:p w14:paraId="0827FA4F" w14:textId="77777777" w:rsidR="008A62FE" w:rsidRDefault="008A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tblBorders>
      <w:tblLook w:val="01E0" w:firstRow="1" w:lastRow="1" w:firstColumn="1" w:lastColumn="1" w:noHBand="0" w:noVBand="0"/>
    </w:tblPr>
    <w:tblGrid>
      <w:gridCol w:w="2088"/>
      <w:gridCol w:w="6660"/>
      <w:gridCol w:w="1548"/>
    </w:tblGrid>
    <w:tr w:rsidR="00964BD6" w:rsidRPr="00F521F9" w14:paraId="0827FA58" w14:textId="77777777" w:rsidTr="00F521F9">
      <w:tc>
        <w:tcPr>
          <w:tcW w:w="2088" w:type="dxa"/>
          <w:shd w:val="clear" w:color="auto" w:fill="auto"/>
        </w:tcPr>
        <w:p w14:paraId="0827FA55" w14:textId="0964DAF4" w:rsidR="00964BD6" w:rsidRPr="00F521F9" w:rsidRDefault="00A228A8" w:rsidP="00F521F9">
          <w:pPr>
            <w:pStyle w:val="Footer"/>
            <w:spacing w:before="60"/>
            <w:rPr>
              <w:rStyle w:val="PageNumber"/>
              <w:rFonts w:ascii="Arial" w:hAnsi="Arial" w:cs="Arial"/>
              <w:sz w:val="6"/>
              <w:szCs w:val="6"/>
            </w:rPr>
          </w:pPr>
          <w:r>
            <w:rPr>
              <w:rStyle w:val="PageNumber"/>
              <w:rFonts w:ascii="Arial" w:hAnsi="Arial" w:cs="Arial"/>
              <w:sz w:val="16"/>
              <w:szCs w:val="16"/>
            </w:rPr>
            <w:t>Jul 2018</w:t>
          </w:r>
          <w:r w:rsidRPr="00F521F9">
            <w:rPr>
              <w:rStyle w:val="PageNumber"/>
              <w:sz w:val="16"/>
              <w:szCs w:val="16"/>
            </w:rPr>
            <w:t xml:space="preserve">  </w:t>
          </w:r>
        </w:p>
      </w:tc>
      <w:tc>
        <w:tcPr>
          <w:tcW w:w="6660" w:type="dxa"/>
          <w:shd w:val="clear" w:color="auto" w:fill="auto"/>
        </w:tcPr>
        <w:p w14:paraId="0827FA56" w14:textId="1343F621" w:rsidR="00964BD6" w:rsidRPr="00F521F9" w:rsidRDefault="00A228A8" w:rsidP="00352F50">
          <w:pPr>
            <w:pStyle w:val="Footer"/>
            <w:spacing w:before="60"/>
            <w:jc w:val="center"/>
            <w:rPr>
              <w:rStyle w:val="PageNumber"/>
              <w:rFonts w:ascii="Arial" w:hAnsi="Arial" w:cs="Arial"/>
              <w:sz w:val="16"/>
              <w:szCs w:val="16"/>
            </w:rPr>
          </w:pPr>
          <w:r>
            <w:rPr>
              <w:rStyle w:val="PageNumber"/>
              <w:rFonts w:ascii="Arial" w:hAnsi="Arial" w:cs="Arial"/>
              <w:sz w:val="16"/>
              <w:szCs w:val="16"/>
            </w:rPr>
            <w:t>Fish Research Licence Application – Fish Rescue</w:t>
          </w:r>
          <w:r w:rsidRPr="00352F50">
            <w:rPr>
              <w:rStyle w:val="PageNumber"/>
              <w:rFonts w:ascii="Arial" w:hAnsi="Arial" w:cs="Arial"/>
              <w:sz w:val="16"/>
              <w:szCs w:val="16"/>
            </w:rPr>
            <w:t xml:space="preserve"> </w:t>
          </w:r>
          <w:r>
            <w:rPr>
              <w:rStyle w:val="PageNumber"/>
              <w:rFonts w:ascii="Arial" w:hAnsi="Arial" w:cs="Arial"/>
              <w:sz w:val="16"/>
              <w:szCs w:val="16"/>
            </w:rPr>
            <w:br/>
            <w:t>© 2018</w:t>
          </w:r>
          <w:r w:rsidRPr="00F521F9">
            <w:rPr>
              <w:rStyle w:val="PageNumber"/>
              <w:rFonts w:ascii="Arial" w:hAnsi="Arial" w:cs="Arial"/>
              <w:sz w:val="16"/>
              <w:szCs w:val="16"/>
            </w:rPr>
            <w:t xml:space="preserve"> Government of Alberta</w:t>
          </w:r>
        </w:p>
      </w:tc>
      <w:tc>
        <w:tcPr>
          <w:tcW w:w="1548" w:type="dxa"/>
          <w:shd w:val="clear" w:color="auto" w:fill="auto"/>
        </w:tcPr>
        <w:p w14:paraId="0827FA57" w14:textId="58320303" w:rsidR="00964BD6" w:rsidRPr="00F521F9" w:rsidRDefault="00964BD6" w:rsidP="00F521F9">
          <w:pPr>
            <w:pStyle w:val="Footer"/>
            <w:spacing w:before="60"/>
            <w:jc w:val="right"/>
            <w:rPr>
              <w:rStyle w:val="PageNumber"/>
              <w:rFonts w:ascii="Arial" w:hAnsi="Arial" w:cs="Arial"/>
              <w:sz w:val="16"/>
              <w:szCs w:val="16"/>
            </w:rPr>
          </w:pPr>
          <w:r w:rsidRPr="00F521F9">
            <w:rPr>
              <w:rStyle w:val="PageNumber"/>
              <w:rFonts w:ascii="Arial" w:hAnsi="Arial" w:cs="Arial"/>
              <w:sz w:val="16"/>
              <w:szCs w:val="16"/>
            </w:rPr>
            <w:t xml:space="preserve">Page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PAGE </w:instrText>
          </w:r>
          <w:r w:rsidRPr="00F521F9">
            <w:rPr>
              <w:rStyle w:val="PageNumber"/>
              <w:rFonts w:ascii="Arial" w:hAnsi="Arial" w:cs="Arial"/>
              <w:sz w:val="16"/>
              <w:szCs w:val="16"/>
            </w:rPr>
            <w:fldChar w:fldCharType="separate"/>
          </w:r>
          <w:r w:rsidR="00382DD6">
            <w:rPr>
              <w:rStyle w:val="PageNumber"/>
              <w:rFonts w:ascii="Arial" w:hAnsi="Arial" w:cs="Arial"/>
              <w:noProof/>
              <w:sz w:val="16"/>
              <w:szCs w:val="16"/>
            </w:rPr>
            <w:t>3</w:t>
          </w:r>
          <w:r w:rsidRPr="00F521F9">
            <w:rPr>
              <w:rStyle w:val="PageNumber"/>
              <w:rFonts w:ascii="Arial" w:hAnsi="Arial" w:cs="Arial"/>
              <w:sz w:val="16"/>
              <w:szCs w:val="16"/>
            </w:rPr>
            <w:fldChar w:fldCharType="end"/>
          </w:r>
          <w:r w:rsidRPr="00F521F9">
            <w:rPr>
              <w:rStyle w:val="PageNumber"/>
              <w:rFonts w:ascii="Arial" w:hAnsi="Arial" w:cs="Arial"/>
              <w:sz w:val="16"/>
              <w:szCs w:val="16"/>
            </w:rPr>
            <w:t xml:space="preserve"> of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NUMPAGES </w:instrText>
          </w:r>
          <w:r w:rsidRPr="00F521F9">
            <w:rPr>
              <w:rStyle w:val="PageNumber"/>
              <w:rFonts w:ascii="Arial" w:hAnsi="Arial" w:cs="Arial"/>
              <w:sz w:val="16"/>
              <w:szCs w:val="16"/>
            </w:rPr>
            <w:fldChar w:fldCharType="separate"/>
          </w:r>
          <w:r w:rsidR="00382DD6">
            <w:rPr>
              <w:rStyle w:val="PageNumber"/>
              <w:rFonts w:ascii="Arial" w:hAnsi="Arial" w:cs="Arial"/>
              <w:noProof/>
              <w:sz w:val="16"/>
              <w:szCs w:val="16"/>
            </w:rPr>
            <w:t>13</w:t>
          </w:r>
          <w:r w:rsidRPr="00F521F9">
            <w:rPr>
              <w:rStyle w:val="PageNumber"/>
              <w:rFonts w:ascii="Arial" w:hAnsi="Arial" w:cs="Arial"/>
              <w:sz w:val="16"/>
              <w:szCs w:val="16"/>
            </w:rPr>
            <w:fldChar w:fldCharType="end"/>
          </w:r>
        </w:p>
      </w:tc>
    </w:tr>
  </w:tbl>
  <w:p w14:paraId="0827FA59" w14:textId="77777777" w:rsidR="00964BD6" w:rsidRPr="00072676" w:rsidRDefault="00964BD6" w:rsidP="00072676">
    <w:pPr>
      <w:pStyle w:val="Footer"/>
    </w:pPr>
  </w:p>
  <w:p w14:paraId="6D6D4648" w14:textId="77777777" w:rsidR="008B2AE5" w:rsidRDefault="008B2AE5"/>
  <w:p w14:paraId="169A4AE9" w14:textId="77777777" w:rsidR="008B2AE5" w:rsidRDefault="008B2AE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tblBorders>
      <w:tblLook w:val="01E0" w:firstRow="1" w:lastRow="1" w:firstColumn="1" w:lastColumn="1" w:noHBand="0" w:noVBand="0"/>
    </w:tblPr>
    <w:tblGrid>
      <w:gridCol w:w="2448"/>
      <w:gridCol w:w="5940"/>
      <w:gridCol w:w="1908"/>
    </w:tblGrid>
    <w:tr w:rsidR="00964BD6" w:rsidRPr="00F521F9" w14:paraId="0827FA64" w14:textId="77777777" w:rsidTr="00F27207">
      <w:tc>
        <w:tcPr>
          <w:tcW w:w="2448" w:type="dxa"/>
          <w:shd w:val="clear" w:color="auto" w:fill="auto"/>
        </w:tcPr>
        <w:p w14:paraId="0827FA61" w14:textId="1D51CB13" w:rsidR="00964BD6" w:rsidRPr="00F521F9" w:rsidRDefault="00AB0BF6" w:rsidP="00F521F9">
          <w:pPr>
            <w:pStyle w:val="Footer"/>
            <w:spacing w:before="60"/>
            <w:rPr>
              <w:rStyle w:val="PageNumber"/>
              <w:rFonts w:ascii="Arial" w:hAnsi="Arial" w:cs="Arial"/>
              <w:sz w:val="6"/>
              <w:szCs w:val="6"/>
            </w:rPr>
          </w:pPr>
          <w:r>
            <w:rPr>
              <w:rStyle w:val="PageNumber"/>
              <w:rFonts w:ascii="Arial" w:hAnsi="Arial" w:cs="Arial"/>
              <w:sz w:val="16"/>
              <w:szCs w:val="16"/>
            </w:rPr>
            <w:t>Jul 2018</w:t>
          </w:r>
          <w:r w:rsidR="00964BD6" w:rsidRPr="00F521F9">
            <w:rPr>
              <w:rStyle w:val="PageNumber"/>
              <w:sz w:val="16"/>
              <w:szCs w:val="16"/>
            </w:rPr>
            <w:t xml:space="preserve">  </w:t>
          </w:r>
        </w:p>
      </w:tc>
      <w:tc>
        <w:tcPr>
          <w:tcW w:w="5940" w:type="dxa"/>
          <w:shd w:val="clear" w:color="auto" w:fill="auto"/>
        </w:tcPr>
        <w:p w14:paraId="0827FA62" w14:textId="03E85F8A" w:rsidR="00964BD6" w:rsidRPr="00F521F9" w:rsidRDefault="00AB0BF6" w:rsidP="00192388">
          <w:pPr>
            <w:pStyle w:val="Footer"/>
            <w:spacing w:before="60"/>
            <w:jc w:val="center"/>
            <w:rPr>
              <w:rStyle w:val="PageNumber"/>
              <w:rFonts w:ascii="Arial" w:hAnsi="Arial" w:cs="Arial"/>
              <w:sz w:val="16"/>
              <w:szCs w:val="16"/>
            </w:rPr>
          </w:pPr>
          <w:r>
            <w:rPr>
              <w:rStyle w:val="PageNumber"/>
              <w:rFonts w:ascii="Arial" w:hAnsi="Arial" w:cs="Arial"/>
              <w:sz w:val="16"/>
              <w:szCs w:val="16"/>
            </w:rPr>
            <w:t>Fish Research Licence Application – Fish Rescue</w:t>
          </w:r>
          <w:r w:rsidR="00352F50" w:rsidRPr="00352F50">
            <w:rPr>
              <w:rStyle w:val="PageNumber"/>
              <w:rFonts w:ascii="Arial" w:hAnsi="Arial" w:cs="Arial"/>
              <w:sz w:val="16"/>
              <w:szCs w:val="16"/>
            </w:rPr>
            <w:t xml:space="preserve"> </w:t>
          </w:r>
          <w:r>
            <w:rPr>
              <w:rStyle w:val="PageNumber"/>
              <w:rFonts w:ascii="Arial" w:hAnsi="Arial" w:cs="Arial"/>
              <w:sz w:val="16"/>
              <w:szCs w:val="16"/>
            </w:rPr>
            <w:br/>
            <w:t>© 2018</w:t>
          </w:r>
          <w:r w:rsidR="00964BD6" w:rsidRPr="00F521F9">
            <w:rPr>
              <w:rStyle w:val="PageNumber"/>
              <w:rFonts w:ascii="Arial" w:hAnsi="Arial" w:cs="Arial"/>
              <w:sz w:val="16"/>
              <w:szCs w:val="16"/>
            </w:rPr>
            <w:t xml:space="preserve"> Government of Alberta</w:t>
          </w:r>
        </w:p>
      </w:tc>
      <w:tc>
        <w:tcPr>
          <w:tcW w:w="1908" w:type="dxa"/>
          <w:shd w:val="clear" w:color="auto" w:fill="auto"/>
        </w:tcPr>
        <w:p w14:paraId="0827FA63" w14:textId="244DE39C" w:rsidR="00964BD6" w:rsidRPr="00F521F9" w:rsidRDefault="00964BD6" w:rsidP="00F521F9">
          <w:pPr>
            <w:pStyle w:val="Footer"/>
            <w:spacing w:before="60"/>
            <w:jc w:val="right"/>
            <w:rPr>
              <w:rStyle w:val="PageNumber"/>
              <w:rFonts w:ascii="Arial" w:hAnsi="Arial" w:cs="Arial"/>
              <w:sz w:val="16"/>
              <w:szCs w:val="16"/>
            </w:rPr>
          </w:pPr>
          <w:r w:rsidRPr="00F521F9">
            <w:rPr>
              <w:rStyle w:val="PageNumber"/>
              <w:rFonts w:ascii="Arial" w:hAnsi="Arial" w:cs="Arial"/>
              <w:sz w:val="16"/>
              <w:szCs w:val="16"/>
            </w:rPr>
            <w:t xml:space="preserve">Page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PAGE </w:instrText>
          </w:r>
          <w:r w:rsidRPr="00F521F9">
            <w:rPr>
              <w:rStyle w:val="PageNumber"/>
              <w:rFonts w:ascii="Arial" w:hAnsi="Arial" w:cs="Arial"/>
              <w:sz w:val="16"/>
              <w:szCs w:val="16"/>
            </w:rPr>
            <w:fldChar w:fldCharType="separate"/>
          </w:r>
          <w:r w:rsidR="00382DD6">
            <w:rPr>
              <w:rStyle w:val="PageNumber"/>
              <w:rFonts w:ascii="Arial" w:hAnsi="Arial" w:cs="Arial"/>
              <w:noProof/>
              <w:sz w:val="16"/>
              <w:szCs w:val="16"/>
            </w:rPr>
            <w:t>1</w:t>
          </w:r>
          <w:r w:rsidRPr="00F521F9">
            <w:rPr>
              <w:rStyle w:val="PageNumber"/>
              <w:rFonts w:ascii="Arial" w:hAnsi="Arial" w:cs="Arial"/>
              <w:sz w:val="16"/>
              <w:szCs w:val="16"/>
            </w:rPr>
            <w:fldChar w:fldCharType="end"/>
          </w:r>
          <w:r w:rsidRPr="00F521F9">
            <w:rPr>
              <w:rStyle w:val="PageNumber"/>
              <w:rFonts w:ascii="Arial" w:hAnsi="Arial" w:cs="Arial"/>
              <w:sz w:val="16"/>
              <w:szCs w:val="16"/>
            </w:rPr>
            <w:t xml:space="preserve"> of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NUMPAGES </w:instrText>
          </w:r>
          <w:r w:rsidRPr="00F521F9">
            <w:rPr>
              <w:rStyle w:val="PageNumber"/>
              <w:rFonts w:ascii="Arial" w:hAnsi="Arial" w:cs="Arial"/>
              <w:sz w:val="16"/>
              <w:szCs w:val="16"/>
            </w:rPr>
            <w:fldChar w:fldCharType="separate"/>
          </w:r>
          <w:r w:rsidR="00382DD6">
            <w:rPr>
              <w:rStyle w:val="PageNumber"/>
              <w:rFonts w:ascii="Arial" w:hAnsi="Arial" w:cs="Arial"/>
              <w:noProof/>
              <w:sz w:val="16"/>
              <w:szCs w:val="16"/>
            </w:rPr>
            <w:t>13</w:t>
          </w:r>
          <w:r w:rsidRPr="00F521F9">
            <w:rPr>
              <w:rStyle w:val="PageNumber"/>
              <w:rFonts w:ascii="Arial" w:hAnsi="Arial" w:cs="Arial"/>
              <w:sz w:val="16"/>
              <w:szCs w:val="16"/>
            </w:rPr>
            <w:fldChar w:fldCharType="end"/>
          </w:r>
        </w:p>
      </w:tc>
    </w:tr>
  </w:tbl>
  <w:p w14:paraId="0827FA65" w14:textId="77777777" w:rsidR="00964BD6" w:rsidRDefault="00964BD6" w:rsidP="00667C62">
    <w:pPr>
      <w:pStyle w:val="Footer"/>
      <w:rPr>
        <w:rStyle w:val="PageNumber"/>
        <w:rFonts w:ascii="Arial" w:hAnsi="Arial" w:cs="Arial"/>
        <w:sz w:val="20"/>
        <w:szCs w:val="20"/>
      </w:rPr>
    </w:pPr>
  </w:p>
  <w:p w14:paraId="61EAE4FA" w14:textId="77777777" w:rsidR="008B2AE5" w:rsidRDefault="008B2AE5"/>
  <w:p w14:paraId="53344F5E" w14:textId="77777777" w:rsidR="008B2AE5" w:rsidRDefault="008B2A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7FA4C" w14:textId="77777777" w:rsidR="008A62FE" w:rsidRDefault="008A62FE">
      <w:r>
        <w:separator/>
      </w:r>
    </w:p>
  </w:footnote>
  <w:footnote w:type="continuationSeparator" w:id="0">
    <w:p w14:paraId="0827FA4D" w14:textId="77777777" w:rsidR="008A62FE" w:rsidRDefault="008A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FA51" w14:textId="19B5E90A" w:rsidR="00964BD6" w:rsidRPr="001701E8" w:rsidRDefault="007F2FBD" w:rsidP="007F2FBD">
    <w:pPr>
      <w:pStyle w:val="Header"/>
      <w:pBdr>
        <w:bottom w:val="single" w:sz="12" w:space="1" w:color="auto"/>
      </w:pBdr>
      <w:tabs>
        <w:tab w:val="right" w:pos="10080"/>
      </w:tabs>
      <w:rPr>
        <w:rFonts w:ascii="Arial" w:hAnsi="Arial" w:cs="Arial"/>
        <w:b/>
        <w:i/>
      </w:rPr>
    </w:pPr>
    <w:r>
      <w:rPr>
        <w:noProof/>
      </w:rPr>
      <w:drawing>
        <wp:inline distT="0" distB="0" distL="0" distR="0" wp14:anchorId="37FE747C" wp14:editId="37C77C1C">
          <wp:extent cx="1427762" cy="401558"/>
          <wp:effectExtent l="0" t="0" r="1270" b="0"/>
          <wp:docPr id="4" name="Picture 4" descr="C:\Users\anton.brereton\AppData\Local\Microsoft\Windows\INetCache\Content.Word\AB-Sig 2Color Pastur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brereton\AppData\Local\Microsoft\Windows\INetCache\Content.Word\AB-Sig 2Color Pasture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455" cy="412440"/>
                  </a:xfrm>
                  <a:prstGeom prst="rect">
                    <a:avLst/>
                  </a:prstGeom>
                  <a:noFill/>
                  <a:ln>
                    <a:noFill/>
                  </a:ln>
                </pic:spPr>
              </pic:pic>
            </a:graphicData>
          </a:graphic>
        </wp:inline>
      </w:drawing>
    </w:r>
    <w:r>
      <w:rPr>
        <w:rFonts w:ascii="Arial" w:hAnsi="Arial" w:cs="Arial"/>
        <w:b/>
        <w:sz w:val="32"/>
        <w:szCs w:val="32"/>
      </w:rPr>
      <w:t xml:space="preserve">                                                          Application Form</w:t>
    </w:r>
  </w:p>
  <w:p w14:paraId="0827FA52" w14:textId="1CFD5D29" w:rsidR="00964BD6" w:rsidRPr="00F20F8F" w:rsidRDefault="007F2FBD">
    <w:pPr>
      <w:pStyle w:val="Header"/>
      <w:rPr>
        <w:rFonts w:ascii="Verdana" w:hAnsi="Verdana" w:cs="Arial"/>
        <w:sz w:val="28"/>
        <w:szCs w:val="28"/>
      </w:rPr>
    </w:pPr>
    <w:r>
      <w:rPr>
        <w:rFonts w:ascii="Verdana" w:hAnsi="Verdana" w:cs="Arial"/>
        <w:sz w:val="28"/>
        <w:szCs w:val="28"/>
      </w:rPr>
      <w:t xml:space="preserve">                                                                                 </w:t>
    </w:r>
    <w:r>
      <w:rPr>
        <w:rFonts w:ascii="Arial" w:hAnsi="Arial" w:cs="Arial"/>
        <w:sz w:val="20"/>
        <w:szCs w:val="20"/>
      </w:rPr>
      <w:t>Fish and Wildlife Policy</w:t>
    </w:r>
  </w:p>
  <w:p w14:paraId="0827FA53" w14:textId="77777777" w:rsidR="00964BD6" w:rsidRDefault="00964BD6"/>
  <w:p w14:paraId="5A04CE90" w14:textId="77777777" w:rsidR="008B2AE5" w:rsidRDefault="008B2AE5"/>
  <w:p w14:paraId="56C50130" w14:textId="77777777" w:rsidR="008B2AE5" w:rsidRDefault="008B2A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FA5A" w14:textId="77777777" w:rsidR="00964BD6" w:rsidRDefault="00964BD6">
    <w:pPr>
      <w:pStyle w:val="Header"/>
    </w:pPr>
  </w:p>
  <w:tbl>
    <w:tblPr>
      <w:tblW w:w="0" w:type="auto"/>
      <w:tblBorders>
        <w:bottom w:val="single" w:sz="12" w:space="0" w:color="auto"/>
      </w:tblBorders>
      <w:tblLayout w:type="fixed"/>
      <w:tblLook w:val="01E0" w:firstRow="1" w:lastRow="1" w:firstColumn="1" w:lastColumn="1" w:noHBand="0" w:noVBand="0"/>
    </w:tblPr>
    <w:tblGrid>
      <w:gridCol w:w="4158"/>
      <w:gridCol w:w="6138"/>
    </w:tblGrid>
    <w:tr w:rsidR="00964BD6" w14:paraId="0827FA5F" w14:textId="77777777" w:rsidTr="00F27207">
      <w:tc>
        <w:tcPr>
          <w:tcW w:w="4158" w:type="dxa"/>
          <w:shd w:val="clear" w:color="auto" w:fill="auto"/>
          <w:vAlign w:val="bottom"/>
        </w:tcPr>
        <w:p w14:paraId="0827FA5B" w14:textId="78828C24" w:rsidR="00964BD6" w:rsidRPr="00F521F9" w:rsidRDefault="00964BD6">
          <w:pPr>
            <w:pStyle w:val="Header"/>
            <w:rPr>
              <w:b/>
            </w:rPr>
          </w:pPr>
          <w:r w:rsidRPr="00F521F9">
            <w:rPr>
              <w:sz w:val="6"/>
              <w:szCs w:val="6"/>
            </w:rPr>
            <w:br/>
          </w:r>
          <w:r w:rsidRPr="00F521F9">
            <w:rPr>
              <w:sz w:val="6"/>
              <w:szCs w:val="6"/>
            </w:rPr>
            <w:br/>
          </w:r>
          <w:r w:rsidR="00F31994">
            <w:rPr>
              <w:noProof/>
            </w:rPr>
            <w:drawing>
              <wp:inline distT="0" distB="0" distL="0" distR="0" wp14:anchorId="5F9B853F" wp14:editId="2E2E55F2">
                <wp:extent cx="1427762" cy="401558"/>
                <wp:effectExtent l="0" t="0" r="1270" b="0"/>
                <wp:docPr id="2" name="Picture 2" descr="C:\Users\anton.brereton\AppData\Local\Microsoft\Windows\INetCache\Content.Word\AB-Sig 2Color Pastur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brereton\AppData\Local\Microsoft\Windows\INetCache\Content.Word\AB-Sig 2Color Pasture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455" cy="412440"/>
                        </a:xfrm>
                        <a:prstGeom prst="rect">
                          <a:avLst/>
                        </a:prstGeom>
                        <a:noFill/>
                        <a:ln>
                          <a:noFill/>
                        </a:ln>
                      </pic:spPr>
                    </pic:pic>
                  </a:graphicData>
                </a:graphic>
              </wp:inline>
            </w:drawing>
          </w:r>
        </w:p>
        <w:p w14:paraId="0827FA5C" w14:textId="77777777" w:rsidR="00964BD6" w:rsidRPr="00F521F9" w:rsidRDefault="00964BD6">
          <w:pPr>
            <w:pStyle w:val="Header"/>
            <w:rPr>
              <w:rFonts w:ascii="Verdana" w:hAnsi="Verdana"/>
              <w:b/>
              <w:sz w:val="4"/>
              <w:szCs w:val="4"/>
            </w:rPr>
          </w:pPr>
        </w:p>
      </w:tc>
      <w:tc>
        <w:tcPr>
          <w:tcW w:w="6138" w:type="dxa"/>
          <w:shd w:val="clear" w:color="auto" w:fill="auto"/>
          <w:vAlign w:val="bottom"/>
        </w:tcPr>
        <w:p w14:paraId="0827FA5D" w14:textId="77777777" w:rsidR="00964BD6" w:rsidRPr="00540AFA" w:rsidRDefault="00964BD6" w:rsidP="00540AFA">
          <w:pPr>
            <w:pStyle w:val="Header"/>
            <w:jc w:val="right"/>
            <w:rPr>
              <w:rFonts w:ascii="Verdana" w:hAnsi="Verdana" w:cs="Arial"/>
              <w:b/>
              <w:sz w:val="20"/>
              <w:szCs w:val="20"/>
            </w:rPr>
          </w:pPr>
          <w:r>
            <w:rPr>
              <w:rFonts w:ascii="Verdana" w:hAnsi="Verdana" w:cs="Arial"/>
              <w:b/>
              <w:sz w:val="20"/>
              <w:szCs w:val="20"/>
            </w:rPr>
            <w:t xml:space="preserve">                                       </w:t>
          </w:r>
          <w:r w:rsidR="0079361A">
            <w:rPr>
              <w:rFonts w:ascii="Verdana" w:hAnsi="Verdana" w:cs="Arial"/>
              <w:b/>
              <w:sz w:val="20"/>
              <w:szCs w:val="20"/>
            </w:rPr>
            <w:t xml:space="preserve">         </w:t>
          </w:r>
        </w:p>
        <w:p w14:paraId="0827FA5E" w14:textId="4D4E6CB4" w:rsidR="00964BD6" w:rsidRPr="008E4127" w:rsidRDefault="002C0215" w:rsidP="00192388">
          <w:pPr>
            <w:pStyle w:val="Header"/>
            <w:jc w:val="right"/>
            <w:rPr>
              <w:rFonts w:ascii="Verdana" w:hAnsi="Verdana" w:cs="Arial"/>
              <w:b/>
              <w:sz w:val="32"/>
              <w:szCs w:val="32"/>
            </w:rPr>
          </w:pPr>
          <w:r>
            <w:rPr>
              <w:rFonts w:ascii="Arial" w:hAnsi="Arial" w:cs="Arial"/>
              <w:b/>
              <w:sz w:val="32"/>
              <w:szCs w:val="32"/>
            </w:rPr>
            <w:t>Application Form</w:t>
          </w:r>
        </w:p>
      </w:tc>
    </w:tr>
  </w:tbl>
  <w:p w14:paraId="0827FA60" w14:textId="2E5A02F0" w:rsidR="00964BD6" w:rsidRPr="008E4127" w:rsidRDefault="002C0215" w:rsidP="008E4127">
    <w:pPr>
      <w:pStyle w:val="Header"/>
      <w:jc w:val="right"/>
      <w:rPr>
        <w:rFonts w:ascii="Arial" w:hAnsi="Arial" w:cs="Arial"/>
        <w:sz w:val="20"/>
        <w:szCs w:val="20"/>
      </w:rPr>
    </w:pPr>
    <w:r>
      <w:rPr>
        <w:rFonts w:ascii="Arial" w:hAnsi="Arial" w:cs="Arial"/>
        <w:sz w:val="20"/>
        <w:szCs w:val="20"/>
      </w:rPr>
      <w:t>Fish and Wildlife Policy</w:t>
    </w:r>
  </w:p>
  <w:p w14:paraId="201BA175" w14:textId="77777777" w:rsidR="008B2AE5" w:rsidRDefault="008B2AE5"/>
  <w:p w14:paraId="0115EDF2" w14:textId="77777777" w:rsidR="008B2AE5" w:rsidRDefault="008B2A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E33"/>
    <w:multiLevelType w:val="hybridMultilevel"/>
    <w:tmpl w:val="08609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B6758B"/>
    <w:multiLevelType w:val="hybridMultilevel"/>
    <w:tmpl w:val="3AC039EE"/>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11DB2701"/>
    <w:multiLevelType w:val="hybridMultilevel"/>
    <w:tmpl w:val="2BB662FA"/>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9378D69A">
      <w:start w:val="1"/>
      <w:numFmt w:val="lowerRoman"/>
      <w:lvlText w:val="%3)"/>
      <w:lvlJc w:val="left"/>
      <w:pPr>
        <w:tabs>
          <w:tab w:val="num" w:pos="2700"/>
        </w:tabs>
        <w:ind w:left="2700" w:hanging="72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1EE1983"/>
    <w:multiLevelType w:val="hybridMultilevel"/>
    <w:tmpl w:val="97F4FB62"/>
    <w:lvl w:ilvl="0" w:tplc="F4063A6C">
      <w:start w:val="2"/>
      <w:numFmt w:val="bullet"/>
      <w:lvlText w:val="-"/>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277A6"/>
    <w:multiLevelType w:val="hybridMultilevel"/>
    <w:tmpl w:val="B622AA3C"/>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5" w15:restartNumberingAfterBreak="0">
    <w:nsid w:val="17927F8F"/>
    <w:multiLevelType w:val="hybridMultilevel"/>
    <w:tmpl w:val="D4DCB49A"/>
    <w:lvl w:ilvl="0" w:tplc="45240652">
      <w:numFmt w:val="bullet"/>
      <w:lvlText w:val="-"/>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15B8D"/>
    <w:multiLevelType w:val="hybridMultilevel"/>
    <w:tmpl w:val="F9584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AA7D14"/>
    <w:multiLevelType w:val="hybridMultilevel"/>
    <w:tmpl w:val="5B0A221C"/>
    <w:lvl w:ilvl="0" w:tplc="10090019">
      <w:start w:val="1"/>
      <w:numFmt w:val="lowerLetter"/>
      <w:lvlText w:val="%1."/>
      <w:lvlJc w:val="left"/>
      <w:pPr>
        <w:ind w:left="1440" w:hanging="360"/>
      </w:pPr>
    </w:lvl>
    <w:lvl w:ilvl="1" w:tplc="11D8D2F8">
      <w:start w:val="1"/>
      <w:numFmt w:val="lowerRoman"/>
      <w:lvlText w:val="%2)"/>
      <w:lvlJc w:val="left"/>
      <w:pPr>
        <w:ind w:left="2520" w:hanging="72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9C70046"/>
    <w:multiLevelType w:val="hybridMultilevel"/>
    <w:tmpl w:val="398E4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4C4252"/>
    <w:multiLevelType w:val="hybridMultilevel"/>
    <w:tmpl w:val="F154CB8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2630D3"/>
    <w:multiLevelType w:val="hybridMultilevel"/>
    <w:tmpl w:val="9B102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062EF8"/>
    <w:multiLevelType w:val="hybridMultilevel"/>
    <w:tmpl w:val="222C37B0"/>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DE77612"/>
    <w:multiLevelType w:val="hybridMultilevel"/>
    <w:tmpl w:val="33F00A3E"/>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44DB44AE"/>
    <w:multiLevelType w:val="hybridMultilevel"/>
    <w:tmpl w:val="EB6E729E"/>
    <w:lvl w:ilvl="0" w:tplc="29505E58">
      <w:start w:val="1"/>
      <w:numFmt w:val="bullet"/>
      <w:suff w:val="space"/>
      <w:lvlText w:val=""/>
      <w:lvlJc w:val="left"/>
      <w:pPr>
        <w:ind w:left="907" w:hanging="56"/>
      </w:pPr>
      <w:rPr>
        <w:rFonts w:ascii="Symbol" w:hAnsi="Symbol"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14" w15:restartNumberingAfterBreak="0">
    <w:nsid w:val="45BC6DD1"/>
    <w:multiLevelType w:val="hybridMultilevel"/>
    <w:tmpl w:val="AD60ECB0"/>
    <w:lvl w:ilvl="0" w:tplc="9B94FF94">
      <w:start w:val="1"/>
      <w:numFmt w:val="lowerLetter"/>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771910"/>
    <w:multiLevelType w:val="hybridMultilevel"/>
    <w:tmpl w:val="8402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416E14"/>
    <w:multiLevelType w:val="hybridMultilevel"/>
    <w:tmpl w:val="6330937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C1E6C41"/>
    <w:multiLevelType w:val="hybridMultilevel"/>
    <w:tmpl w:val="8D3A4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EB0277"/>
    <w:multiLevelType w:val="hybridMultilevel"/>
    <w:tmpl w:val="6E008F1A"/>
    <w:lvl w:ilvl="0" w:tplc="AE36CDD8">
      <w:start w:val="1"/>
      <w:numFmt w:val="bullet"/>
      <w:lvlText w:val=""/>
      <w:lvlJc w:val="left"/>
      <w:pPr>
        <w:tabs>
          <w:tab w:val="num" w:pos="360"/>
        </w:tabs>
        <w:ind w:left="360" w:hanging="360"/>
      </w:pPr>
      <w:rPr>
        <w:rFonts w:ascii="Symbol" w:hAnsi="Symbol" w:hint="default"/>
        <w:color w:val="auto"/>
        <w:sz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FC7067"/>
    <w:multiLevelType w:val="hybridMultilevel"/>
    <w:tmpl w:val="BA8E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200F7"/>
    <w:multiLevelType w:val="hybridMultilevel"/>
    <w:tmpl w:val="565C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B0983"/>
    <w:multiLevelType w:val="hybridMultilevel"/>
    <w:tmpl w:val="46D4B51A"/>
    <w:lvl w:ilvl="0" w:tplc="48901080">
      <w:start w:val="1"/>
      <w:numFmt w:val="bullet"/>
      <w:lvlText w:val=""/>
      <w:lvlJc w:val="left"/>
      <w:pPr>
        <w:ind w:left="1800" w:hanging="360"/>
      </w:pPr>
      <w:rPr>
        <w:rFonts w:ascii="Symbol" w:hAnsi="Symbol"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5DD74DAE"/>
    <w:multiLevelType w:val="hybridMultilevel"/>
    <w:tmpl w:val="7D5A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325D2"/>
    <w:multiLevelType w:val="hybridMultilevel"/>
    <w:tmpl w:val="F664FAC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EB77EB"/>
    <w:multiLevelType w:val="hybridMultilevel"/>
    <w:tmpl w:val="D3808476"/>
    <w:lvl w:ilvl="0" w:tplc="F6C0B8DC">
      <w:start w:val="1"/>
      <w:numFmt w:val="lowerLetter"/>
      <w:lvlText w:val="(%1)"/>
      <w:lvlJc w:val="left"/>
      <w:pPr>
        <w:tabs>
          <w:tab w:val="num" w:pos="720"/>
        </w:tabs>
        <w:ind w:left="1152" w:hanging="432"/>
      </w:pPr>
      <w:rPr>
        <w:rFonts w:hint="default"/>
      </w:rPr>
    </w:lvl>
    <w:lvl w:ilvl="1" w:tplc="3AC60860">
      <w:start w:val="5"/>
      <w:numFmt w:val="decimal"/>
      <w:lvlText w:val="%2."/>
      <w:lvlJc w:val="left"/>
      <w:pPr>
        <w:tabs>
          <w:tab w:val="num" w:pos="375"/>
        </w:tabs>
        <w:ind w:left="375" w:hanging="375"/>
      </w:pPr>
      <w:rPr>
        <w:rFonts w:hint="default"/>
      </w:rPr>
    </w:lvl>
    <w:lvl w:ilvl="2" w:tplc="1009001B">
      <w:start w:val="1"/>
      <w:numFmt w:val="lowerRoman"/>
      <w:lvlText w:val="%3."/>
      <w:lvlJc w:val="right"/>
      <w:pPr>
        <w:tabs>
          <w:tab w:val="num" w:pos="1080"/>
        </w:tabs>
        <w:ind w:left="1080" w:hanging="180"/>
      </w:pPr>
    </w:lvl>
    <w:lvl w:ilvl="3" w:tplc="1009000F" w:tentative="1">
      <w:start w:val="1"/>
      <w:numFmt w:val="decimal"/>
      <w:lvlText w:val="%4."/>
      <w:lvlJc w:val="left"/>
      <w:pPr>
        <w:tabs>
          <w:tab w:val="num" w:pos="1800"/>
        </w:tabs>
        <w:ind w:left="1800" w:hanging="360"/>
      </w:pPr>
    </w:lvl>
    <w:lvl w:ilvl="4" w:tplc="10090019" w:tentative="1">
      <w:start w:val="1"/>
      <w:numFmt w:val="lowerLetter"/>
      <w:lvlText w:val="%5."/>
      <w:lvlJc w:val="left"/>
      <w:pPr>
        <w:tabs>
          <w:tab w:val="num" w:pos="2520"/>
        </w:tabs>
        <w:ind w:left="2520" w:hanging="360"/>
      </w:pPr>
    </w:lvl>
    <w:lvl w:ilvl="5" w:tplc="1009001B" w:tentative="1">
      <w:start w:val="1"/>
      <w:numFmt w:val="lowerRoman"/>
      <w:lvlText w:val="%6."/>
      <w:lvlJc w:val="right"/>
      <w:pPr>
        <w:tabs>
          <w:tab w:val="num" w:pos="3240"/>
        </w:tabs>
        <w:ind w:left="3240" w:hanging="180"/>
      </w:pPr>
    </w:lvl>
    <w:lvl w:ilvl="6" w:tplc="1009000F" w:tentative="1">
      <w:start w:val="1"/>
      <w:numFmt w:val="decimal"/>
      <w:lvlText w:val="%7."/>
      <w:lvlJc w:val="left"/>
      <w:pPr>
        <w:tabs>
          <w:tab w:val="num" w:pos="3960"/>
        </w:tabs>
        <w:ind w:left="3960" w:hanging="360"/>
      </w:pPr>
    </w:lvl>
    <w:lvl w:ilvl="7" w:tplc="10090019" w:tentative="1">
      <w:start w:val="1"/>
      <w:numFmt w:val="lowerLetter"/>
      <w:lvlText w:val="%8."/>
      <w:lvlJc w:val="left"/>
      <w:pPr>
        <w:tabs>
          <w:tab w:val="num" w:pos="4680"/>
        </w:tabs>
        <w:ind w:left="4680" w:hanging="360"/>
      </w:pPr>
    </w:lvl>
    <w:lvl w:ilvl="8" w:tplc="1009001B" w:tentative="1">
      <w:start w:val="1"/>
      <w:numFmt w:val="lowerRoman"/>
      <w:lvlText w:val="%9."/>
      <w:lvlJc w:val="right"/>
      <w:pPr>
        <w:tabs>
          <w:tab w:val="num" w:pos="5400"/>
        </w:tabs>
        <w:ind w:left="5400" w:hanging="180"/>
      </w:pPr>
    </w:lvl>
  </w:abstractNum>
  <w:abstractNum w:abstractNumId="25" w15:restartNumberingAfterBreak="0">
    <w:nsid w:val="6523492B"/>
    <w:multiLevelType w:val="hybridMultilevel"/>
    <w:tmpl w:val="982EB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CD6E6C"/>
    <w:multiLevelType w:val="hybridMultilevel"/>
    <w:tmpl w:val="FB1E5E82"/>
    <w:lvl w:ilvl="0" w:tplc="80D6060E">
      <w:numFmt w:val="bullet"/>
      <w:lvlText w:val="-"/>
      <w:lvlJc w:val="left"/>
      <w:pPr>
        <w:tabs>
          <w:tab w:val="num" w:pos="216"/>
        </w:tabs>
        <w:ind w:left="216" w:hanging="216"/>
      </w:pPr>
      <w:rPr>
        <w:rFonts w:ascii="Verdana" w:hAnsi="Verdana" w:hint="default"/>
        <w:color w:val="auto"/>
        <w:sz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F40AB1"/>
    <w:multiLevelType w:val="hybridMultilevel"/>
    <w:tmpl w:val="A7D0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18"/>
  </w:num>
  <w:num w:numId="5">
    <w:abstractNumId w:val="17"/>
  </w:num>
  <w:num w:numId="6">
    <w:abstractNumId w:val="15"/>
  </w:num>
  <w:num w:numId="7">
    <w:abstractNumId w:val="0"/>
  </w:num>
  <w:num w:numId="8">
    <w:abstractNumId w:val="25"/>
  </w:num>
  <w:num w:numId="9">
    <w:abstractNumId w:val="6"/>
  </w:num>
  <w:num w:numId="10">
    <w:abstractNumId w:val="8"/>
  </w:num>
  <w:num w:numId="11">
    <w:abstractNumId w:val="10"/>
  </w:num>
  <w:num w:numId="12">
    <w:abstractNumId w:val="27"/>
  </w:num>
  <w:num w:numId="13">
    <w:abstractNumId w:val="9"/>
  </w:num>
  <w:num w:numId="14">
    <w:abstractNumId w:val="23"/>
  </w:num>
  <w:num w:numId="15">
    <w:abstractNumId w:val="22"/>
  </w:num>
  <w:num w:numId="16">
    <w:abstractNumId w:val="2"/>
  </w:num>
  <w:num w:numId="17">
    <w:abstractNumId w:val="7"/>
  </w:num>
  <w:num w:numId="18">
    <w:abstractNumId w:val="4"/>
  </w:num>
  <w:num w:numId="19">
    <w:abstractNumId w:val="21"/>
  </w:num>
  <w:num w:numId="20">
    <w:abstractNumId w:val="13"/>
  </w:num>
  <w:num w:numId="21">
    <w:abstractNumId w:val="24"/>
  </w:num>
  <w:num w:numId="22">
    <w:abstractNumId w:val="19"/>
  </w:num>
  <w:num w:numId="23">
    <w:abstractNumId w:val="1"/>
  </w:num>
  <w:num w:numId="24">
    <w:abstractNumId w:val="14"/>
  </w:num>
  <w:num w:numId="25">
    <w:abstractNumId w:val="20"/>
  </w:num>
  <w:num w:numId="26">
    <w:abstractNumId w:val="16"/>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pBpCf+400Uz40B1xGye0ECAk99Ex4Sifgij++W2jxCg+W+mPeyRrvYJrYFRbxkfiu6wjRE4qP9ubUprmlkEgw==" w:salt="kOHcTxk49mGfzEU1IptOgw=="/>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56"/>
    <w:rsid w:val="00000544"/>
    <w:rsid w:val="00003246"/>
    <w:rsid w:val="00004459"/>
    <w:rsid w:val="00004FE2"/>
    <w:rsid w:val="00005B88"/>
    <w:rsid w:val="0001121D"/>
    <w:rsid w:val="00012B39"/>
    <w:rsid w:val="00014B1D"/>
    <w:rsid w:val="00015714"/>
    <w:rsid w:val="00017115"/>
    <w:rsid w:val="000227AA"/>
    <w:rsid w:val="000247BA"/>
    <w:rsid w:val="00032D40"/>
    <w:rsid w:val="00035901"/>
    <w:rsid w:val="0003599E"/>
    <w:rsid w:val="000368E8"/>
    <w:rsid w:val="00043D13"/>
    <w:rsid w:val="000447CB"/>
    <w:rsid w:val="00052954"/>
    <w:rsid w:val="00053D58"/>
    <w:rsid w:val="0005711C"/>
    <w:rsid w:val="0006288A"/>
    <w:rsid w:val="00072676"/>
    <w:rsid w:val="000727CB"/>
    <w:rsid w:val="00073A48"/>
    <w:rsid w:val="00073D6A"/>
    <w:rsid w:val="000769D6"/>
    <w:rsid w:val="0008104A"/>
    <w:rsid w:val="00084E7B"/>
    <w:rsid w:val="00090341"/>
    <w:rsid w:val="00094C2C"/>
    <w:rsid w:val="000A07E3"/>
    <w:rsid w:val="000A4F9D"/>
    <w:rsid w:val="000A5563"/>
    <w:rsid w:val="000A6FF5"/>
    <w:rsid w:val="000B6ACB"/>
    <w:rsid w:val="000C19CA"/>
    <w:rsid w:val="000C72B2"/>
    <w:rsid w:val="000D2F99"/>
    <w:rsid w:val="000D34F2"/>
    <w:rsid w:val="000D5E2D"/>
    <w:rsid w:val="000E232C"/>
    <w:rsid w:val="000E293A"/>
    <w:rsid w:val="000E2FCC"/>
    <w:rsid w:val="000E31FB"/>
    <w:rsid w:val="000E350A"/>
    <w:rsid w:val="000E6719"/>
    <w:rsid w:val="000E706C"/>
    <w:rsid w:val="001014A7"/>
    <w:rsid w:val="001039AF"/>
    <w:rsid w:val="001070F6"/>
    <w:rsid w:val="00127155"/>
    <w:rsid w:val="0013039B"/>
    <w:rsid w:val="00130C63"/>
    <w:rsid w:val="00130E85"/>
    <w:rsid w:val="00137F93"/>
    <w:rsid w:val="00146CA4"/>
    <w:rsid w:val="00162FAC"/>
    <w:rsid w:val="001701E8"/>
    <w:rsid w:val="00170D7D"/>
    <w:rsid w:val="001710B3"/>
    <w:rsid w:val="001720F5"/>
    <w:rsid w:val="00180D95"/>
    <w:rsid w:val="00184CAB"/>
    <w:rsid w:val="001870D3"/>
    <w:rsid w:val="00192388"/>
    <w:rsid w:val="00193451"/>
    <w:rsid w:val="001959B3"/>
    <w:rsid w:val="00195E50"/>
    <w:rsid w:val="001968FC"/>
    <w:rsid w:val="001973EA"/>
    <w:rsid w:val="001A03EE"/>
    <w:rsid w:val="001A36CA"/>
    <w:rsid w:val="001A41D4"/>
    <w:rsid w:val="001A7891"/>
    <w:rsid w:val="001A7F4D"/>
    <w:rsid w:val="001B0F52"/>
    <w:rsid w:val="001B399F"/>
    <w:rsid w:val="001B4B05"/>
    <w:rsid w:val="001B5AEE"/>
    <w:rsid w:val="001C032F"/>
    <w:rsid w:val="001C03FB"/>
    <w:rsid w:val="001C3F62"/>
    <w:rsid w:val="001C49E4"/>
    <w:rsid w:val="001C65A6"/>
    <w:rsid w:val="001D083E"/>
    <w:rsid w:val="001D0E93"/>
    <w:rsid w:val="001D17CE"/>
    <w:rsid w:val="001D4F96"/>
    <w:rsid w:val="001E2A5F"/>
    <w:rsid w:val="001E31C2"/>
    <w:rsid w:val="001E78C5"/>
    <w:rsid w:val="001F3E9C"/>
    <w:rsid w:val="001F463C"/>
    <w:rsid w:val="00203A99"/>
    <w:rsid w:val="002047CF"/>
    <w:rsid w:val="002104E5"/>
    <w:rsid w:val="00222566"/>
    <w:rsid w:val="002234DD"/>
    <w:rsid w:val="00223863"/>
    <w:rsid w:val="00230BF1"/>
    <w:rsid w:val="00232A44"/>
    <w:rsid w:val="00245DBA"/>
    <w:rsid w:val="002509F5"/>
    <w:rsid w:val="00250D47"/>
    <w:rsid w:val="00254A78"/>
    <w:rsid w:val="00256D41"/>
    <w:rsid w:val="00260B79"/>
    <w:rsid w:val="00262284"/>
    <w:rsid w:val="00263493"/>
    <w:rsid w:val="00266379"/>
    <w:rsid w:val="0027243E"/>
    <w:rsid w:val="00273BEA"/>
    <w:rsid w:val="00273FCC"/>
    <w:rsid w:val="0027540B"/>
    <w:rsid w:val="002756FB"/>
    <w:rsid w:val="00290D2F"/>
    <w:rsid w:val="00291C7B"/>
    <w:rsid w:val="00291E27"/>
    <w:rsid w:val="002929C7"/>
    <w:rsid w:val="002A23C9"/>
    <w:rsid w:val="002A4646"/>
    <w:rsid w:val="002A507F"/>
    <w:rsid w:val="002A5346"/>
    <w:rsid w:val="002B2997"/>
    <w:rsid w:val="002B4B55"/>
    <w:rsid w:val="002B5A79"/>
    <w:rsid w:val="002B6A99"/>
    <w:rsid w:val="002C0215"/>
    <w:rsid w:val="002C23AE"/>
    <w:rsid w:val="002C59E2"/>
    <w:rsid w:val="002C62E4"/>
    <w:rsid w:val="002C6A72"/>
    <w:rsid w:val="002D2565"/>
    <w:rsid w:val="002E6124"/>
    <w:rsid w:val="002F5996"/>
    <w:rsid w:val="002F5F60"/>
    <w:rsid w:val="00312B00"/>
    <w:rsid w:val="003168C4"/>
    <w:rsid w:val="00322418"/>
    <w:rsid w:val="0032269F"/>
    <w:rsid w:val="00322DD7"/>
    <w:rsid w:val="003268F3"/>
    <w:rsid w:val="00335800"/>
    <w:rsid w:val="003362A0"/>
    <w:rsid w:val="00344B96"/>
    <w:rsid w:val="00345C98"/>
    <w:rsid w:val="0035205E"/>
    <w:rsid w:val="00352C97"/>
    <w:rsid w:val="00352CAE"/>
    <w:rsid w:val="00352F50"/>
    <w:rsid w:val="00354A52"/>
    <w:rsid w:val="003653E1"/>
    <w:rsid w:val="00365B03"/>
    <w:rsid w:val="00367060"/>
    <w:rsid w:val="00370F0E"/>
    <w:rsid w:val="00374AEB"/>
    <w:rsid w:val="003811D0"/>
    <w:rsid w:val="00382999"/>
    <w:rsid w:val="00382DD6"/>
    <w:rsid w:val="00383232"/>
    <w:rsid w:val="00385F0A"/>
    <w:rsid w:val="003B0D31"/>
    <w:rsid w:val="003B3A68"/>
    <w:rsid w:val="003B42F7"/>
    <w:rsid w:val="003B4ACB"/>
    <w:rsid w:val="003B6654"/>
    <w:rsid w:val="003D12FC"/>
    <w:rsid w:val="003D3678"/>
    <w:rsid w:val="003D3FCD"/>
    <w:rsid w:val="003D661D"/>
    <w:rsid w:val="003E0365"/>
    <w:rsid w:val="003E1BBE"/>
    <w:rsid w:val="003E45D8"/>
    <w:rsid w:val="003E4712"/>
    <w:rsid w:val="003E5784"/>
    <w:rsid w:val="003F1303"/>
    <w:rsid w:val="003F66C1"/>
    <w:rsid w:val="00402B40"/>
    <w:rsid w:val="004068EF"/>
    <w:rsid w:val="00416788"/>
    <w:rsid w:val="00420623"/>
    <w:rsid w:val="004279A4"/>
    <w:rsid w:val="004318CD"/>
    <w:rsid w:val="00434C1E"/>
    <w:rsid w:val="0044084F"/>
    <w:rsid w:val="00443D11"/>
    <w:rsid w:val="0044556C"/>
    <w:rsid w:val="00446D08"/>
    <w:rsid w:val="00450DDE"/>
    <w:rsid w:val="00454D7B"/>
    <w:rsid w:val="00456160"/>
    <w:rsid w:val="0046564F"/>
    <w:rsid w:val="0046612B"/>
    <w:rsid w:val="00466475"/>
    <w:rsid w:val="00467F20"/>
    <w:rsid w:val="0047138B"/>
    <w:rsid w:val="00484C9D"/>
    <w:rsid w:val="0048662C"/>
    <w:rsid w:val="00492BE3"/>
    <w:rsid w:val="00495B80"/>
    <w:rsid w:val="00495CB6"/>
    <w:rsid w:val="004A2DBF"/>
    <w:rsid w:val="004C197A"/>
    <w:rsid w:val="004C5ECE"/>
    <w:rsid w:val="004E2E1B"/>
    <w:rsid w:val="004E346A"/>
    <w:rsid w:val="004E4A6D"/>
    <w:rsid w:val="004E61DB"/>
    <w:rsid w:val="004F01D4"/>
    <w:rsid w:val="004F0CA6"/>
    <w:rsid w:val="004F7181"/>
    <w:rsid w:val="004F725C"/>
    <w:rsid w:val="004F7670"/>
    <w:rsid w:val="00500529"/>
    <w:rsid w:val="0050355A"/>
    <w:rsid w:val="00506507"/>
    <w:rsid w:val="00512414"/>
    <w:rsid w:val="00517C8E"/>
    <w:rsid w:val="00523DA4"/>
    <w:rsid w:val="00540AFA"/>
    <w:rsid w:val="00545AF5"/>
    <w:rsid w:val="00545EBC"/>
    <w:rsid w:val="0055031B"/>
    <w:rsid w:val="00550749"/>
    <w:rsid w:val="005518D8"/>
    <w:rsid w:val="00551C47"/>
    <w:rsid w:val="005527BD"/>
    <w:rsid w:val="00555C75"/>
    <w:rsid w:val="00560A97"/>
    <w:rsid w:val="005612A7"/>
    <w:rsid w:val="00571A32"/>
    <w:rsid w:val="005727A3"/>
    <w:rsid w:val="005827AA"/>
    <w:rsid w:val="005923F1"/>
    <w:rsid w:val="00593BC5"/>
    <w:rsid w:val="00594D37"/>
    <w:rsid w:val="005A36D1"/>
    <w:rsid w:val="005B3927"/>
    <w:rsid w:val="005B7312"/>
    <w:rsid w:val="005C2179"/>
    <w:rsid w:val="005C5BDA"/>
    <w:rsid w:val="005D111E"/>
    <w:rsid w:val="005D46AC"/>
    <w:rsid w:val="005D69BB"/>
    <w:rsid w:val="005D6D34"/>
    <w:rsid w:val="005E019A"/>
    <w:rsid w:val="005E2CBE"/>
    <w:rsid w:val="005E5487"/>
    <w:rsid w:val="005E5661"/>
    <w:rsid w:val="005F035C"/>
    <w:rsid w:val="005F1828"/>
    <w:rsid w:val="005F1DFA"/>
    <w:rsid w:val="005F5E90"/>
    <w:rsid w:val="006006DC"/>
    <w:rsid w:val="00601BB4"/>
    <w:rsid w:val="00606FAF"/>
    <w:rsid w:val="00611F48"/>
    <w:rsid w:val="00612EB2"/>
    <w:rsid w:val="00612F9F"/>
    <w:rsid w:val="00613CFD"/>
    <w:rsid w:val="006151C4"/>
    <w:rsid w:val="0061709B"/>
    <w:rsid w:val="006205C1"/>
    <w:rsid w:val="00624A56"/>
    <w:rsid w:val="00626550"/>
    <w:rsid w:val="00632F59"/>
    <w:rsid w:val="006377CF"/>
    <w:rsid w:val="00651AFB"/>
    <w:rsid w:val="006570C7"/>
    <w:rsid w:val="00657499"/>
    <w:rsid w:val="00657D4F"/>
    <w:rsid w:val="00657E95"/>
    <w:rsid w:val="006625E9"/>
    <w:rsid w:val="00663BA4"/>
    <w:rsid w:val="00667C62"/>
    <w:rsid w:val="00676BAE"/>
    <w:rsid w:val="00676BCC"/>
    <w:rsid w:val="00686A63"/>
    <w:rsid w:val="00691739"/>
    <w:rsid w:val="0069255C"/>
    <w:rsid w:val="00693064"/>
    <w:rsid w:val="006A3947"/>
    <w:rsid w:val="006B2D24"/>
    <w:rsid w:val="006B7854"/>
    <w:rsid w:val="006C114D"/>
    <w:rsid w:val="006C1425"/>
    <w:rsid w:val="006C2D82"/>
    <w:rsid w:val="006C3639"/>
    <w:rsid w:val="006C3704"/>
    <w:rsid w:val="006C4A05"/>
    <w:rsid w:val="006C6412"/>
    <w:rsid w:val="006C65BB"/>
    <w:rsid w:val="006D2167"/>
    <w:rsid w:val="006E02DF"/>
    <w:rsid w:val="006E0F8C"/>
    <w:rsid w:val="006E6CBA"/>
    <w:rsid w:val="006F1C1E"/>
    <w:rsid w:val="006F2E6C"/>
    <w:rsid w:val="006F6072"/>
    <w:rsid w:val="006F6904"/>
    <w:rsid w:val="007010C3"/>
    <w:rsid w:val="00710C58"/>
    <w:rsid w:val="00712159"/>
    <w:rsid w:val="007136E1"/>
    <w:rsid w:val="0071420F"/>
    <w:rsid w:val="00714639"/>
    <w:rsid w:val="0072361A"/>
    <w:rsid w:val="00723873"/>
    <w:rsid w:val="00727678"/>
    <w:rsid w:val="0073159B"/>
    <w:rsid w:val="00732773"/>
    <w:rsid w:val="007379CC"/>
    <w:rsid w:val="00737F9F"/>
    <w:rsid w:val="00742B50"/>
    <w:rsid w:val="00742BA1"/>
    <w:rsid w:val="00750D4C"/>
    <w:rsid w:val="00753F3D"/>
    <w:rsid w:val="00755D24"/>
    <w:rsid w:val="00764EF0"/>
    <w:rsid w:val="007679A4"/>
    <w:rsid w:val="0077043C"/>
    <w:rsid w:val="0077704A"/>
    <w:rsid w:val="00781A80"/>
    <w:rsid w:val="007839AA"/>
    <w:rsid w:val="00787D0E"/>
    <w:rsid w:val="00792A61"/>
    <w:rsid w:val="0079361A"/>
    <w:rsid w:val="007A7C0B"/>
    <w:rsid w:val="007B4397"/>
    <w:rsid w:val="007B4F3D"/>
    <w:rsid w:val="007B6E67"/>
    <w:rsid w:val="007C2349"/>
    <w:rsid w:val="007C34E7"/>
    <w:rsid w:val="007D1897"/>
    <w:rsid w:val="007D4204"/>
    <w:rsid w:val="007D6079"/>
    <w:rsid w:val="007E3248"/>
    <w:rsid w:val="007E61BB"/>
    <w:rsid w:val="007E6889"/>
    <w:rsid w:val="007F2FBD"/>
    <w:rsid w:val="007F6A6B"/>
    <w:rsid w:val="00803D1F"/>
    <w:rsid w:val="00803D6B"/>
    <w:rsid w:val="00804E50"/>
    <w:rsid w:val="00811134"/>
    <w:rsid w:val="00821860"/>
    <w:rsid w:val="00823439"/>
    <w:rsid w:val="008240B5"/>
    <w:rsid w:val="00825343"/>
    <w:rsid w:val="00834912"/>
    <w:rsid w:val="00835865"/>
    <w:rsid w:val="00842CA6"/>
    <w:rsid w:val="00852781"/>
    <w:rsid w:val="00854CE7"/>
    <w:rsid w:val="008553B4"/>
    <w:rsid w:val="008627F7"/>
    <w:rsid w:val="00864B79"/>
    <w:rsid w:val="008704BE"/>
    <w:rsid w:val="00871EE9"/>
    <w:rsid w:val="008807CE"/>
    <w:rsid w:val="00880D5C"/>
    <w:rsid w:val="008817AB"/>
    <w:rsid w:val="00892C7E"/>
    <w:rsid w:val="00894003"/>
    <w:rsid w:val="008A5FC0"/>
    <w:rsid w:val="008A62FE"/>
    <w:rsid w:val="008A716E"/>
    <w:rsid w:val="008B2AE5"/>
    <w:rsid w:val="008B5785"/>
    <w:rsid w:val="008B6679"/>
    <w:rsid w:val="008C0BFF"/>
    <w:rsid w:val="008C3164"/>
    <w:rsid w:val="008C6626"/>
    <w:rsid w:val="008D19C5"/>
    <w:rsid w:val="008D1D80"/>
    <w:rsid w:val="008E4127"/>
    <w:rsid w:val="008E56CC"/>
    <w:rsid w:val="008F07C7"/>
    <w:rsid w:val="00901953"/>
    <w:rsid w:val="00902942"/>
    <w:rsid w:val="00902CD9"/>
    <w:rsid w:val="009041EE"/>
    <w:rsid w:val="00911A94"/>
    <w:rsid w:val="00915742"/>
    <w:rsid w:val="00916BB6"/>
    <w:rsid w:val="009207EF"/>
    <w:rsid w:val="00926FC2"/>
    <w:rsid w:val="00927141"/>
    <w:rsid w:val="009300DB"/>
    <w:rsid w:val="0093413B"/>
    <w:rsid w:val="00940E12"/>
    <w:rsid w:val="009430CE"/>
    <w:rsid w:val="00946186"/>
    <w:rsid w:val="00947971"/>
    <w:rsid w:val="00956230"/>
    <w:rsid w:val="00964BD6"/>
    <w:rsid w:val="009656AF"/>
    <w:rsid w:val="009738FC"/>
    <w:rsid w:val="00983450"/>
    <w:rsid w:val="00986EF6"/>
    <w:rsid w:val="00991E65"/>
    <w:rsid w:val="0099634A"/>
    <w:rsid w:val="009969B4"/>
    <w:rsid w:val="009A211C"/>
    <w:rsid w:val="009B131D"/>
    <w:rsid w:val="009B3E9C"/>
    <w:rsid w:val="009B540C"/>
    <w:rsid w:val="009B7E72"/>
    <w:rsid w:val="009D1A13"/>
    <w:rsid w:val="009D5B69"/>
    <w:rsid w:val="009D63FA"/>
    <w:rsid w:val="009E4A4E"/>
    <w:rsid w:val="009E70BE"/>
    <w:rsid w:val="009E713F"/>
    <w:rsid w:val="009E7852"/>
    <w:rsid w:val="009F053B"/>
    <w:rsid w:val="009F271E"/>
    <w:rsid w:val="009F2D3D"/>
    <w:rsid w:val="009F3772"/>
    <w:rsid w:val="00A05866"/>
    <w:rsid w:val="00A10AD3"/>
    <w:rsid w:val="00A120F1"/>
    <w:rsid w:val="00A13C6C"/>
    <w:rsid w:val="00A16D5F"/>
    <w:rsid w:val="00A204C0"/>
    <w:rsid w:val="00A20B54"/>
    <w:rsid w:val="00A22795"/>
    <w:rsid w:val="00A228A8"/>
    <w:rsid w:val="00A31B76"/>
    <w:rsid w:val="00A37830"/>
    <w:rsid w:val="00A43286"/>
    <w:rsid w:val="00A47500"/>
    <w:rsid w:val="00A51DAA"/>
    <w:rsid w:val="00A52AD6"/>
    <w:rsid w:val="00A54DA4"/>
    <w:rsid w:val="00A55B65"/>
    <w:rsid w:val="00A635DF"/>
    <w:rsid w:val="00A666C6"/>
    <w:rsid w:val="00A716AB"/>
    <w:rsid w:val="00A76D14"/>
    <w:rsid w:val="00A76DEA"/>
    <w:rsid w:val="00A8159C"/>
    <w:rsid w:val="00A82AF7"/>
    <w:rsid w:val="00A93570"/>
    <w:rsid w:val="00A96D6A"/>
    <w:rsid w:val="00AA42BA"/>
    <w:rsid w:val="00AB0BF6"/>
    <w:rsid w:val="00AD0B21"/>
    <w:rsid w:val="00AD190C"/>
    <w:rsid w:val="00AD2CA4"/>
    <w:rsid w:val="00AD4425"/>
    <w:rsid w:val="00AD53EB"/>
    <w:rsid w:val="00AE1BC3"/>
    <w:rsid w:val="00AE4219"/>
    <w:rsid w:val="00AF26B0"/>
    <w:rsid w:val="00B00C67"/>
    <w:rsid w:val="00B0296E"/>
    <w:rsid w:val="00B04268"/>
    <w:rsid w:val="00B1040E"/>
    <w:rsid w:val="00B22E61"/>
    <w:rsid w:val="00B24402"/>
    <w:rsid w:val="00B3683C"/>
    <w:rsid w:val="00B372D2"/>
    <w:rsid w:val="00B464A4"/>
    <w:rsid w:val="00B46A62"/>
    <w:rsid w:val="00B60EAF"/>
    <w:rsid w:val="00B63ED3"/>
    <w:rsid w:val="00B725F8"/>
    <w:rsid w:val="00B732BE"/>
    <w:rsid w:val="00B745A9"/>
    <w:rsid w:val="00B75FC4"/>
    <w:rsid w:val="00B77A7A"/>
    <w:rsid w:val="00B827CD"/>
    <w:rsid w:val="00B82DF9"/>
    <w:rsid w:val="00B91EEB"/>
    <w:rsid w:val="00B92C58"/>
    <w:rsid w:val="00B96BAB"/>
    <w:rsid w:val="00B97FAB"/>
    <w:rsid w:val="00BA0E5E"/>
    <w:rsid w:val="00BB251D"/>
    <w:rsid w:val="00BB76A4"/>
    <w:rsid w:val="00BB7EEE"/>
    <w:rsid w:val="00BC4618"/>
    <w:rsid w:val="00BD386E"/>
    <w:rsid w:val="00BD46DD"/>
    <w:rsid w:val="00BD5588"/>
    <w:rsid w:val="00BD7F75"/>
    <w:rsid w:val="00BE561A"/>
    <w:rsid w:val="00BE5C8A"/>
    <w:rsid w:val="00BF2DCE"/>
    <w:rsid w:val="00BF55EA"/>
    <w:rsid w:val="00BF65B6"/>
    <w:rsid w:val="00C17913"/>
    <w:rsid w:val="00C24562"/>
    <w:rsid w:val="00C25015"/>
    <w:rsid w:val="00C25CDD"/>
    <w:rsid w:val="00C270C5"/>
    <w:rsid w:val="00C27837"/>
    <w:rsid w:val="00C31148"/>
    <w:rsid w:val="00C44EEC"/>
    <w:rsid w:val="00C570B2"/>
    <w:rsid w:val="00C61F1E"/>
    <w:rsid w:val="00C647A7"/>
    <w:rsid w:val="00C6529F"/>
    <w:rsid w:val="00C71E63"/>
    <w:rsid w:val="00C72AE6"/>
    <w:rsid w:val="00C8768F"/>
    <w:rsid w:val="00C90E9D"/>
    <w:rsid w:val="00C9121F"/>
    <w:rsid w:val="00C9150B"/>
    <w:rsid w:val="00C945BF"/>
    <w:rsid w:val="00C947FA"/>
    <w:rsid w:val="00CA1445"/>
    <w:rsid w:val="00CA1F1C"/>
    <w:rsid w:val="00CB4817"/>
    <w:rsid w:val="00CB55BB"/>
    <w:rsid w:val="00CB7010"/>
    <w:rsid w:val="00CC7C67"/>
    <w:rsid w:val="00CD63B5"/>
    <w:rsid w:val="00CE0C34"/>
    <w:rsid w:val="00CE0EC9"/>
    <w:rsid w:val="00CE479B"/>
    <w:rsid w:val="00CF6D31"/>
    <w:rsid w:val="00D010D1"/>
    <w:rsid w:val="00D13803"/>
    <w:rsid w:val="00D17E76"/>
    <w:rsid w:val="00D206C3"/>
    <w:rsid w:val="00D24096"/>
    <w:rsid w:val="00D302AC"/>
    <w:rsid w:val="00D31A4E"/>
    <w:rsid w:val="00D347E3"/>
    <w:rsid w:val="00D350CB"/>
    <w:rsid w:val="00D419E9"/>
    <w:rsid w:val="00D42F0B"/>
    <w:rsid w:val="00D539CD"/>
    <w:rsid w:val="00D6732A"/>
    <w:rsid w:val="00D67E42"/>
    <w:rsid w:val="00D716E2"/>
    <w:rsid w:val="00D80B3A"/>
    <w:rsid w:val="00D83658"/>
    <w:rsid w:val="00D9106D"/>
    <w:rsid w:val="00D92E92"/>
    <w:rsid w:val="00D963CD"/>
    <w:rsid w:val="00DA3BF5"/>
    <w:rsid w:val="00DA5381"/>
    <w:rsid w:val="00DB422D"/>
    <w:rsid w:val="00DB78AD"/>
    <w:rsid w:val="00DC0D0E"/>
    <w:rsid w:val="00DE0796"/>
    <w:rsid w:val="00DE34AC"/>
    <w:rsid w:val="00DF23E8"/>
    <w:rsid w:val="00DF3DE2"/>
    <w:rsid w:val="00DF5334"/>
    <w:rsid w:val="00E04303"/>
    <w:rsid w:val="00E17D11"/>
    <w:rsid w:val="00E17DD9"/>
    <w:rsid w:val="00E31781"/>
    <w:rsid w:val="00E3246B"/>
    <w:rsid w:val="00E32C22"/>
    <w:rsid w:val="00E34E0B"/>
    <w:rsid w:val="00E37F6A"/>
    <w:rsid w:val="00E43303"/>
    <w:rsid w:val="00E53C74"/>
    <w:rsid w:val="00E55947"/>
    <w:rsid w:val="00E55BE9"/>
    <w:rsid w:val="00E5757B"/>
    <w:rsid w:val="00E720FA"/>
    <w:rsid w:val="00E82F36"/>
    <w:rsid w:val="00E86C79"/>
    <w:rsid w:val="00E90FE8"/>
    <w:rsid w:val="00E91763"/>
    <w:rsid w:val="00E9754A"/>
    <w:rsid w:val="00EA2E12"/>
    <w:rsid w:val="00EB0B5D"/>
    <w:rsid w:val="00EB2757"/>
    <w:rsid w:val="00EB31FD"/>
    <w:rsid w:val="00EC35D9"/>
    <w:rsid w:val="00ED2483"/>
    <w:rsid w:val="00ED2995"/>
    <w:rsid w:val="00ED52DE"/>
    <w:rsid w:val="00ED6FC0"/>
    <w:rsid w:val="00EE1FEC"/>
    <w:rsid w:val="00EE2B39"/>
    <w:rsid w:val="00EE3A7A"/>
    <w:rsid w:val="00EE3B74"/>
    <w:rsid w:val="00EE782E"/>
    <w:rsid w:val="00EE7987"/>
    <w:rsid w:val="00EE7FF7"/>
    <w:rsid w:val="00EF702F"/>
    <w:rsid w:val="00EF74CC"/>
    <w:rsid w:val="00F0352F"/>
    <w:rsid w:val="00F0538C"/>
    <w:rsid w:val="00F05B99"/>
    <w:rsid w:val="00F05E27"/>
    <w:rsid w:val="00F0642A"/>
    <w:rsid w:val="00F10880"/>
    <w:rsid w:val="00F134B8"/>
    <w:rsid w:val="00F177BC"/>
    <w:rsid w:val="00F20B07"/>
    <w:rsid w:val="00F20F8F"/>
    <w:rsid w:val="00F237C5"/>
    <w:rsid w:val="00F27207"/>
    <w:rsid w:val="00F300B7"/>
    <w:rsid w:val="00F302D5"/>
    <w:rsid w:val="00F31994"/>
    <w:rsid w:val="00F31A08"/>
    <w:rsid w:val="00F407D3"/>
    <w:rsid w:val="00F407F0"/>
    <w:rsid w:val="00F437F9"/>
    <w:rsid w:val="00F47B0E"/>
    <w:rsid w:val="00F521F9"/>
    <w:rsid w:val="00F53219"/>
    <w:rsid w:val="00F53456"/>
    <w:rsid w:val="00F534B8"/>
    <w:rsid w:val="00F62F40"/>
    <w:rsid w:val="00F718C6"/>
    <w:rsid w:val="00F73A55"/>
    <w:rsid w:val="00F74533"/>
    <w:rsid w:val="00F74B19"/>
    <w:rsid w:val="00F74DAC"/>
    <w:rsid w:val="00F845DF"/>
    <w:rsid w:val="00F968E0"/>
    <w:rsid w:val="00FA5595"/>
    <w:rsid w:val="00FB513D"/>
    <w:rsid w:val="00FB5CEF"/>
    <w:rsid w:val="00FC0840"/>
    <w:rsid w:val="00FC4D29"/>
    <w:rsid w:val="00FC561E"/>
    <w:rsid w:val="00FC6B1F"/>
    <w:rsid w:val="00FD7B21"/>
    <w:rsid w:val="00FE1AF2"/>
    <w:rsid w:val="00FE3965"/>
    <w:rsid w:val="00FE6493"/>
    <w:rsid w:val="00FF0E6D"/>
    <w:rsid w:val="00FF6E9B"/>
    <w:rsid w:val="00FF7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827FA2A"/>
  <w15:docId w15:val="{B8E1C522-161A-4BBF-9BDC-B6F15D2A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F2FBD"/>
    <w:pPr>
      <w:keepNext/>
      <w:spacing w:before="240" w:after="60"/>
      <w:outlineLvl w:val="0"/>
    </w:pPr>
    <w:rPr>
      <w:rFonts w:ascii="Arial" w:hAnsi="Arial"/>
      <w:b/>
      <w:bCs/>
      <w:kern w:val="32"/>
      <w:szCs w:val="3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3F3D"/>
    <w:pPr>
      <w:tabs>
        <w:tab w:val="center" w:pos="4320"/>
        <w:tab w:val="right" w:pos="8640"/>
      </w:tabs>
    </w:pPr>
  </w:style>
  <w:style w:type="paragraph" w:styleId="Footer">
    <w:name w:val="footer"/>
    <w:basedOn w:val="Normal"/>
    <w:rsid w:val="00753F3D"/>
    <w:pPr>
      <w:tabs>
        <w:tab w:val="center" w:pos="4320"/>
        <w:tab w:val="right" w:pos="8640"/>
      </w:tabs>
    </w:pPr>
  </w:style>
  <w:style w:type="character" w:styleId="PageNumber">
    <w:name w:val="page number"/>
    <w:basedOn w:val="DefaultParagraphFont"/>
    <w:rsid w:val="00753F3D"/>
  </w:style>
  <w:style w:type="table" w:styleId="TableGrid">
    <w:name w:val="Table Grid"/>
    <w:basedOn w:val="TableNormal"/>
    <w:rsid w:val="006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6FC0"/>
    <w:rPr>
      <w:color w:val="0000FF"/>
      <w:u w:val="single"/>
    </w:rPr>
  </w:style>
  <w:style w:type="paragraph" w:styleId="BalloonText">
    <w:name w:val="Balloon Text"/>
    <w:basedOn w:val="Normal"/>
    <w:link w:val="BalloonTextChar"/>
    <w:rsid w:val="001014A7"/>
    <w:rPr>
      <w:rFonts w:ascii="Tahoma" w:hAnsi="Tahoma" w:cs="Tahoma"/>
      <w:sz w:val="16"/>
      <w:szCs w:val="16"/>
    </w:rPr>
  </w:style>
  <w:style w:type="character" w:customStyle="1" w:styleId="BalloonTextChar">
    <w:name w:val="Balloon Text Char"/>
    <w:basedOn w:val="DefaultParagraphFont"/>
    <w:link w:val="BalloonText"/>
    <w:rsid w:val="001014A7"/>
    <w:rPr>
      <w:rFonts w:ascii="Tahoma" w:hAnsi="Tahoma" w:cs="Tahoma"/>
      <w:sz w:val="16"/>
      <w:szCs w:val="16"/>
      <w:lang w:val="en-US" w:eastAsia="en-US"/>
    </w:rPr>
  </w:style>
  <w:style w:type="paragraph" w:styleId="ListParagraph">
    <w:name w:val="List Paragraph"/>
    <w:basedOn w:val="Normal"/>
    <w:uiPriority w:val="34"/>
    <w:qFormat/>
    <w:rsid w:val="002C0215"/>
    <w:pPr>
      <w:ind w:left="720"/>
      <w:contextualSpacing/>
    </w:pPr>
  </w:style>
  <w:style w:type="character" w:customStyle="1" w:styleId="Heading1Char">
    <w:name w:val="Heading 1 Char"/>
    <w:basedOn w:val="DefaultParagraphFont"/>
    <w:link w:val="Heading1"/>
    <w:rsid w:val="007F2FBD"/>
    <w:rPr>
      <w:rFonts w:ascii="Arial" w:hAnsi="Arial"/>
      <w:b/>
      <w:bCs/>
      <w:kern w:val="32"/>
      <w:sz w:val="24"/>
      <w:szCs w:val="32"/>
    </w:rPr>
  </w:style>
  <w:style w:type="character" w:customStyle="1" w:styleId="HeaderChar">
    <w:name w:val="Header Char"/>
    <w:link w:val="Header"/>
    <w:rsid w:val="002F599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ep.alberta.ca/fish-wildlife/fwmis/default.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d.alberta.ca/FishWildlife/FWMIS/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p.alberta.ca/fish-wildlife/fwmis/fisheries-load-forms.aspx" TargetMode="External"/><Relationship Id="rId5" Type="http://schemas.openxmlformats.org/officeDocument/2006/relationships/numbering" Target="numbering.xml"/><Relationship Id="rId15" Type="http://schemas.openxmlformats.org/officeDocument/2006/relationships/hyperlink" Target="https://www.alberta.ca/stop-whirling-diseas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ep.alberta.ca/about-us/contact-us/fisheries-wildlife-management-area-contac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B1924B370FBB47AF09384A83F37BE2" ma:contentTypeVersion="1" ma:contentTypeDescription="Create a new document." ma:contentTypeScope="" ma:versionID="26fbca4bf0c7c4909e9220375a06f7a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A4EC-BE7F-4FE2-B313-E08EDE400C59}">
  <ds:schemaRefs>
    <ds:schemaRef ds:uri="http://schemas.microsoft.com/sharepoint/v3/contenttype/forms"/>
  </ds:schemaRefs>
</ds:datastoreItem>
</file>

<file path=customXml/itemProps2.xml><?xml version="1.0" encoding="utf-8"?>
<ds:datastoreItem xmlns:ds="http://schemas.openxmlformats.org/officeDocument/2006/customXml" ds:itemID="{95E48183-DC7B-4039-9E65-CBC7CD9E13B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319019B-6BA6-4EC5-837C-95533DDD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B1DF5-F829-4BBC-A866-7399AC69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PDF Template</vt:lpstr>
    </vt:vector>
  </TitlesOfParts>
  <Company>GOA</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Template</dc:title>
  <dc:creator>GoA</dc:creator>
  <cp:lastModifiedBy>Anton Brereton</cp:lastModifiedBy>
  <cp:revision>4</cp:revision>
  <cp:lastPrinted>2015-06-23T21:16:00Z</cp:lastPrinted>
  <dcterms:created xsi:type="dcterms:W3CDTF">2018-07-05T17:02:00Z</dcterms:created>
  <dcterms:modified xsi:type="dcterms:W3CDTF">2018-07-05T21:28:00Z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0x010100CDB1924B370FBB47AF09384A83F37BE2</vt:lpwstr>
  </property>
</Properties>
</file>